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360" w:lineRule="auto"/>
        <w:ind w:firstLine="420"/>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44"/>
          <w:szCs w:val="44"/>
        </w:rPr>
      </w:pPr>
      <w:r>
        <w:rPr>
          <w:rFonts w:hint="eastAsia" w:ascii="Times New Roman" w:hAnsi="Times New Roman" w:eastAsia="黑体"/>
          <w:b/>
          <w:color w:val="000000" w:themeColor="text1"/>
          <w:sz w:val="44"/>
          <w:szCs w:val="44"/>
        </w:rPr>
        <w:t>护理</w:t>
      </w:r>
      <w:r>
        <w:rPr>
          <w:rFonts w:ascii="Times New Roman" w:hAnsi="Times New Roman" w:eastAsia="黑体"/>
          <w:b/>
          <w:color w:val="000000" w:themeColor="text1"/>
          <w:sz w:val="44"/>
          <w:szCs w:val="44"/>
        </w:rPr>
        <w:t>专业</w:t>
      </w:r>
      <w:r>
        <w:rPr>
          <w:rFonts w:hint="eastAsia" w:ascii="Times New Roman" w:hAnsi="Times New Roman" w:eastAsia="黑体"/>
          <w:b/>
          <w:color w:val="000000" w:themeColor="text1"/>
          <w:sz w:val="44"/>
          <w:szCs w:val="44"/>
          <w:lang w:eastAsia="zh-CN"/>
        </w:rPr>
        <w:t>（</w:t>
      </w:r>
      <w:r>
        <w:rPr>
          <w:rFonts w:hint="eastAsia" w:ascii="Times New Roman" w:hAnsi="Times New Roman" w:eastAsia="黑体"/>
          <w:b/>
          <w:color w:val="000000" w:themeColor="text1"/>
          <w:sz w:val="44"/>
          <w:szCs w:val="44"/>
          <w:lang w:val="en-US" w:eastAsia="zh-CN"/>
        </w:rPr>
        <w:t>涉外方向</w:t>
      </w:r>
      <w:r>
        <w:rPr>
          <w:rFonts w:hint="eastAsia" w:ascii="Times New Roman" w:hAnsi="Times New Roman" w:eastAsia="黑体"/>
          <w:b/>
          <w:color w:val="000000" w:themeColor="text1"/>
          <w:sz w:val="44"/>
          <w:szCs w:val="44"/>
          <w:lang w:eastAsia="zh-CN"/>
        </w:rPr>
        <w:t>）</w:t>
      </w:r>
      <w:r>
        <w:rPr>
          <w:rFonts w:ascii="Times New Roman" w:hAnsi="Times New Roman" w:eastAsia="黑体"/>
          <w:b/>
          <w:color w:val="000000" w:themeColor="text1"/>
          <w:sz w:val="44"/>
          <w:szCs w:val="44"/>
        </w:rPr>
        <w:t>人才培养方案</w:t>
      </w:r>
    </w:p>
    <w:p>
      <w:pPr>
        <w:spacing w:before="120" w:line="360" w:lineRule="auto"/>
        <w:jc w:val="center"/>
        <w:rPr>
          <w:rFonts w:ascii="Times New Roman" w:hAnsi="Times New Roman" w:eastAsia="黑体"/>
          <w:b/>
          <w:color w:val="000000" w:themeColor="text1"/>
          <w:sz w:val="32"/>
          <w:szCs w:val="32"/>
        </w:rPr>
      </w:pPr>
      <w:r>
        <w:rPr>
          <w:rFonts w:hint="eastAsia" w:ascii="Times New Roman" w:hAnsi="Times New Roman" w:eastAsia="黑体"/>
          <w:b/>
          <w:color w:val="000000" w:themeColor="text1"/>
          <w:sz w:val="32"/>
          <w:szCs w:val="32"/>
          <w:highlight w:val="yellow"/>
        </w:rPr>
        <w:t>（202</w:t>
      </w:r>
      <w:r>
        <w:rPr>
          <w:rFonts w:ascii="Times New Roman" w:hAnsi="Times New Roman" w:eastAsia="黑体"/>
          <w:b/>
          <w:color w:val="000000" w:themeColor="text1"/>
          <w:sz w:val="32"/>
          <w:szCs w:val="32"/>
          <w:highlight w:val="yellow"/>
        </w:rPr>
        <w:t>2</w:t>
      </w:r>
      <w:r>
        <w:rPr>
          <w:rFonts w:hint="eastAsia" w:ascii="Times New Roman" w:hAnsi="Times New Roman" w:eastAsia="黑体"/>
          <w:b/>
          <w:color w:val="000000" w:themeColor="text1"/>
          <w:sz w:val="32"/>
          <w:szCs w:val="32"/>
          <w:highlight w:val="yellow"/>
        </w:rPr>
        <w:t>版）</w:t>
      </w: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jc w:val="center"/>
        <w:rPr>
          <w:color w:val="000000" w:themeColor="text1"/>
          <w:sz w:val="28"/>
          <w:szCs w:val="28"/>
        </w:rPr>
      </w:pPr>
      <w:r>
        <w:rPr>
          <w:rFonts w:hint="eastAsia"/>
          <w:color w:val="000000" w:themeColor="text1"/>
          <w:sz w:val="28"/>
          <w:szCs w:val="28"/>
        </w:rPr>
        <w:t>黑龙江护理高等专科学校</w:t>
      </w:r>
    </w:p>
    <w:p>
      <w:pPr>
        <w:spacing w:before="120" w:line="360" w:lineRule="auto"/>
        <w:jc w:val="center"/>
        <w:rPr>
          <w:rFonts w:ascii="Times New Roman" w:hAnsi="Times New Roman" w:eastAsia="黑体"/>
          <w:b/>
          <w:color w:val="000000" w:themeColor="text1"/>
          <w:sz w:val="32"/>
          <w:szCs w:val="32"/>
        </w:rPr>
      </w:pPr>
    </w:p>
    <w:p>
      <w:pPr>
        <w:spacing w:before="120" w:line="360" w:lineRule="auto"/>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r>
        <w:rPr>
          <w:rFonts w:hint="eastAsia" w:ascii="Times New Roman" w:hAnsi="Times New Roman" w:eastAsia="黑体"/>
          <w:b/>
          <w:color w:val="000000" w:themeColor="text1"/>
          <w:sz w:val="32"/>
          <w:szCs w:val="32"/>
          <w:highlight w:val="yellow"/>
        </w:rPr>
        <w:t>202</w:t>
      </w:r>
      <w:r>
        <w:rPr>
          <w:rFonts w:ascii="Times New Roman" w:hAnsi="Times New Roman" w:eastAsia="黑体"/>
          <w:b/>
          <w:color w:val="000000" w:themeColor="text1"/>
          <w:sz w:val="32"/>
          <w:szCs w:val="32"/>
          <w:highlight w:val="yellow"/>
        </w:rPr>
        <w:t>2</w:t>
      </w:r>
      <w:r>
        <w:rPr>
          <w:rFonts w:hint="eastAsia" w:ascii="Times New Roman" w:hAnsi="Times New Roman" w:eastAsia="黑体"/>
          <w:b/>
          <w:color w:val="000000" w:themeColor="text1"/>
          <w:sz w:val="32"/>
          <w:szCs w:val="32"/>
          <w:highlight w:val="yellow"/>
        </w:rPr>
        <w:t>年</w:t>
      </w:r>
      <w:r>
        <w:rPr>
          <w:rFonts w:ascii="Times New Roman" w:hAnsi="Times New Roman" w:eastAsia="黑体"/>
          <w:b/>
          <w:color w:val="000000" w:themeColor="text1"/>
          <w:sz w:val="32"/>
          <w:szCs w:val="32"/>
          <w:highlight w:val="yellow"/>
        </w:rPr>
        <w:t>12</w:t>
      </w:r>
      <w:r>
        <w:rPr>
          <w:rFonts w:hint="eastAsia" w:ascii="Times New Roman" w:hAnsi="Times New Roman" w:eastAsia="黑体"/>
          <w:b/>
          <w:color w:val="000000" w:themeColor="text1"/>
          <w:sz w:val="32"/>
          <w:szCs w:val="32"/>
          <w:highlight w:val="yellow"/>
        </w:rPr>
        <w:t>月</w:t>
      </w: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r>
        <w:rPr>
          <w:rFonts w:hint="eastAsia" w:ascii="Times New Roman" w:hAnsi="Times New Roman" w:eastAsia="黑体"/>
          <w:b/>
          <w:color w:val="000000" w:themeColor="text1"/>
          <w:sz w:val="32"/>
          <w:szCs w:val="32"/>
        </w:rPr>
        <w:t>目录</w:t>
      </w:r>
    </w:p>
    <w:p>
      <w:pPr>
        <w:spacing w:before="12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一、专业名称及代码……………………………………………………1</w:t>
      </w:r>
    </w:p>
    <w:p>
      <w:pPr>
        <w:spacing w:before="12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二、入学要求……………………………………………………………………1</w:t>
      </w:r>
    </w:p>
    <w:p>
      <w:pPr>
        <w:spacing w:before="12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三、修业年限…………………………………………………………………1</w:t>
      </w:r>
    </w:p>
    <w:p>
      <w:pPr>
        <w:spacing w:before="12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四、职业面向……………………………………………………………………1</w:t>
      </w:r>
    </w:p>
    <w:p>
      <w:pPr>
        <w:spacing w:before="12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五、培养目标与培养规格……………………………………………………1</w:t>
      </w:r>
    </w:p>
    <w:p>
      <w:pPr>
        <w:spacing w:before="120" w:line="336" w:lineRule="auto"/>
        <w:ind w:firstLine="480" w:firstLineChars="200"/>
        <w:jc w:val="left"/>
        <w:rPr>
          <w:rFonts w:ascii="Times New Roman" w:hAnsi="Times New Roman"/>
          <w:color w:val="000000" w:themeColor="text1"/>
          <w:sz w:val="24"/>
          <w:szCs w:val="24"/>
        </w:rPr>
      </w:pPr>
      <w:r>
        <w:rPr>
          <w:rFonts w:ascii="Times New Roman" w:hAnsi="Times New Roman"/>
          <w:color w:val="000000" w:themeColor="text1"/>
          <w:sz w:val="24"/>
          <w:szCs w:val="24"/>
        </w:rPr>
        <w:t>（一）培养目标</w:t>
      </w:r>
      <w:r>
        <w:rPr>
          <w:rFonts w:hint="eastAsia" w:ascii="Times New Roman" w:hAnsi="Times New Roman" w:eastAsia="黑体"/>
          <w:b/>
          <w:color w:val="000000" w:themeColor="text1"/>
          <w:sz w:val="24"/>
          <w:szCs w:val="24"/>
        </w:rPr>
        <w:t>…………………………………………………………………1</w:t>
      </w:r>
    </w:p>
    <w:p>
      <w:pPr>
        <w:spacing w:before="120" w:line="360" w:lineRule="auto"/>
        <w:ind w:firstLine="480" w:firstLineChars="200"/>
        <w:jc w:val="left"/>
        <w:rPr>
          <w:rFonts w:ascii="Times New Roman" w:hAnsi="Times New Roman"/>
          <w:color w:val="000000" w:themeColor="text1"/>
          <w:sz w:val="24"/>
          <w:szCs w:val="24"/>
        </w:rPr>
      </w:pPr>
      <w:r>
        <w:rPr>
          <w:rFonts w:ascii="Times New Roman" w:hAnsi="Times New Roman"/>
          <w:color w:val="000000" w:themeColor="text1"/>
          <w:sz w:val="24"/>
          <w:szCs w:val="24"/>
        </w:rPr>
        <w:t>（二）培养规格</w:t>
      </w:r>
      <w:r>
        <w:rPr>
          <w:rFonts w:hint="eastAsia" w:ascii="Times New Roman" w:hAnsi="Times New Roman" w:eastAsia="黑体"/>
          <w:b/>
          <w:color w:val="000000" w:themeColor="text1"/>
          <w:sz w:val="24"/>
          <w:szCs w:val="24"/>
        </w:rPr>
        <w:t>…………………………………………………………………2</w:t>
      </w:r>
    </w:p>
    <w:p>
      <w:pPr>
        <w:spacing w:before="120" w:line="360" w:lineRule="auto"/>
        <w:ind w:firstLine="482" w:firstLineChars="200"/>
        <w:jc w:val="left"/>
        <w:rPr>
          <w:rFonts w:ascii="Times New Roman" w:hAnsi="Times New Roman"/>
          <w:b/>
          <w:color w:val="000000" w:themeColor="text1"/>
          <w:sz w:val="24"/>
          <w:szCs w:val="24"/>
        </w:rPr>
      </w:pPr>
      <w:r>
        <w:rPr>
          <w:rFonts w:ascii="Times New Roman" w:hAnsi="Times New Roman" w:eastAsia="黑体"/>
          <w:b/>
          <w:color w:val="000000" w:themeColor="text1"/>
          <w:sz w:val="24"/>
          <w:szCs w:val="24"/>
        </w:rPr>
        <w:t>六、职业能力、岗位能力与典型工作任务分析</w:t>
      </w:r>
      <w:r>
        <w:rPr>
          <w:rFonts w:hint="eastAsia" w:ascii="Times New Roman" w:hAnsi="Times New Roman" w:eastAsia="黑体"/>
          <w:b/>
          <w:color w:val="000000" w:themeColor="text1"/>
          <w:sz w:val="24"/>
          <w:szCs w:val="24"/>
        </w:rPr>
        <w:t>………………………………3</w:t>
      </w:r>
    </w:p>
    <w:p>
      <w:pPr>
        <w:spacing w:before="12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七、课程设置及要求……………………………………………………………7</w:t>
      </w:r>
    </w:p>
    <w:p>
      <w:pPr>
        <w:spacing w:before="120" w:line="360" w:lineRule="auto"/>
        <w:ind w:firstLine="48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（一）课程体系</w:t>
      </w:r>
      <w:r>
        <w:rPr>
          <w:rFonts w:hint="eastAsia" w:ascii="Times New Roman" w:hAnsi="Times New Roman" w:eastAsia="黑体"/>
          <w:b/>
          <w:color w:val="000000" w:themeColor="text1"/>
          <w:sz w:val="24"/>
          <w:szCs w:val="24"/>
        </w:rPr>
        <w:t>…………………………………………………………………7</w:t>
      </w:r>
    </w:p>
    <w:p>
      <w:pPr>
        <w:spacing w:before="120" w:line="360" w:lineRule="auto"/>
        <w:ind w:firstLine="480" w:firstLineChars="200"/>
        <w:jc w:val="left"/>
        <w:rPr>
          <w:rFonts w:ascii="Times New Roman" w:hAnsi="Times New Roman" w:eastAsia="黑体"/>
          <w:color w:val="000000" w:themeColor="text1"/>
          <w:sz w:val="24"/>
          <w:szCs w:val="24"/>
        </w:rPr>
      </w:pPr>
      <w:r>
        <w:rPr>
          <w:rFonts w:hint="eastAsia" w:ascii="Times New Roman" w:hAnsi="Times New Roman"/>
          <w:color w:val="000000" w:themeColor="text1"/>
          <w:sz w:val="24"/>
          <w:szCs w:val="24"/>
        </w:rPr>
        <w:t>（二）公共基础课程</w:t>
      </w:r>
      <w:r>
        <w:rPr>
          <w:rFonts w:hint="eastAsia" w:ascii="Times New Roman" w:hAnsi="Times New Roman" w:eastAsia="黑体"/>
          <w:b/>
          <w:color w:val="000000" w:themeColor="text1"/>
          <w:sz w:val="24"/>
          <w:szCs w:val="24"/>
        </w:rPr>
        <w:t>……………………………………………………………12</w:t>
      </w:r>
    </w:p>
    <w:p>
      <w:pPr>
        <w:spacing w:before="120" w:line="360" w:lineRule="auto"/>
        <w:ind w:firstLine="480" w:firstLineChars="200"/>
        <w:jc w:val="left"/>
        <w:rPr>
          <w:rFonts w:ascii="Times New Roman" w:hAnsi="Times New Roman" w:eastAsia="黑体"/>
          <w:color w:val="000000" w:themeColor="text1"/>
          <w:sz w:val="24"/>
          <w:szCs w:val="24"/>
        </w:rPr>
      </w:pPr>
      <w:r>
        <w:rPr>
          <w:rFonts w:hint="eastAsia" w:ascii="Times New Roman" w:hAnsi="Times New Roman"/>
          <w:color w:val="000000" w:themeColor="text1"/>
          <w:sz w:val="24"/>
          <w:szCs w:val="24"/>
        </w:rPr>
        <w:t>（三）专业课程</w:t>
      </w:r>
      <w:r>
        <w:rPr>
          <w:rFonts w:hint="eastAsia" w:ascii="Times New Roman" w:hAnsi="Times New Roman" w:eastAsia="黑体"/>
          <w:b/>
          <w:color w:val="000000" w:themeColor="text1"/>
          <w:sz w:val="24"/>
          <w:szCs w:val="24"/>
        </w:rPr>
        <w:t>…………………………………………………………………12</w:t>
      </w:r>
    </w:p>
    <w:p>
      <w:pPr>
        <w:spacing w:before="120" w:line="360" w:lineRule="auto"/>
        <w:ind w:firstLine="480" w:firstLineChars="200"/>
        <w:jc w:val="left"/>
        <w:rPr>
          <w:rFonts w:ascii="Times New Roman" w:hAnsi="Times New Roman"/>
          <w:b/>
          <w:color w:val="000000" w:themeColor="text1"/>
          <w:sz w:val="24"/>
          <w:szCs w:val="24"/>
        </w:rPr>
      </w:pPr>
      <w:r>
        <w:rPr>
          <w:rFonts w:hint="eastAsia" w:ascii="Times New Roman" w:hAnsi="Times New Roman"/>
          <w:color w:val="000000" w:themeColor="text1"/>
          <w:sz w:val="24"/>
          <w:szCs w:val="24"/>
        </w:rPr>
        <w:t>（四）实践教学环节</w:t>
      </w:r>
      <w:r>
        <w:rPr>
          <w:rFonts w:hint="eastAsia" w:ascii="Times New Roman" w:hAnsi="Times New Roman" w:eastAsia="黑体"/>
          <w:b/>
          <w:color w:val="000000" w:themeColor="text1"/>
          <w:sz w:val="24"/>
          <w:szCs w:val="24"/>
        </w:rPr>
        <w:t>……………………………………………………………16</w:t>
      </w:r>
    </w:p>
    <w:p>
      <w:pPr>
        <w:spacing w:before="12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八、教学进程总体安排…………………………………………………………17</w:t>
      </w:r>
    </w:p>
    <w:p>
      <w:pPr>
        <w:spacing w:before="120" w:line="360" w:lineRule="auto"/>
        <w:ind w:firstLine="480" w:firstLineChars="200"/>
        <w:jc w:val="left"/>
        <w:rPr>
          <w:rFonts w:ascii="Times New Roman" w:hAnsi="Times New Roman" w:eastAsia="黑体"/>
          <w:color w:val="000000" w:themeColor="text1"/>
          <w:sz w:val="24"/>
          <w:szCs w:val="24"/>
        </w:rPr>
      </w:pPr>
      <w:r>
        <w:rPr>
          <w:rFonts w:hint="eastAsia" w:ascii="Times New Roman" w:hAnsi="Times New Roman"/>
          <w:color w:val="000000" w:themeColor="text1"/>
          <w:sz w:val="24"/>
          <w:szCs w:val="24"/>
        </w:rPr>
        <w:t>（一）时间分配</w:t>
      </w:r>
      <w:r>
        <w:rPr>
          <w:rFonts w:hint="eastAsia" w:ascii="Times New Roman" w:hAnsi="Times New Roman" w:eastAsia="黑体"/>
          <w:b/>
          <w:color w:val="000000" w:themeColor="text1"/>
          <w:sz w:val="24"/>
          <w:szCs w:val="24"/>
        </w:rPr>
        <w:t>…………………………………………………………………17</w:t>
      </w:r>
    </w:p>
    <w:p>
      <w:pPr>
        <w:spacing w:before="120" w:line="360" w:lineRule="auto"/>
        <w:ind w:firstLine="480" w:firstLineChars="200"/>
        <w:jc w:val="left"/>
        <w:rPr>
          <w:rFonts w:ascii="Times New Roman" w:hAnsi="Times New Roman" w:eastAsia="黑体"/>
          <w:color w:val="000000" w:themeColor="text1"/>
          <w:sz w:val="24"/>
          <w:szCs w:val="24"/>
        </w:rPr>
      </w:pPr>
      <w:r>
        <w:rPr>
          <w:rFonts w:hint="eastAsia" w:ascii="Times New Roman" w:hAnsi="Times New Roman"/>
          <w:color w:val="000000" w:themeColor="text1"/>
          <w:sz w:val="24"/>
          <w:szCs w:val="24"/>
        </w:rPr>
        <w:t>（二）学时安排</w:t>
      </w:r>
      <w:r>
        <w:rPr>
          <w:rFonts w:hint="eastAsia" w:ascii="Times New Roman" w:hAnsi="Times New Roman" w:eastAsia="黑体"/>
          <w:b/>
          <w:color w:val="000000" w:themeColor="text1"/>
          <w:sz w:val="24"/>
          <w:szCs w:val="24"/>
        </w:rPr>
        <w:t>…………………………………………………………………17</w:t>
      </w:r>
    </w:p>
    <w:p>
      <w:pPr>
        <w:spacing w:before="12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（三）实习安排</w:t>
      </w:r>
      <w:r>
        <w:rPr>
          <w:rFonts w:hint="eastAsia" w:ascii="Times New Roman" w:hAnsi="Times New Roman" w:eastAsia="黑体"/>
          <w:b/>
          <w:color w:val="000000" w:themeColor="text1"/>
          <w:sz w:val="24"/>
          <w:szCs w:val="24"/>
        </w:rPr>
        <w:t>…………………………………………………………………17</w:t>
      </w:r>
    </w:p>
    <w:p>
      <w:pPr>
        <w:spacing w:before="12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九、实施保障……………………………………………………………………18</w:t>
      </w:r>
    </w:p>
    <w:p>
      <w:pPr>
        <w:spacing w:before="120" w:line="360" w:lineRule="auto"/>
        <w:ind w:firstLine="480" w:firstLineChars="200"/>
        <w:jc w:val="left"/>
        <w:rPr>
          <w:rFonts w:ascii="Times New Roman" w:hAnsi="Times New Roman" w:eastAsia="黑体"/>
          <w:color w:val="000000" w:themeColor="text1"/>
          <w:sz w:val="24"/>
          <w:szCs w:val="24"/>
        </w:rPr>
      </w:pPr>
      <w:r>
        <w:rPr>
          <w:rFonts w:hint="eastAsia" w:ascii="Times New Roman" w:hAnsi="Times New Roman"/>
          <w:color w:val="000000" w:themeColor="text1"/>
          <w:sz w:val="24"/>
          <w:szCs w:val="24"/>
        </w:rPr>
        <w:t>（一）师资队伍</w:t>
      </w:r>
      <w:r>
        <w:rPr>
          <w:rFonts w:hint="eastAsia" w:ascii="Times New Roman" w:hAnsi="Times New Roman" w:eastAsia="黑体"/>
          <w:b/>
          <w:color w:val="000000" w:themeColor="text1"/>
          <w:sz w:val="24"/>
          <w:szCs w:val="24"/>
        </w:rPr>
        <w:t>…………………………………………………………………18</w:t>
      </w:r>
    </w:p>
    <w:p>
      <w:pPr>
        <w:spacing w:before="120" w:line="360" w:lineRule="auto"/>
        <w:ind w:firstLine="480" w:firstLineChars="200"/>
        <w:jc w:val="left"/>
        <w:rPr>
          <w:rFonts w:ascii="Times New Roman" w:hAnsi="Times New Roman" w:eastAsia="黑体"/>
          <w:color w:val="000000" w:themeColor="text1"/>
          <w:sz w:val="24"/>
          <w:szCs w:val="24"/>
        </w:rPr>
      </w:pPr>
      <w:r>
        <w:rPr>
          <w:rFonts w:hint="eastAsia" w:ascii="Times New Roman" w:hAnsi="Times New Roman"/>
          <w:color w:val="000000" w:themeColor="text1"/>
          <w:sz w:val="24"/>
          <w:szCs w:val="24"/>
        </w:rPr>
        <w:t>（二）教学设施</w:t>
      </w:r>
      <w:r>
        <w:rPr>
          <w:rFonts w:hint="eastAsia" w:ascii="Times New Roman" w:hAnsi="Times New Roman" w:eastAsia="黑体"/>
          <w:b/>
          <w:color w:val="000000" w:themeColor="text1"/>
          <w:sz w:val="24"/>
          <w:szCs w:val="24"/>
        </w:rPr>
        <w:t>…………………………………………………………………19</w:t>
      </w:r>
    </w:p>
    <w:p>
      <w:pPr>
        <w:spacing w:before="120" w:line="360" w:lineRule="auto"/>
        <w:ind w:firstLine="480" w:firstLineChars="200"/>
        <w:jc w:val="left"/>
        <w:rPr>
          <w:rFonts w:ascii="Times New Roman" w:hAnsi="Times New Roman" w:eastAsia="黑体"/>
          <w:color w:val="000000" w:themeColor="text1"/>
          <w:sz w:val="24"/>
          <w:szCs w:val="24"/>
        </w:rPr>
      </w:pPr>
      <w:r>
        <w:rPr>
          <w:rFonts w:hint="eastAsia" w:ascii="Times New Roman" w:hAnsi="Times New Roman"/>
          <w:color w:val="000000" w:themeColor="text1"/>
          <w:sz w:val="24"/>
          <w:szCs w:val="24"/>
        </w:rPr>
        <w:t>（三）教学资源</w:t>
      </w:r>
      <w:r>
        <w:rPr>
          <w:rFonts w:hint="eastAsia" w:ascii="Times New Roman" w:hAnsi="Times New Roman" w:eastAsia="黑体"/>
          <w:b/>
          <w:color w:val="000000" w:themeColor="text1"/>
          <w:sz w:val="24"/>
          <w:szCs w:val="24"/>
        </w:rPr>
        <w:t>…………………………………………………………………23</w:t>
      </w:r>
    </w:p>
    <w:p>
      <w:pPr>
        <w:spacing w:before="120" w:line="360" w:lineRule="auto"/>
        <w:ind w:firstLine="480" w:firstLineChars="200"/>
        <w:jc w:val="left"/>
        <w:rPr>
          <w:rFonts w:ascii="Times New Roman" w:hAnsi="Times New Roman" w:eastAsia="黑体"/>
          <w:color w:val="000000" w:themeColor="text1"/>
          <w:sz w:val="24"/>
          <w:szCs w:val="24"/>
        </w:rPr>
      </w:pPr>
      <w:r>
        <w:rPr>
          <w:rFonts w:hint="eastAsia" w:ascii="Times New Roman" w:hAnsi="Times New Roman"/>
          <w:color w:val="000000" w:themeColor="text1"/>
          <w:sz w:val="24"/>
          <w:szCs w:val="24"/>
        </w:rPr>
        <w:t>（四）教学方法</w:t>
      </w:r>
      <w:r>
        <w:rPr>
          <w:rFonts w:hint="eastAsia" w:ascii="Times New Roman" w:hAnsi="Times New Roman" w:eastAsia="黑体"/>
          <w:b/>
          <w:color w:val="000000" w:themeColor="text1"/>
          <w:sz w:val="24"/>
          <w:szCs w:val="24"/>
        </w:rPr>
        <w:t>…………………………………………………………………24</w:t>
      </w:r>
    </w:p>
    <w:p>
      <w:pPr>
        <w:spacing w:before="120" w:line="360" w:lineRule="auto"/>
        <w:ind w:firstLine="480" w:firstLineChars="200"/>
        <w:jc w:val="left"/>
        <w:rPr>
          <w:rFonts w:ascii="Times New Roman" w:hAnsi="Times New Roman" w:eastAsia="黑体"/>
          <w:color w:val="000000" w:themeColor="text1"/>
          <w:sz w:val="24"/>
          <w:szCs w:val="24"/>
        </w:rPr>
      </w:pPr>
      <w:r>
        <w:rPr>
          <w:rFonts w:hint="eastAsia" w:ascii="Times New Roman" w:hAnsi="Times New Roman"/>
          <w:color w:val="000000" w:themeColor="text1"/>
          <w:sz w:val="24"/>
          <w:szCs w:val="24"/>
        </w:rPr>
        <w:t>（五）学习评价</w:t>
      </w:r>
      <w:r>
        <w:rPr>
          <w:rFonts w:hint="eastAsia" w:ascii="Times New Roman" w:hAnsi="Times New Roman" w:eastAsia="黑体"/>
          <w:b/>
          <w:color w:val="000000" w:themeColor="text1"/>
          <w:sz w:val="24"/>
          <w:szCs w:val="24"/>
        </w:rPr>
        <w:t>…………………………………………………………………24</w:t>
      </w:r>
    </w:p>
    <w:p>
      <w:pPr>
        <w:spacing w:before="120" w:line="360" w:lineRule="auto"/>
        <w:ind w:firstLine="480" w:firstLineChars="200"/>
        <w:jc w:val="left"/>
        <w:rPr>
          <w:rFonts w:ascii="Times New Roman" w:hAnsi="Times New Roman" w:eastAsia="黑体"/>
          <w:b/>
          <w:color w:val="000000" w:themeColor="text1"/>
          <w:sz w:val="24"/>
          <w:szCs w:val="24"/>
        </w:rPr>
      </w:pPr>
      <w:r>
        <w:rPr>
          <w:rFonts w:hint="eastAsia" w:ascii="Times New Roman" w:hAnsi="Times New Roman"/>
          <w:color w:val="000000" w:themeColor="text1"/>
          <w:sz w:val="24"/>
          <w:szCs w:val="24"/>
        </w:rPr>
        <w:t>（六）质量管理</w:t>
      </w:r>
      <w:r>
        <w:rPr>
          <w:rFonts w:hint="eastAsia" w:ascii="Times New Roman" w:hAnsi="Times New Roman" w:eastAsia="黑体"/>
          <w:b/>
          <w:color w:val="000000" w:themeColor="text1"/>
          <w:sz w:val="24"/>
          <w:szCs w:val="24"/>
        </w:rPr>
        <w:t>…………………………………………………………………25</w:t>
      </w:r>
    </w:p>
    <w:p>
      <w:pPr>
        <w:spacing w:before="12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十、毕业要求……………………………………………………………………26</w:t>
      </w:r>
    </w:p>
    <w:p>
      <w:pPr>
        <w:spacing w:before="12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十一、附录………………………………………………………………………26</w:t>
      </w:r>
    </w:p>
    <w:p>
      <w:pPr>
        <w:spacing w:before="120" w:line="360" w:lineRule="auto"/>
        <w:ind w:firstLine="480" w:firstLineChars="200"/>
        <w:jc w:val="left"/>
        <w:rPr>
          <w:rFonts w:ascii="Times New Roman" w:hAnsi="Times New Roman" w:eastAsia="黑体"/>
          <w:color w:val="000000" w:themeColor="text1"/>
          <w:sz w:val="24"/>
          <w:szCs w:val="24"/>
        </w:rPr>
      </w:pPr>
      <w:r>
        <w:rPr>
          <w:rFonts w:hint="eastAsia" w:ascii="Times New Roman" w:hAnsi="Times New Roman"/>
          <w:color w:val="000000" w:themeColor="text1"/>
          <w:sz w:val="24"/>
          <w:szCs w:val="24"/>
        </w:rPr>
        <w:t>附录1：教学进程表</w:t>
      </w:r>
      <w:r>
        <w:rPr>
          <w:rFonts w:hint="eastAsia" w:ascii="Times New Roman" w:hAnsi="Times New Roman" w:eastAsia="黑体"/>
          <w:b/>
          <w:color w:val="000000" w:themeColor="text1"/>
          <w:sz w:val="24"/>
          <w:szCs w:val="24"/>
        </w:rPr>
        <w:t>……………………………………………………………26</w:t>
      </w:r>
    </w:p>
    <w:p>
      <w:pPr>
        <w:spacing w:before="120" w:line="360" w:lineRule="auto"/>
        <w:ind w:firstLine="480" w:firstLineChars="200"/>
        <w:jc w:val="left"/>
        <w:rPr>
          <w:rFonts w:ascii="Times New Roman" w:hAnsi="Times New Roman" w:eastAsia="黑体"/>
          <w:color w:val="000000" w:themeColor="text1"/>
          <w:sz w:val="24"/>
          <w:szCs w:val="24"/>
        </w:rPr>
      </w:pPr>
      <w:r>
        <w:rPr>
          <w:rFonts w:hint="eastAsia" w:ascii="Times New Roman" w:hAnsi="Times New Roman"/>
          <w:color w:val="000000" w:themeColor="text1"/>
          <w:sz w:val="24"/>
          <w:szCs w:val="24"/>
        </w:rPr>
        <w:t>附录2：选修模块课程</w:t>
      </w:r>
      <w:r>
        <w:rPr>
          <w:rFonts w:hint="eastAsia" w:ascii="Times New Roman" w:hAnsi="Times New Roman" w:eastAsia="黑体"/>
          <w:b/>
          <w:color w:val="000000" w:themeColor="text1"/>
          <w:sz w:val="24"/>
          <w:szCs w:val="24"/>
        </w:rPr>
        <w:t>…………………………………………………………28</w:t>
      </w: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jc w:val="center"/>
        <w:rPr>
          <w:rFonts w:ascii="Times New Roman" w:hAnsi="Times New Roman" w:eastAsia="黑体"/>
          <w:b/>
          <w:color w:val="000000" w:themeColor="text1"/>
          <w:sz w:val="32"/>
          <w:szCs w:val="32"/>
        </w:rPr>
      </w:pPr>
    </w:p>
    <w:p>
      <w:pPr>
        <w:spacing w:before="120" w:line="360" w:lineRule="auto"/>
        <w:rPr>
          <w:rFonts w:ascii="Times New Roman" w:hAnsi="Times New Roman" w:eastAsia="黑体"/>
          <w:b/>
          <w:color w:val="000000" w:themeColor="text1"/>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992" w:gutter="0"/>
          <w:pgNumType w:fmt="numberInDash"/>
          <w:cols w:space="0" w:num="1"/>
          <w:docGrid w:linePitch="312" w:charSpace="0"/>
        </w:sectPr>
      </w:pPr>
    </w:p>
    <w:p>
      <w:pPr>
        <w:spacing w:beforeLines="0" w:line="360" w:lineRule="auto"/>
        <w:jc w:val="center"/>
        <w:rPr>
          <w:rFonts w:ascii="Times New Roman" w:hAnsi="Times New Roman" w:eastAsia="黑体"/>
          <w:b/>
          <w:color w:val="000000" w:themeColor="text1"/>
          <w:sz w:val="36"/>
          <w:szCs w:val="36"/>
        </w:rPr>
      </w:pPr>
      <w:r>
        <w:rPr>
          <w:rFonts w:ascii="Times New Roman" w:hAnsi="Times New Roman" w:eastAsia="黑体"/>
          <w:b/>
          <w:color w:val="000000" w:themeColor="text1"/>
          <w:sz w:val="36"/>
          <w:szCs w:val="36"/>
        </w:rPr>
        <w:t>护理专业人才培养方案</w:t>
      </w:r>
    </w:p>
    <w:p>
      <w:pPr>
        <w:spacing w:beforeLines="0" w:line="336" w:lineRule="auto"/>
        <w:ind w:firstLine="562" w:firstLineChars="200"/>
        <w:jc w:val="left"/>
        <w:rPr>
          <w:rFonts w:asciiTheme="minorEastAsia" w:hAnsiTheme="minorEastAsia" w:cstheme="minorEastAsia"/>
          <w:bCs/>
          <w:color w:val="000000" w:themeColor="text1"/>
          <w:sz w:val="28"/>
          <w:szCs w:val="28"/>
        </w:rPr>
      </w:pPr>
      <w:r>
        <w:rPr>
          <w:rFonts w:hint="eastAsia" w:asciiTheme="minorEastAsia" w:hAnsiTheme="minorEastAsia" w:cstheme="minorEastAsia"/>
          <w:b/>
          <w:color w:val="000000" w:themeColor="text1"/>
          <w:sz w:val="28"/>
          <w:szCs w:val="28"/>
        </w:rPr>
        <w:t>一、专业名称及代码</w:t>
      </w:r>
    </w:p>
    <w:p>
      <w:pPr>
        <w:spacing w:beforeLines="0" w:line="336" w:lineRule="auto"/>
        <w:ind w:firstLine="480" w:firstLineChars="200"/>
        <w:jc w:val="left"/>
        <w:rPr>
          <w:rFonts w:ascii="Times New Roman" w:hAnsi="Times New Roman"/>
          <w:b/>
          <w:color w:val="000000" w:themeColor="text1"/>
          <w:sz w:val="24"/>
          <w:szCs w:val="24"/>
        </w:rPr>
      </w:pPr>
      <w:r>
        <w:rPr>
          <w:rFonts w:hint="eastAsia" w:ascii="Times New Roman" w:hAnsi="Times New Roman"/>
          <w:color w:val="000000" w:themeColor="text1"/>
          <w:sz w:val="24"/>
          <w:szCs w:val="24"/>
        </w:rPr>
        <w:t>专业名称：</w:t>
      </w:r>
      <w:r>
        <w:rPr>
          <w:rFonts w:ascii="Times New Roman" w:hAnsi="Times New Roman"/>
          <w:color w:val="000000" w:themeColor="text1"/>
          <w:sz w:val="24"/>
          <w:szCs w:val="24"/>
        </w:rPr>
        <w:t>护理</w:t>
      </w:r>
      <w:r>
        <w:rPr>
          <w:rFonts w:hint="eastAsia" w:ascii="Times New Roman" w:hAnsi="Times New Roman"/>
          <w:color w:val="000000" w:themeColor="text1"/>
          <w:sz w:val="24"/>
          <w:szCs w:val="24"/>
        </w:rPr>
        <w:t xml:space="preserve">    专业代码：5</w:t>
      </w:r>
      <w:r>
        <w:rPr>
          <w:rFonts w:ascii="Times New Roman" w:hAnsi="Times New Roman"/>
          <w:color w:val="000000" w:themeColor="text1"/>
          <w:sz w:val="24"/>
          <w:szCs w:val="24"/>
        </w:rPr>
        <w:t>20201</w:t>
      </w:r>
    </w:p>
    <w:p>
      <w:pPr>
        <w:spacing w:beforeLines="0" w:line="336" w:lineRule="auto"/>
        <w:ind w:firstLine="562" w:firstLineChars="200"/>
        <w:jc w:val="left"/>
        <w:rPr>
          <w:rFonts w:ascii="Times New Roman" w:hAnsi="Times New Roman" w:eastAsia="黑体"/>
          <w:b/>
          <w:color w:val="000000" w:themeColor="text1"/>
          <w:sz w:val="24"/>
          <w:szCs w:val="24"/>
        </w:rPr>
      </w:pPr>
      <w:r>
        <w:rPr>
          <w:rFonts w:hint="eastAsia" w:asciiTheme="minorEastAsia" w:hAnsiTheme="minorEastAsia" w:cstheme="minorEastAsia"/>
          <w:b/>
          <w:color w:val="000000" w:themeColor="text1"/>
          <w:sz w:val="28"/>
          <w:szCs w:val="28"/>
        </w:rPr>
        <w:t>二、入学要求</w:t>
      </w:r>
    </w:p>
    <w:p>
      <w:pPr>
        <w:spacing w:beforeLines="0" w:line="336"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高中阶段教育毕业生或具有同等学历者</w:t>
      </w:r>
    </w:p>
    <w:p>
      <w:pPr>
        <w:spacing w:beforeLines="0" w:line="336"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对接中职专业：护理    720201</w:t>
      </w:r>
    </w:p>
    <w:p>
      <w:pPr>
        <w:spacing w:beforeLines="0" w:line="336"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对接本科专业：护理学  100701</w:t>
      </w:r>
    </w:p>
    <w:p>
      <w:pPr>
        <w:spacing w:beforeLines="0" w:line="336" w:lineRule="auto"/>
        <w:ind w:firstLine="562" w:firstLineChars="200"/>
        <w:jc w:val="left"/>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三、修业年限</w:t>
      </w:r>
    </w:p>
    <w:p>
      <w:pPr>
        <w:spacing w:beforeLines="0" w:line="336"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全日制三年，专科。</w:t>
      </w:r>
    </w:p>
    <w:p>
      <w:pPr>
        <w:spacing w:beforeLines="0" w:line="336" w:lineRule="auto"/>
        <w:ind w:firstLine="562" w:firstLineChars="200"/>
        <w:jc w:val="left"/>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四、职业面向（表1）</w:t>
      </w:r>
    </w:p>
    <w:p>
      <w:pPr>
        <w:adjustRightInd w:val="0"/>
        <w:snapToGrid w:val="0"/>
        <w:spacing w:before="120" w:line="560" w:lineRule="exact"/>
        <w:ind w:firstLine="2168" w:firstLineChars="900"/>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表1       主要职业岗位</w:t>
      </w:r>
    </w:p>
    <w:tbl>
      <w:tblPr>
        <w:tblStyle w:val="11"/>
        <w:tblW w:w="8919"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318"/>
        <w:gridCol w:w="1211"/>
        <w:gridCol w:w="1012"/>
        <w:gridCol w:w="1683"/>
        <w:gridCol w:w="236"/>
        <w:gridCol w:w="1806"/>
        <w:gridCol w:w="1653"/>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22" w:hRule="atLeast"/>
        </w:trPr>
        <w:tc>
          <w:tcPr>
            <w:tcW w:w="1320" w:type="dxa"/>
            <w:tcBorders>
              <w:right w:val="single" w:color="auto" w:sz="4" w:space="0"/>
            </w:tcBorders>
            <w:vAlign w:val="center"/>
          </w:tcPr>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所属专业大类</w:t>
            </w:r>
          </w:p>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（代码）</w:t>
            </w:r>
          </w:p>
        </w:tc>
        <w:tc>
          <w:tcPr>
            <w:tcW w:w="1213" w:type="dxa"/>
            <w:tcBorders>
              <w:left w:val="single" w:color="auto" w:sz="4" w:space="0"/>
              <w:right w:val="single" w:color="auto" w:sz="4" w:space="0"/>
            </w:tcBorders>
            <w:vAlign w:val="center"/>
          </w:tcPr>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所属专业类</w:t>
            </w:r>
          </w:p>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（代码）</w:t>
            </w:r>
          </w:p>
        </w:tc>
        <w:tc>
          <w:tcPr>
            <w:tcW w:w="1013" w:type="dxa"/>
            <w:tcBorders>
              <w:left w:val="single" w:color="auto" w:sz="4" w:space="0"/>
              <w:right w:val="single" w:color="auto" w:sz="4" w:space="0"/>
            </w:tcBorders>
            <w:vAlign w:val="center"/>
          </w:tcPr>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对应行业</w:t>
            </w:r>
          </w:p>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（代码）</w:t>
            </w:r>
          </w:p>
        </w:tc>
        <w:tc>
          <w:tcPr>
            <w:tcW w:w="1686" w:type="dxa"/>
            <w:tcBorders>
              <w:left w:val="single" w:color="auto" w:sz="4" w:space="0"/>
            </w:tcBorders>
            <w:vAlign w:val="center"/>
          </w:tcPr>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主要职业类别（代码）</w:t>
            </w:r>
          </w:p>
        </w:tc>
        <w:tc>
          <w:tcPr>
            <w:tcW w:w="222" w:type="dxa"/>
            <w:tcBorders>
              <w:left w:val="single" w:color="auto" w:sz="4" w:space="0"/>
            </w:tcBorders>
            <w:vAlign w:val="center"/>
          </w:tcPr>
          <w:p>
            <w:pPr>
              <w:widowControl/>
              <w:spacing w:beforeLines="0"/>
              <w:jc w:val="left"/>
              <w:rPr>
                <w:rFonts w:ascii="宋体" w:hAnsi="宋体"/>
                <w:bCs/>
                <w:color w:val="000000" w:themeColor="text1"/>
                <w:kern w:val="0"/>
                <w:szCs w:val="21"/>
              </w:rPr>
            </w:pPr>
          </w:p>
          <w:p>
            <w:pPr>
              <w:adjustRightInd w:val="0"/>
              <w:snapToGrid w:val="0"/>
              <w:spacing w:before="120" w:line="240" w:lineRule="exact"/>
              <w:jc w:val="center"/>
              <w:rPr>
                <w:rFonts w:ascii="宋体" w:hAnsi="宋体"/>
                <w:bCs/>
                <w:color w:val="000000" w:themeColor="text1"/>
                <w:kern w:val="0"/>
                <w:szCs w:val="21"/>
              </w:rPr>
            </w:pPr>
          </w:p>
        </w:tc>
        <w:tc>
          <w:tcPr>
            <w:tcW w:w="1809" w:type="dxa"/>
            <w:tcBorders>
              <w:right w:val="single" w:color="auto" w:sz="4" w:space="0"/>
            </w:tcBorders>
            <w:vAlign w:val="center"/>
          </w:tcPr>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主要岗位类别</w:t>
            </w:r>
          </w:p>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（或技术领域）</w:t>
            </w:r>
          </w:p>
        </w:tc>
        <w:tc>
          <w:tcPr>
            <w:tcW w:w="1656" w:type="dxa"/>
            <w:tcBorders>
              <w:left w:val="single" w:color="auto" w:sz="4" w:space="0"/>
            </w:tcBorders>
            <w:shd w:val="clear" w:color="auto" w:fill="auto"/>
            <w:vAlign w:val="center"/>
          </w:tcPr>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260" w:hRule="atLeast"/>
        </w:trPr>
        <w:tc>
          <w:tcPr>
            <w:tcW w:w="1320" w:type="dxa"/>
            <w:tcBorders>
              <w:right w:val="single" w:color="auto" w:sz="4" w:space="0"/>
            </w:tcBorders>
            <w:vAlign w:val="center"/>
          </w:tcPr>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医药卫生</w:t>
            </w:r>
          </w:p>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5202</w:t>
            </w:r>
          </w:p>
          <w:p>
            <w:pPr>
              <w:adjustRightInd w:val="0"/>
              <w:snapToGrid w:val="0"/>
              <w:spacing w:before="120" w:line="560" w:lineRule="exact"/>
              <w:jc w:val="center"/>
              <w:rPr>
                <w:rFonts w:ascii="宋体" w:hAnsi="宋体"/>
                <w:bCs/>
                <w:color w:val="000000" w:themeColor="text1"/>
                <w:kern w:val="0"/>
                <w:szCs w:val="21"/>
              </w:rPr>
            </w:pPr>
          </w:p>
        </w:tc>
        <w:tc>
          <w:tcPr>
            <w:tcW w:w="1213" w:type="dxa"/>
            <w:tcBorders>
              <w:left w:val="single" w:color="auto" w:sz="4" w:space="0"/>
              <w:right w:val="single" w:color="auto" w:sz="4" w:space="0"/>
            </w:tcBorders>
            <w:vAlign w:val="center"/>
          </w:tcPr>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护理</w:t>
            </w:r>
          </w:p>
          <w:p>
            <w:pPr>
              <w:adjustRightInd w:val="0"/>
              <w:snapToGrid w:val="0"/>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520201</w:t>
            </w:r>
          </w:p>
          <w:p>
            <w:pPr>
              <w:adjustRightInd w:val="0"/>
              <w:snapToGrid w:val="0"/>
              <w:spacing w:before="120" w:line="560" w:lineRule="exact"/>
              <w:jc w:val="center"/>
              <w:rPr>
                <w:rFonts w:ascii="宋体" w:hAnsi="宋体"/>
                <w:bCs/>
                <w:color w:val="000000" w:themeColor="text1"/>
                <w:kern w:val="0"/>
                <w:szCs w:val="21"/>
              </w:rPr>
            </w:pPr>
          </w:p>
        </w:tc>
        <w:tc>
          <w:tcPr>
            <w:tcW w:w="1013" w:type="dxa"/>
            <w:tcBorders>
              <w:left w:val="single" w:color="auto" w:sz="4" w:space="0"/>
              <w:right w:val="single" w:color="auto" w:sz="4" w:space="0"/>
            </w:tcBorders>
            <w:vAlign w:val="center"/>
          </w:tcPr>
          <w:p>
            <w:pPr>
              <w:adjustRightInd w:val="0"/>
              <w:snapToGrid w:val="0"/>
              <w:spacing w:before="120" w:line="560" w:lineRule="exact"/>
              <w:jc w:val="center"/>
              <w:rPr>
                <w:rFonts w:ascii="宋体" w:hAnsi="宋体"/>
                <w:bCs/>
                <w:color w:val="000000" w:themeColor="text1"/>
                <w:kern w:val="0"/>
                <w:szCs w:val="21"/>
              </w:rPr>
            </w:pPr>
            <w:r>
              <w:rPr>
                <w:rFonts w:hint="eastAsia" w:ascii="宋体" w:hAnsi="宋体"/>
                <w:bCs/>
                <w:color w:val="000000" w:themeColor="text1"/>
                <w:kern w:val="0"/>
                <w:szCs w:val="21"/>
              </w:rPr>
              <w:t>卫生</w:t>
            </w:r>
          </w:p>
          <w:p>
            <w:pPr>
              <w:adjustRightInd w:val="0"/>
              <w:snapToGrid w:val="0"/>
              <w:spacing w:before="120" w:line="560" w:lineRule="exact"/>
              <w:jc w:val="center"/>
              <w:rPr>
                <w:rFonts w:ascii="宋体" w:hAnsi="宋体"/>
                <w:bCs/>
                <w:color w:val="000000" w:themeColor="text1"/>
                <w:kern w:val="0"/>
                <w:szCs w:val="21"/>
              </w:rPr>
            </w:pPr>
            <w:r>
              <w:rPr>
                <w:rFonts w:hint="eastAsia" w:ascii="宋体" w:hAnsi="宋体"/>
                <w:bCs/>
                <w:color w:val="000000" w:themeColor="text1"/>
                <w:kern w:val="0"/>
                <w:szCs w:val="21"/>
              </w:rPr>
              <w:t>行业</w:t>
            </w:r>
          </w:p>
          <w:p>
            <w:pPr>
              <w:spacing w:before="120" w:line="240" w:lineRule="exact"/>
              <w:jc w:val="center"/>
              <w:rPr>
                <w:rFonts w:ascii="宋体" w:hAnsi="宋体"/>
                <w:bCs/>
                <w:color w:val="000000" w:themeColor="text1"/>
                <w:kern w:val="0"/>
                <w:szCs w:val="21"/>
              </w:rPr>
            </w:pPr>
            <w:r>
              <w:rPr>
                <w:rFonts w:hint="eastAsia" w:ascii="宋体" w:hAnsi="宋体"/>
                <w:bCs/>
                <w:color w:val="000000" w:themeColor="text1"/>
                <w:kern w:val="0"/>
                <w:szCs w:val="21"/>
              </w:rPr>
              <w:t>84</w:t>
            </w:r>
          </w:p>
          <w:p>
            <w:pPr>
              <w:adjustRightInd w:val="0"/>
              <w:snapToGrid w:val="0"/>
              <w:spacing w:before="120" w:line="560" w:lineRule="exact"/>
              <w:jc w:val="center"/>
              <w:rPr>
                <w:rFonts w:ascii="宋体" w:hAnsi="宋体"/>
                <w:bCs/>
                <w:color w:val="000000" w:themeColor="text1"/>
                <w:kern w:val="0"/>
                <w:szCs w:val="21"/>
              </w:rPr>
            </w:pPr>
          </w:p>
        </w:tc>
        <w:tc>
          <w:tcPr>
            <w:tcW w:w="1686" w:type="dxa"/>
            <w:tcBorders>
              <w:left w:val="single" w:color="auto" w:sz="4" w:space="0"/>
            </w:tcBorders>
            <w:vAlign w:val="center"/>
          </w:tcPr>
          <w:p>
            <w:pPr>
              <w:adjustRightInd w:val="0"/>
              <w:snapToGrid w:val="0"/>
              <w:spacing w:before="120" w:line="240" w:lineRule="exact"/>
              <w:rPr>
                <w:rFonts w:ascii="宋体" w:hAnsi="宋体"/>
                <w:bCs/>
                <w:color w:val="000000" w:themeColor="text1"/>
                <w:kern w:val="0"/>
                <w:szCs w:val="21"/>
              </w:rPr>
            </w:pPr>
            <w:r>
              <w:rPr>
                <w:rFonts w:hint="eastAsia" w:ascii="宋体" w:hAnsi="宋体"/>
                <w:bCs/>
                <w:color w:val="000000" w:themeColor="text1"/>
                <w:kern w:val="0"/>
                <w:szCs w:val="21"/>
              </w:rPr>
              <w:t>1.病房护士（2-05-08-01）</w:t>
            </w:r>
          </w:p>
          <w:p>
            <w:pPr>
              <w:adjustRightInd w:val="0"/>
              <w:snapToGrid w:val="0"/>
              <w:spacing w:before="120" w:line="240" w:lineRule="exact"/>
              <w:rPr>
                <w:rFonts w:ascii="宋体" w:hAnsi="宋体"/>
                <w:bCs/>
                <w:color w:val="000000" w:themeColor="text1"/>
                <w:kern w:val="0"/>
                <w:szCs w:val="21"/>
              </w:rPr>
            </w:pPr>
            <w:r>
              <w:rPr>
                <w:rFonts w:hint="eastAsia" w:ascii="宋体" w:hAnsi="宋体"/>
                <w:bCs/>
                <w:color w:val="000000" w:themeColor="text1"/>
                <w:kern w:val="0"/>
                <w:szCs w:val="21"/>
              </w:rPr>
              <w:t>2.门诊护士（2-05-08-02）</w:t>
            </w:r>
          </w:p>
          <w:p>
            <w:pPr>
              <w:adjustRightInd w:val="0"/>
              <w:snapToGrid w:val="0"/>
              <w:spacing w:before="120" w:line="240" w:lineRule="exact"/>
              <w:rPr>
                <w:rFonts w:ascii="宋体" w:hAnsi="宋体"/>
                <w:bCs/>
                <w:color w:val="000000" w:themeColor="text1"/>
                <w:kern w:val="0"/>
                <w:szCs w:val="21"/>
              </w:rPr>
            </w:pPr>
            <w:r>
              <w:rPr>
                <w:rFonts w:hint="eastAsia" w:ascii="宋体" w:hAnsi="宋体"/>
                <w:bCs/>
                <w:color w:val="000000" w:themeColor="text1"/>
                <w:kern w:val="0"/>
                <w:szCs w:val="21"/>
              </w:rPr>
              <w:t>3.急诊护士（2-05-08-03）</w:t>
            </w:r>
          </w:p>
          <w:p>
            <w:pPr>
              <w:adjustRightInd w:val="0"/>
              <w:snapToGrid w:val="0"/>
              <w:spacing w:before="120" w:line="240" w:lineRule="exact"/>
              <w:rPr>
                <w:rFonts w:ascii="宋体" w:hAnsi="宋体"/>
                <w:bCs/>
                <w:color w:val="000000" w:themeColor="text1"/>
                <w:kern w:val="0"/>
                <w:szCs w:val="21"/>
              </w:rPr>
            </w:pPr>
            <w:r>
              <w:rPr>
                <w:rFonts w:hint="eastAsia" w:ascii="宋体" w:hAnsi="宋体"/>
                <w:bCs/>
                <w:color w:val="000000" w:themeColor="text1"/>
                <w:kern w:val="0"/>
                <w:szCs w:val="21"/>
              </w:rPr>
              <w:t>4.手术室护士（2-05-08-04）</w:t>
            </w:r>
          </w:p>
          <w:p>
            <w:pPr>
              <w:adjustRightInd w:val="0"/>
              <w:snapToGrid w:val="0"/>
              <w:spacing w:before="120" w:line="240" w:lineRule="exact"/>
              <w:rPr>
                <w:rFonts w:ascii="宋体" w:hAnsi="宋体"/>
                <w:bCs/>
                <w:color w:val="000000" w:themeColor="text1"/>
                <w:kern w:val="0"/>
                <w:szCs w:val="21"/>
              </w:rPr>
            </w:pPr>
            <w:r>
              <w:rPr>
                <w:rFonts w:hint="eastAsia" w:ascii="宋体" w:hAnsi="宋体"/>
                <w:bCs/>
                <w:color w:val="000000" w:themeColor="text1"/>
                <w:kern w:val="0"/>
                <w:szCs w:val="21"/>
              </w:rPr>
              <w:t>5.社区护士（2-05-08-06）</w:t>
            </w:r>
          </w:p>
          <w:p>
            <w:pPr>
              <w:spacing w:before="120" w:line="240" w:lineRule="exact"/>
              <w:jc w:val="center"/>
              <w:rPr>
                <w:rFonts w:ascii="宋体" w:hAnsi="宋体"/>
                <w:color w:val="000000" w:themeColor="text1"/>
              </w:rPr>
            </w:pPr>
            <w:r>
              <w:rPr>
                <w:rFonts w:hint="eastAsia" w:ascii="宋体" w:hAnsi="宋体"/>
                <w:bCs/>
                <w:color w:val="000000" w:themeColor="text1"/>
                <w:kern w:val="0"/>
                <w:szCs w:val="21"/>
              </w:rPr>
              <w:t>6.其他护理人员（2-05-08-99）</w:t>
            </w:r>
          </w:p>
        </w:tc>
        <w:tc>
          <w:tcPr>
            <w:tcW w:w="222" w:type="dxa"/>
            <w:tcBorders>
              <w:left w:val="single" w:color="auto" w:sz="4" w:space="0"/>
            </w:tcBorders>
            <w:vAlign w:val="center"/>
          </w:tcPr>
          <w:p>
            <w:pPr>
              <w:widowControl/>
              <w:spacing w:beforeLines="0"/>
              <w:jc w:val="left"/>
              <w:rPr>
                <w:rFonts w:ascii="宋体" w:hAnsi="宋体"/>
                <w:color w:val="000000" w:themeColor="text1"/>
              </w:rPr>
            </w:pPr>
          </w:p>
          <w:p>
            <w:pPr>
              <w:widowControl/>
              <w:spacing w:beforeLines="0"/>
              <w:jc w:val="left"/>
              <w:rPr>
                <w:rFonts w:ascii="宋体" w:hAnsi="宋体"/>
                <w:color w:val="000000" w:themeColor="text1"/>
              </w:rPr>
            </w:pPr>
          </w:p>
          <w:p>
            <w:pPr>
              <w:widowControl/>
              <w:spacing w:beforeLines="0"/>
              <w:jc w:val="left"/>
              <w:rPr>
                <w:rFonts w:ascii="宋体" w:hAnsi="宋体"/>
                <w:color w:val="000000" w:themeColor="text1"/>
              </w:rPr>
            </w:pPr>
          </w:p>
          <w:p>
            <w:pPr>
              <w:widowControl/>
              <w:spacing w:beforeLines="0"/>
              <w:jc w:val="left"/>
              <w:rPr>
                <w:rFonts w:ascii="宋体" w:hAnsi="宋体"/>
                <w:color w:val="000000" w:themeColor="text1"/>
              </w:rPr>
            </w:pPr>
          </w:p>
          <w:p>
            <w:pPr>
              <w:widowControl/>
              <w:spacing w:beforeLines="0"/>
              <w:jc w:val="left"/>
              <w:rPr>
                <w:rFonts w:ascii="宋体" w:hAnsi="宋体"/>
                <w:color w:val="000000" w:themeColor="text1"/>
              </w:rPr>
            </w:pPr>
          </w:p>
          <w:p>
            <w:pPr>
              <w:widowControl/>
              <w:spacing w:beforeLines="0"/>
              <w:jc w:val="left"/>
              <w:rPr>
                <w:rFonts w:ascii="宋体" w:hAnsi="宋体"/>
                <w:color w:val="000000" w:themeColor="text1"/>
              </w:rPr>
            </w:pPr>
          </w:p>
          <w:p>
            <w:pPr>
              <w:widowControl/>
              <w:spacing w:beforeLines="0"/>
              <w:jc w:val="left"/>
              <w:rPr>
                <w:rFonts w:ascii="宋体" w:hAnsi="宋体"/>
                <w:color w:val="000000" w:themeColor="text1"/>
              </w:rPr>
            </w:pPr>
          </w:p>
          <w:p>
            <w:pPr>
              <w:widowControl/>
              <w:spacing w:beforeLines="0"/>
              <w:jc w:val="left"/>
              <w:rPr>
                <w:rFonts w:ascii="宋体" w:hAnsi="宋体"/>
                <w:color w:val="000000" w:themeColor="text1"/>
              </w:rPr>
            </w:pPr>
          </w:p>
          <w:p>
            <w:pPr>
              <w:widowControl/>
              <w:spacing w:beforeLines="0"/>
              <w:jc w:val="left"/>
              <w:rPr>
                <w:rFonts w:ascii="宋体" w:hAnsi="宋体"/>
                <w:color w:val="000000" w:themeColor="text1"/>
              </w:rPr>
            </w:pPr>
          </w:p>
          <w:p>
            <w:pPr>
              <w:widowControl/>
              <w:spacing w:beforeLines="0"/>
              <w:jc w:val="left"/>
              <w:rPr>
                <w:rFonts w:ascii="宋体" w:hAnsi="宋体"/>
                <w:color w:val="000000" w:themeColor="text1"/>
              </w:rPr>
            </w:pPr>
          </w:p>
          <w:p>
            <w:pPr>
              <w:widowControl/>
              <w:spacing w:beforeLines="0"/>
              <w:jc w:val="left"/>
              <w:rPr>
                <w:rFonts w:ascii="宋体" w:hAnsi="宋体"/>
                <w:color w:val="000000" w:themeColor="text1"/>
              </w:rPr>
            </w:pPr>
          </w:p>
          <w:p>
            <w:pPr>
              <w:spacing w:before="120" w:line="240" w:lineRule="exact"/>
              <w:jc w:val="center"/>
              <w:rPr>
                <w:rFonts w:ascii="宋体" w:hAnsi="宋体"/>
                <w:color w:val="000000" w:themeColor="text1"/>
              </w:rPr>
            </w:pPr>
          </w:p>
        </w:tc>
        <w:tc>
          <w:tcPr>
            <w:tcW w:w="1809" w:type="dxa"/>
            <w:tcBorders>
              <w:right w:val="single" w:color="auto" w:sz="4" w:space="0"/>
            </w:tcBorders>
            <w:vAlign w:val="center"/>
          </w:tcPr>
          <w:p>
            <w:pPr>
              <w:adjustRightInd w:val="0"/>
              <w:snapToGrid w:val="0"/>
              <w:spacing w:before="120" w:line="240" w:lineRule="exact"/>
              <w:rPr>
                <w:rFonts w:ascii="宋体" w:hAnsi="宋体"/>
                <w:bCs/>
                <w:color w:val="000000" w:themeColor="text1"/>
                <w:kern w:val="0"/>
                <w:szCs w:val="21"/>
              </w:rPr>
            </w:pPr>
            <w:r>
              <w:rPr>
                <w:rFonts w:hint="eastAsia" w:ascii="宋体" w:hAnsi="宋体"/>
                <w:bCs/>
                <w:color w:val="000000" w:themeColor="text1"/>
                <w:kern w:val="0"/>
                <w:szCs w:val="21"/>
              </w:rPr>
              <w:t>临床护理岗位</w:t>
            </w:r>
          </w:p>
          <w:p>
            <w:pPr>
              <w:adjustRightInd w:val="0"/>
              <w:snapToGrid w:val="0"/>
              <w:spacing w:before="120" w:line="560" w:lineRule="exact"/>
              <w:rPr>
                <w:rFonts w:ascii="宋体" w:hAnsi="宋体"/>
                <w:bCs/>
                <w:color w:val="000000" w:themeColor="text1"/>
                <w:kern w:val="0"/>
                <w:szCs w:val="21"/>
              </w:rPr>
            </w:pPr>
            <w:r>
              <w:rPr>
                <w:rFonts w:hint="eastAsia" w:ascii="宋体" w:hAnsi="宋体"/>
                <w:bCs/>
                <w:color w:val="000000" w:themeColor="text1"/>
                <w:kern w:val="0"/>
                <w:szCs w:val="21"/>
              </w:rPr>
              <w:t>社区护理岗位</w:t>
            </w:r>
          </w:p>
          <w:p>
            <w:pPr>
              <w:adjustRightInd w:val="0"/>
              <w:snapToGrid w:val="0"/>
              <w:spacing w:before="120" w:line="560" w:lineRule="exact"/>
              <w:rPr>
                <w:rFonts w:hint="eastAsia" w:ascii="宋体" w:hAnsi="宋体"/>
                <w:color w:val="000000" w:themeColor="text1"/>
              </w:rPr>
            </w:pPr>
            <w:r>
              <w:rPr>
                <w:rFonts w:hint="eastAsia" w:ascii="宋体" w:hAnsi="宋体"/>
                <w:color w:val="000000" w:themeColor="text1"/>
              </w:rPr>
              <w:t>养老护理岗位</w:t>
            </w:r>
          </w:p>
          <w:p>
            <w:pPr>
              <w:adjustRightInd w:val="0"/>
              <w:snapToGrid w:val="0"/>
              <w:spacing w:before="120" w:line="560" w:lineRule="exact"/>
              <w:rPr>
                <w:rFonts w:hint="eastAsia" w:ascii="宋体" w:hAnsi="宋体" w:eastAsia="宋体"/>
                <w:color w:val="000000" w:themeColor="text1"/>
                <w:lang w:eastAsia="zh-CN"/>
              </w:rPr>
            </w:pPr>
            <w:bookmarkStart w:id="3" w:name="_GoBack"/>
            <w:bookmarkEnd w:id="3"/>
            <w:r>
              <w:rPr>
                <w:rFonts w:hint="eastAsia" w:eastAsia="宋体"/>
                <w:color w:val="000000"/>
                <w:sz w:val="21"/>
                <w:szCs w:val="21"/>
              </w:rPr>
              <w:t>国外留学或医疗保健机构</w:t>
            </w:r>
            <w:r>
              <w:rPr>
                <w:rFonts w:hint="eastAsia" w:eastAsia="宋体"/>
                <w:color w:val="000000"/>
                <w:sz w:val="21"/>
                <w:szCs w:val="21"/>
                <w:lang w:val="en-US" w:eastAsia="zh-CN"/>
              </w:rPr>
              <w:t>岗位</w:t>
            </w:r>
          </w:p>
        </w:tc>
        <w:tc>
          <w:tcPr>
            <w:tcW w:w="1656" w:type="dxa"/>
            <w:tcBorders>
              <w:left w:val="single" w:color="auto" w:sz="4" w:space="0"/>
            </w:tcBorders>
            <w:shd w:val="clear" w:color="auto" w:fill="auto"/>
            <w:vAlign w:val="center"/>
          </w:tcPr>
          <w:p>
            <w:pPr>
              <w:adjustRightInd w:val="0"/>
              <w:snapToGrid w:val="0"/>
              <w:spacing w:before="120" w:line="240" w:lineRule="exact"/>
              <w:jc w:val="left"/>
              <w:rPr>
                <w:rFonts w:ascii="宋体" w:hAnsi="宋体"/>
                <w:bCs/>
                <w:color w:val="000000" w:themeColor="text1"/>
                <w:kern w:val="0"/>
                <w:szCs w:val="21"/>
              </w:rPr>
            </w:pPr>
            <w:r>
              <w:rPr>
                <w:rFonts w:hint="eastAsia" w:ascii="宋体" w:hAnsi="宋体"/>
                <w:bCs/>
                <w:color w:val="000000" w:themeColor="text1"/>
                <w:kern w:val="0"/>
                <w:szCs w:val="21"/>
              </w:rPr>
              <w:t>护士执业资格证书</w:t>
            </w:r>
          </w:p>
          <w:p>
            <w:pPr>
              <w:adjustRightInd w:val="0"/>
              <w:snapToGrid w:val="0"/>
              <w:spacing w:before="120" w:line="240" w:lineRule="exact"/>
              <w:jc w:val="left"/>
              <w:rPr>
                <w:rFonts w:ascii="宋体" w:hAnsi="宋体"/>
                <w:bCs/>
                <w:color w:val="000000" w:themeColor="text1"/>
                <w:kern w:val="0"/>
                <w:szCs w:val="21"/>
              </w:rPr>
            </w:pPr>
            <w:r>
              <w:rPr>
                <w:rFonts w:hint="eastAsia" w:ascii="宋体" w:hAnsi="宋体"/>
                <w:bCs/>
                <w:color w:val="000000" w:themeColor="text1"/>
                <w:kern w:val="0"/>
                <w:szCs w:val="21"/>
              </w:rPr>
              <w:t>技能等级证书:</w:t>
            </w:r>
          </w:p>
          <w:p>
            <w:pPr>
              <w:adjustRightInd w:val="0"/>
              <w:snapToGrid w:val="0"/>
              <w:spacing w:before="120" w:line="240" w:lineRule="exact"/>
              <w:jc w:val="left"/>
              <w:rPr>
                <w:rFonts w:ascii="宋体" w:hAnsi="宋体"/>
                <w:bCs/>
                <w:color w:val="000000" w:themeColor="text1"/>
                <w:kern w:val="0"/>
                <w:szCs w:val="21"/>
              </w:rPr>
            </w:pPr>
            <w:r>
              <w:rPr>
                <w:rFonts w:hint="eastAsia" w:ascii="宋体" w:hAnsi="宋体"/>
                <w:bCs/>
                <w:color w:val="000000" w:themeColor="text1"/>
                <w:kern w:val="0"/>
                <w:szCs w:val="21"/>
              </w:rPr>
              <w:t>老年照护、母婴护理、幼儿照护急救员、美容师、健康管理师、保健调理师等</w:t>
            </w:r>
          </w:p>
        </w:tc>
      </w:tr>
    </w:tbl>
    <w:p>
      <w:pPr>
        <w:spacing w:beforeLines="0" w:line="336" w:lineRule="auto"/>
        <w:jc w:val="left"/>
        <w:rPr>
          <w:rFonts w:ascii="Times New Roman" w:hAnsi="Times New Roman" w:eastAsia="黑体"/>
          <w:b/>
          <w:color w:val="000000" w:themeColor="text1"/>
          <w:sz w:val="24"/>
          <w:szCs w:val="24"/>
        </w:rPr>
      </w:pPr>
    </w:p>
    <w:p>
      <w:pPr>
        <w:spacing w:beforeLines="0" w:line="336" w:lineRule="auto"/>
        <w:ind w:firstLine="562" w:firstLineChars="200"/>
        <w:jc w:val="left"/>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五、培养目标与规格</w:t>
      </w:r>
    </w:p>
    <w:p>
      <w:pPr>
        <w:spacing w:beforeLines="0" w:line="336" w:lineRule="auto"/>
        <w:ind w:firstLine="480" w:firstLineChars="200"/>
        <w:jc w:val="left"/>
        <w:rPr>
          <w:rFonts w:ascii="Times New Roman" w:hAnsi="Times New Roman"/>
          <w:color w:val="000000" w:themeColor="text1"/>
          <w:sz w:val="24"/>
          <w:szCs w:val="24"/>
        </w:rPr>
      </w:pPr>
      <w:r>
        <w:rPr>
          <w:rFonts w:ascii="Times New Roman" w:hAnsi="Times New Roman"/>
          <w:color w:val="000000" w:themeColor="text1"/>
          <w:sz w:val="24"/>
          <w:szCs w:val="24"/>
        </w:rPr>
        <w:t>（一）培养目标</w:t>
      </w:r>
    </w:p>
    <w:p>
      <w:pPr>
        <w:spacing w:line="480" w:lineRule="exact"/>
        <w:ind w:firstLine="480" w:firstLineChars="200"/>
        <w:rPr>
          <w:rFonts w:ascii="Times New Roman" w:hAnsi="Times New Roman"/>
          <w:color w:val="000000" w:themeColor="text1"/>
          <w:sz w:val="24"/>
          <w:szCs w:val="24"/>
        </w:rPr>
      </w:pPr>
      <w:r>
        <w:rPr>
          <w:rFonts w:hint="eastAsia" w:ascii="Times New Roman" w:hAnsi="Times New Roman"/>
          <w:color w:val="000000"/>
          <w:sz w:val="24"/>
        </w:rPr>
        <w:t>通过“三导三进三融合”人才培养模式，培养理想信念坚定，德智体美劳全面发展，具有良好的职业道德、人文素养及创新意识，践行“情理兼修、德技双馨”的专业精神，掌握护理专业基本理论、基本知识及“双一”实践能力，具有较强的外语听、说、读、写能力及跨文化沟通能力。毕业后能在国内涉外医疗保健机构就业或到国外留学、就业的高素质技术技能型护理人才。</w:t>
      </w:r>
    </w:p>
    <w:p>
      <w:pPr>
        <w:spacing w:beforeLines="0" w:line="360" w:lineRule="auto"/>
        <w:ind w:firstLine="480" w:firstLineChars="200"/>
        <w:jc w:val="left"/>
        <w:rPr>
          <w:rFonts w:ascii="Times New Roman" w:hAnsi="Times New Roman"/>
          <w:color w:val="000000" w:themeColor="text1"/>
          <w:sz w:val="24"/>
          <w:szCs w:val="24"/>
        </w:rPr>
      </w:pPr>
      <w:r>
        <w:rPr>
          <w:rFonts w:ascii="Times New Roman" w:hAnsi="Times New Roman"/>
          <w:color w:val="000000" w:themeColor="text1"/>
          <w:sz w:val="24"/>
          <w:szCs w:val="24"/>
          <w:highlight w:val="yellow"/>
        </w:rPr>
        <w:t>（二）培养规格</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1</w:t>
      </w:r>
      <w:r>
        <w:rPr>
          <w:rFonts w:ascii="Times New Roman" w:hAnsi="Times New Roman"/>
          <w:color w:val="000000" w:themeColor="text1"/>
          <w:sz w:val="24"/>
          <w:szCs w:val="24"/>
        </w:rPr>
        <w:t>.</w:t>
      </w:r>
      <w:r>
        <w:rPr>
          <w:rFonts w:hint="eastAsia" w:ascii="Times New Roman" w:hAnsi="Times New Roman"/>
          <w:color w:val="000000" w:themeColor="text1"/>
          <w:sz w:val="24"/>
          <w:szCs w:val="24"/>
        </w:rPr>
        <w:t>素质目标</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（1）思政素养</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1）拥护中国共产党领导，</w:t>
      </w:r>
      <w:r>
        <w:rPr>
          <w:rFonts w:hint="eastAsia" w:ascii="Times New Roman" w:hAnsi="Times New Roman"/>
          <w:color w:val="000000" w:themeColor="text1"/>
          <w:sz w:val="24"/>
          <w:szCs w:val="24"/>
          <w:highlight w:val="yellow"/>
        </w:rPr>
        <w:t>坚定中国特色社会主义理想信念，弘扬和践行社会主义核心价值观，</w:t>
      </w:r>
      <w:r>
        <w:rPr>
          <w:rFonts w:hint="eastAsia" w:ascii="Times New Roman" w:hAnsi="Times New Roman"/>
          <w:color w:val="000000" w:themeColor="text1"/>
          <w:sz w:val="24"/>
          <w:szCs w:val="24"/>
        </w:rPr>
        <w:t>具有深厚的爱国情感和中华民族自豪感，具有正确的世界观、人生观及价值观。</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2</w:t>
      </w:r>
      <w:r>
        <w:rPr>
          <w:rFonts w:hint="eastAsia" w:ascii="Times New Roman" w:hAnsi="Times New Roman"/>
          <w:color w:val="000000" w:themeColor="text1"/>
          <w:sz w:val="24"/>
          <w:szCs w:val="24"/>
        </w:rPr>
        <w:t>）崇尚宪法、遵纪守法、遵规守纪；具有社会责任感和社会参与意识。</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ascii="Times New Roman" w:hAnsi="Times New Roman"/>
          <w:bCs/>
          <w:color w:val="000000" w:themeColor="text1"/>
          <w:sz w:val="24"/>
          <w:szCs w:val="24"/>
        </w:rPr>
        <w:t>3</w:t>
      </w:r>
      <w:r>
        <w:rPr>
          <w:rFonts w:hint="eastAsia" w:ascii="Times New Roman" w:hAnsi="Times New Roman"/>
          <w:bCs/>
          <w:color w:val="000000" w:themeColor="text1"/>
          <w:sz w:val="24"/>
          <w:szCs w:val="24"/>
        </w:rPr>
        <w:t>）具有良好的思想品德及职业道德。遵守、履行高等学校学生行为准则、护理职业道德与护士行为规范</w:t>
      </w:r>
      <w:r>
        <w:rPr>
          <w:rFonts w:hint="eastAsia" w:ascii="Times New Roman" w:hAnsi="Times New Roman"/>
          <w:color w:val="000000" w:themeColor="text1"/>
          <w:sz w:val="24"/>
          <w:szCs w:val="24"/>
        </w:rPr>
        <w:t>；崇德向善、诚实守信、爱岗敬业、知行合一。</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4</w:t>
      </w:r>
      <w:r>
        <w:rPr>
          <w:rFonts w:hint="eastAsia" w:ascii="Times New Roman" w:hAnsi="Times New Roman"/>
          <w:color w:val="000000" w:themeColor="text1"/>
          <w:sz w:val="24"/>
          <w:szCs w:val="24"/>
        </w:rPr>
        <w:t>）具有“敬佑生命、救死扶伤、甘于奉献、大爱无疆”的医学人文精神，博爱奉献的</w:t>
      </w:r>
      <w:r>
        <w:rPr>
          <w:rFonts w:ascii="Times New Roman" w:hAnsi="Times New Roman"/>
          <w:color w:val="000000" w:themeColor="text1"/>
          <w:sz w:val="24"/>
          <w:szCs w:val="24"/>
        </w:rPr>
        <w:t>南丁格尔</w:t>
      </w:r>
      <w:r>
        <w:rPr>
          <w:rFonts w:hint="eastAsia" w:ascii="Times New Roman" w:hAnsi="Times New Roman"/>
          <w:color w:val="000000" w:themeColor="text1"/>
          <w:sz w:val="24"/>
          <w:szCs w:val="24"/>
        </w:rPr>
        <w:t>精神以及“情理兼修、德技双馨”的专业精神。</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5</w:t>
      </w:r>
      <w:r>
        <w:rPr>
          <w:rFonts w:hint="eastAsia" w:ascii="Times New Roman" w:hAnsi="Times New Roman"/>
          <w:color w:val="000000" w:themeColor="text1"/>
          <w:sz w:val="24"/>
          <w:szCs w:val="24"/>
        </w:rPr>
        <w:t>）具有医疗公平、精益求精、严谨慎独的服务理念。</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6）具有良好的护理安全防范和自我保护意识。</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7</w:t>
      </w:r>
      <w:r>
        <w:rPr>
          <w:rFonts w:hint="eastAsia" w:ascii="Times New Roman" w:hAnsi="Times New Roman"/>
          <w:color w:val="000000" w:themeColor="text1"/>
          <w:sz w:val="24"/>
          <w:szCs w:val="24"/>
        </w:rPr>
        <w:t>）具有专创融合的创新精神，提升创业就业核心竞争力。</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（2）文化素质</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1）掌握必备的思想政治理论、科学文化、中华优秀传统文化及护理人文基础知识。熟悉环境保护、安全消防等知识。</w:t>
      </w:r>
    </w:p>
    <w:p>
      <w:pPr>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2）尊重他人，具有与护理对象以及相关专业人员进行有效沟通与团队合作意识和团队合作精神。</w:t>
      </w:r>
    </w:p>
    <w:p>
      <w:pPr>
        <w:spacing w:beforeLines="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3</w:t>
      </w:r>
      <w:r>
        <w:rPr>
          <w:rFonts w:hint="eastAsia" w:ascii="Times New Roman" w:hAnsi="Times New Roman"/>
          <w:color w:val="000000" w:themeColor="text1"/>
          <w:sz w:val="24"/>
          <w:szCs w:val="24"/>
        </w:rPr>
        <w:t>）具有一定的感受美、欣赏美、表现美、创造美的能力和人文修养。</w:t>
      </w:r>
    </w:p>
    <w:p>
      <w:pPr>
        <w:spacing w:beforeLines="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4</w:t>
      </w:r>
      <w:r>
        <w:rPr>
          <w:rFonts w:hint="eastAsia" w:ascii="Times New Roman" w:hAnsi="Times New Roman"/>
          <w:color w:val="000000" w:themeColor="text1"/>
          <w:sz w:val="24"/>
          <w:szCs w:val="24"/>
        </w:rPr>
        <w:t>）具有自主学习和终身学习的能力。</w:t>
      </w:r>
    </w:p>
    <w:p>
      <w:pPr>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（3）职业素质</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1）掌握护理基本理论和基本知识，具有必备的医学基础、临床医学及卫生保健知识。</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2</w:t>
      </w:r>
      <w:r>
        <w:rPr>
          <w:rFonts w:hint="eastAsia" w:ascii="Times New Roman" w:hAnsi="Times New Roman"/>
          <w:color w:val="000000" w:themeColor="text1"/>
          <w:sz w:val="24"/>
          <w:szCs w:val="24"/>
        </w:rPr>
        <w:t>）熟悉社区传染病防治以及突发公共卫生事件应对知识。</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3</w:t>
      </w:r>
      <w:r>
        <w:rPr>
          <w:rFonts w:hint="eastAsia" w:ascii="Times New Roman" w:hAnsi="Times New Roman"/>
          <w:color w:val="000000" w:themeColor="text1"/>
          <w:sz w:val="24"/>
          <w:szCs w:val="24"/>
        </w:rPr>
        <w:t>）了解护理伦理、法律法规、中医、康复及精神科等基本知识。</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4</w:t>
      </w:r>
      <w:r>
        <w:rPr>
          <w:rFonts w:hint="eastAsia" w:ascii="Times New Roman" w:hAnsi="Times New Roman"/>
          <w:color w:val="000000" w:themeColor="text1"/>
          <w:sz w:val="24"/>
          <w:szCs w:val="24"/>
        </w:rPr>
        <w:t>）具有规范、扎实、“双一”特色的护理技术操作能力，能运用护理程序为护理对象的身体、心理、心理、社会、文化等方面进行评估并提供整体护理的能力。</w:t>
      </w:r>
    </w:p>
    <w:p>
      <w:pPr>
        <w:adjustRightInd w:val="0"/>
        <w:snapToGrid w:val="0"/>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5）具有对急、危、重症患者进行应急救护与配合抢救的能力。</w:t>
      </w:r>
    </w:p>
    <w:p>
      <w:pPr>
        <w:adjustRightInd w:val="0"/>
        <w:snapToGrid w:val="0"/>
        <w:spacing w:beforeLines="0" w:line="360" w:lineRule="auto"/>
        <w:ind w:firstLine="480" w:firstLineChars="200"/>
        <w:rPr>
          <w:rFonts w:hint="eastAsia" w:ascii="Times New Roman" w:hAnsi="Times New Roman"/>
          <w:color w:val="000000" w:themeColor="text1"/>
          <w:sz w:val="24"/>
          <w:szCs w:val="24"/>
        </w:rPr>
      </w:pPr>
      <w:r>
        <w:rPr>
          <w:rFonts w:ascii="Times New Roman" w:hAnsi="Times New Roman"/>
          <w:color w:val="000000" w:themeColor="text1"/>
          <w:sz w:val="24"/>
          <w:szCs w:val="24"/>
        </w:rPr>
        <w:t>6</w:t>
      </w:r>
      <w:r>
        <w:rPr>
          <w:rFonts w:hint="eastAsia" w:ascii="Times New Roman" w:hAnsi="Times New Roman"/>
          <w:color w:val="000000" w:themeColor="text1"/>
          <w:sz w:val="24"/>
          <w:szCs w:val="24"/>
        </w:rPr>
        <w:t>）具有护理文件书写及运用信息技术处理护理文件的能力，会正确使用和维护常用仪器设备。</w:t>
      </w:r>
    </w:p>
    <w:p>
      <w:pPr>
        <w:adjustRightInd w:val="0"/>
        <w:snapToGrid w:val="0"/>
        <w:spacing w:beforeLines="0" w:line="360" w:lineRule="auto"/>
        <w:ind w:firstLine="480" w:firstLineChars="200"/>
        <w:rPr>
          <w:rFonts w:hint="default" w:ascii="Times New Roman" w:hAnsi="Times New Roman" w:eastAsiaTheme="minorEastAsia"/>
          <w:color w:val="000000" w:themeColor="text1"/>
          <w:sz w:val="24"/>
          <w:szCs w:val="24"/>
          <w:lang w:val="en-US" w:eastAsia="zh-CN"/>
        </w:rPr>
      </w:pPr>
      <w:r>
        <w:rPr>
          <w:rFonts w:hint="eastAsia" w:ascii="Times New Roman" w:hAnsi="Times New Roman"/>
          <w:color w:val="000000" w:themeColor="text1"/>
          <w:sz w:val="24"/>
          <w:szCs w:val="24"/>
          <w:lang w:val="en-US" w:eastAsia="zh-CN"/>
        </w:rPr>
        <w:t>7）具有较强的外语听、说、读、写能力，能够熟练地用外语进行专业交流，能借助词典读懂外文版护理书籍及相关读物。</w:t>
      </w:r>
    </w:p>
    <w:p>
      <w:pPr>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（1）身心素质</w:t>
      </w:r>
    </w:p>
    <w:p>
      <w:pPr>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1）掌握体育锻炼的基本运动知识与1-2项运动技能，达到国家大学生体育锻炼和军事训练合格标准，养成良好的健身与卫生习惯，以及良好的行为习惯。</w:t>
      </w:r>
    </w:p>
    <w:p>
      <w:pPr>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2）具有较强的沟通与合作以及表达能力；心理健康，人格健全，有正确的自我意识和良好的人际关系；具有自我管理能力、较好的社会适应能力</w:t>
      </w:r>
      <w:r>
        <w:rPr>
          <w:rFonts w:ascii="Times New Roman" w:hAnsi="Times New Roman"/>
          <w:color w:val="000000" w:themeColor="text1"/>
          <w:sz w:val="24"/>
          <w:szCs w:val="24"/>
        </w:rPr>
        <w:t>及自主择业创业的能力</w:t>
      </w:r>
      <w:r>
        <w:rPr>
          <w:rFonts w:hint="eastAsia" w:ascii="Times New Roman" w:hAnsi="Times New Roman"/>
          <w:color w:val="000000" w:themeColor="text1"/>
          <w:sz w:val="24"/>
          <w:szCs w:val="24"/>
        </w:rPr>
        <w:t>。</w:t>
      </w:r>
    </w:p>
    <w:p>
      <w:pPr>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3）具有正确的劳动观念和意识，尊重劳动、热爱劳动，积极参加学校组织的各项劳动，掌握劳动技能，养成劳动习惯。</w:t>
      </w:r>
    </w:p>
    <w:p>
      <w:pPr>
        <w:adjustRightInd w:val="0"/>
        <w:snapToGrid w:val="0"/>
        <w:spacing w:beforeLines="0" w:line="336" w:lineRule="auto"/>
        <w:ind w:firstLine="562" w:firstLineChars="200"/>
        <w:jc w:val="left"/>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六、职业能力、岗位能力与典型工作任务分析</w:t>
      </w:r>
    </w:p>
    <w:p>
      <w:pPr>
        <w:spacing w:line="480" w:lineRule="exact"/>
        <w:ind w:firstLine="482" w:firstLineChars="200"/>
        <w:rPr>
          <w:rFonts w:hint="eastAsia" w:ascii="宋体" w:hAnsi="宋体"/>
          <w:b/>
          <w:bCs/>
          <w:color w:val="000000"/>
          <w:sz w:val="28"/>
          <w:szCs w:val="28"/>
        </w:rPr>
      </w:pPr>
      <w:r>
        <w:rPr>
          <w:rFonts w:ascii="Times New Roman" w:hAnsi="Times New Roman"/>
          <w:b/>
          <w:bCs/>
          <w:color w:val="000000"/>
          <w:sz w:val="24"/>
        </w:rPr>
        <w:t>1</w:t>
      </w:r>
      <w:r>
        <w:rPr>
          <w:rFonts w:hint="eastAsia" w:ascii="Times New Roman" w:hAnsi="Times New Roman"/>
          <w:b/>
          <w:bCs/>
          <w:color w:val="000000"/>
          <w:sz w:val="24"/>
        </w:rPr>
        <w:t>．护理专业（涉外方向）职业能力总体构成（表</w:t>
      </w:r>
      <w:r>
        <w:rPr>
          <w:rFonts w:hint="eastAsia" w:ascii="Times New Roman" w:hAnsi="Times New Roman"/>
          <w:b/>
          <w:bCs/>
          <w:color w:val="000000"/>
          <w:sz w:val="24"/>
          <w:lang w:val="en-US" w:eastAsia="zh-CN"/>
        </w:rPr>
        <w:t>2</w:t>
      </w:r>
      <w:r>
        <w:rPr>
          <w:rFonts w:hint="eastAsia" w:ascii="Times New Roman" w:hAnsi="Times New Roman"/>
          <w:b/>
          <w:bCs/>
          <w:color w:val="000000"/>
          <w:sz w:val="24"/>
        </w:rPr>
        <w:t>）</w:t>
      </w:r>
    </w:p>
    <w:p>
      <w:pPr>
        <w:spacing w:line="480" w:lineRule="exact"/>
        <w:jc w:val="center"/>
        <w:rPr>
          <w:rFonts w:ascii="宋体" w:hAnsi="宋体" w:cs="黑体"/>
          <w:b/>
          <w:bCs/>
          <w:color w:val="000000"/>
        </w:rPr>
      </w:pPr>
      <w:r>
        <w:rPr>
          <w:rFonts w:hint="eastAsia" w:ascii="宋体" w:hAnsi="宋体" w:cs="黑体"/>
          <w:b/>
          <w:bCs/>
          <w:color w:val="000000"/>
        </w:rPr>
        <w:t>表</w:t>
      </w:r>
      <w:r>
        <w:rPr>
          <w:rFonts w:hint="eastAsia" w:ascii="宋体" w:hAnsi="宋体" w:cs="黑体"/>
          <w:b/>
          <w:bCs/>
          <w:color w:val="000000"/>
          <w:lang w:val="en-US" w:eastAsia="zh-CN"/>
        </w:rPr>
        <w:t>2</w:t>
      </w:r>
      <w:r>
        <w:rPr>
          <w:rFonts w:hint="eastAsia" w:ascii="宋体" w:hAnsi="宋体" w:cs="黑体"/>
          <w:b/>
          <w:bCs/>
          <w:color w:val="000000"/>
        </w:rPr>
        <w:t>护理专业（涉外方向）职业能力总体构成</w:t>
      </w:r>
    </w:p>
    <w:tbl>
      <w:tblPr>
        <w:tblStyle w:val="11"/>
        <w:tblW w:w="888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770"/>
        <w:gridCol w:w="2884"/>
        <w:gridCol w:w="253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序号</w:t>
            </w:r>
          </w:p>
        </w:tc>
        <w:tc>
          <w:tcPr>
            <w:tcW w:w="2770" w:type="dxa"/>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专业能力</w:t>
            </w:r>
          </w:p>
        </w:tc>
        <w:tc>
          <w:tcPr>
            <w:tcW w:w="2884" w:type="dxa"/>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方法能力</w:t>
            </w:r>
          </w:p>
        </w:tc>
        <w:tc>
          <w:tcPr>
            <w:tcW w:w="2536" w:type="dxa"/>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社会能力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2770" w:type="dxa"/>
            <w:noWrap w:val="0"/>
            <w:vAlign w:val="center"/>
          </w:tcPr>
          <w:p>
            <w:pPr>
              <w:rPr>
                <w:rFonts w:ascii="Times New Roman" w:hAnsi="Times New Roman"/>
                <w:color w:val="000000"/>
                <w:szCs w:val="21"/>
              </w:rPr>
            </w:pPr>
            <w:r>
              <w:rPr>
                <w:rFonts w:hint="eastAsia" w:ascii="Times New Roman" w:hAnsi="Times New Roman"/>
                <w:color w:val="000000"/>
                <w:szCs w:val="21"/>
              </w:rPr>
              <w:t>掌握健康评估基本能力</w:t>
            </w:r>
          </w:p>
        </w:tc>
        <w:tc>
          <w:tcPr>
            <w:tcW w:w="2884" w:type="dxa"/>
            <w:noWrap w:val="0"/>
            <w:vAlign w:val="center"/>
          </w:tcPr>
          <w:p>
            <w:pPr>
              <w:rPr>
                <w:rFonts w:ascii="Times New Roman" w:hAnsi="Times New Roman"/>
                <w:color w:val="000000"/>
                <w:szCs w:val="21"/>
              </w:rPr>
            </w:pPr>
            <w:r>
              <w:rPr>
                <w:rFonts w:hint="eastAsia" w:ascii="Times New Roman" w:hAnsi="Times New Roman"/>
                <w:color w:val="000000"/>
                <w:szCs w:val="21"/>
              </w:rPr>
              <w:t>具备现代化办公的应用能力</w:t>
            </w:r>
          </w:p>
        </w:tc>
        <w:tc>
          <w:tcPr>
            <w:tcW w:w="2536" w:type="dxa"/>
            <w:noWrap w:val="0"/>
            <w:vAlign w:val="center"/>
          </w:tcPr>
          <w:p>
            <w:pPr>
              <w:rPr>
                <w:rFonts w:ascii="Times New Roman" w:hAnsi="Times New Roman"/>
                <w:color w:val="000000"/>
                <w:szCs w:val="21"/>
              </w:rPr>
            </w:pPr>
            <w:r>
              <w:rPr>
                <w:rFonts w:hint="eastAsia" w:ascii="Times New Roman" w:hAnsi="Times New Roman"/>
                <w:color w:val="000000"/>
                <w:szCs w:val="21"/>
              </w:rPr>
              <w:t>具有良好的职业道德素养</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2770" w:type="dxa"/>
            <w:noWrap w:val="0"/>
            <w:vAlign w:val="center"/>
          </w:tcPr>
          <w:p>
            <w:pPr>
              <w:rPr>
                <w:rFonts w:ascii="Times New Roman" w:hAnsi="Times New Roman"/>
                <w:color w:val="000000"/>
                <w:szCs w:val="21"/>
              </w:rPr>
            </w:pPr>
            <w:r>
              <w:rPr>
                <w:rFonts w:hint="eastAsia" w:ascii="Times New Roman" w:hAnsi="Times New Roman"/>
                <w:color w:val="000000"/>
                <w:szCs w:val="21"/>
              </w:rPr>
              <w:t>掌握观察病情及常见疾病整体护理的能力</w:t>
            </w:r>
          </w:p>
        </w:tc>
        <w:tc>
          <w:tcPr>
            <w:tcW w:w="2884" w:type="dxa"/>
            <w:noWrap w:val="0"/>
            <w:vAlign w:val="center"/>
          </w:tcPr>
          <w:p>
            <w:pPr>
              <w:rPr>
                <w:rFonts w:ascii="Times New Roman" w:hAnsi="Times New Roman"/>
                <w:color w:val="000000"/>
                <w:szCs w:val="21"/>
              </w:rPr>
            </w:pPr>
            <w:r>
              <w:rPr>
                <w:rFonts w:hint="eastAsia" w:ascii="Times New Roman" w:hAnsi="Times New Roman"/>
                <w:color w:val="000000"/>
                <w:szCs w:val="21"/>
              </w:rPr>
              <w:t>具备一定的外语应用能力</w:t>
            </w:r>
          </w:p>
        </w:tc>
        <w:tc>
          <w:tcPr>
            <w:tcW w:w="2536" w:type="dxa"/>
            <w:noWrap w:val="0"/>
            <w:vAlign w:val="center"/>
          </w:tcPr>
          <w:p>
            <w:pPr>
              <w:rPr>
                <w:rFonts w:ascii="Times New Roman" w:hAnsi="Times New Roman"/>
                <w:color w:val="000000"/>
                <w:szCs w:val="21"/>
              </w:rPr>
            </w:pPr>
            <w:r>
              <w:rPr>
                <w:rFonts w:hint="eastAsia" w:ascii="Times New Roman" w:hAnsi="Times New Roman"/>
                <w:color w:val="000000"/>
                <w:szCs w:val="21"/>
              </w:rPr>
              <w:t>具有良好的体育锻炼能力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jc w:val="center"/>
              <w:rPr>
                <w:rFonts w:ascii="Times New Roman" w:hAnsi="Times New Roman"/>
                <w:color w:val="000000"/>
                <w:szCs w:val="21"/>
              </w:rPr>
            </w:pPr>
            <w:r>
              <w:rPr>
                <w:rFonts w:ascii="Times New Roman" w:hAnsi="Times New Roman"/>
                <w:color w:val="000000"/>
                <w:szCs w:val="21"/>
              </w:rPr>
              <w:t>3</w:t>
            </w:r>
          </w:p>
        </w:tc>
        <w:tc>
          <w:tcPr>
            <w:tcW w:w="2770" w:type="dxa"/>
            <w:noWrap w:val="0"/>
            <w:vAlign w:val="center"/>
          </w:tcPr>
          <w:p>
            <w:pPr>
              <w:rPr>
                <w:rFonts w:ascii="Times New Roman" w:hAnsi="Times New Roman"/>
                <w:color w:val="000000"/>
                <w:szCs w:val="21"/>
              </w:rPr>
            </w:pPr>
            <w:r>
              <w:rPr>
                <w:rFonts w:hint="eastAsia" w:ascii="Times New Roman" w:hAnsi="Times New Roman"/>
                <w:color w:val="000000"/>
                <w:szCs w:val="21"/>
              </w:rPr>
              <w:t>掌握规范的基础护理操作技术</w:t>
            </w:r>
          </w:p>
        </w:tc>
        <w:tc>
          <w:tcPr>
            <w:tcW w:w="2884" w:type="dxa"/>
            <w:noWrap w:val="0"/>
            <w:vAlign w:val="center"/>
          </w:tcPr>
          <w:p>
            <w:pPr>
              <w:rPr>
                <w:rFonts w:ascii="Times New Roman" w:hAnsi="Times New Roman"/>
                <w:color w:val="000000"/>
                <w:szCs w:val="21"/>
              </w:rPr>
            </w:pPr>
            <w:r>
              <w:rPr>
                <w:rFonts w:hint="eastAsia" w:ascii="Times New Roman" w:hAnsi="Times New Roman"/>
                <w:color w:val="000000"/>
                <w:szCs w:val="21"/>
              </w:rPr>
              <w:t>具有信息技术应用能力</w:t>
            </w:r>
          </w:p>
        </w:tc>
        <w:tc>
          <w:tcPr>
            <w:tcW w:w="2536" w:type="dxa"/>
            <w:noWrap w:val="0"/>
            <w:vAlign w:val="center"/>
          </w:tcPr>
          <w:p>
            <w:pPr>
              <w:rPr>
                <w:rFonts w:ascii="Times New Roman" w:hAnsi="Times New Roman"/>
                <w:color w:val="000000"/>
                <w:szCs w:val="21"/>
              </w:rPr>
            </w:pPr>
            <w:r>
              <w:rPr>
                <w:rFonts w:hint="eastAsia" w:ascii="Times New Roman" w:hAnsi="Times New Roman"/>
                <w:color w:val="000000"/>
                <w:szCs w:val="21"/>
              </w:rPr>
              <w:t>具有良好的心理调节能力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jc w:val="center"/>
              <w:rPr>
                <w:rFonts w:ascii="Times New Roman" w:hAnsi="Times New Roman"/>
                <w:color w:val="000000"/>
                <w:szCs w:val="21"/>
              </w:rPr>
            </w:pPr>
            <w:r>
              <w:rPr>
                <w:rFonts w:ascii="Times New Roman" w:hAnsi="Times New Roman"/>
                <w:color w:val="000000"/>
                <w:szCs w:val="21"/>
              </w:rPr>
              <w:t>4</w:t>
            </w:r>
          </w:p>
        </w:tc>
        <w:tc>
          <w:tcPr>
            <w:tcW w:w="2770" w:type="dxa"/>
            <w:noWrap w:val="0"/>
            <w:vAlign w:val="center"/>
          </w:tcPr>
          <w:p>
            <w:pPr>
              <w:rPr>
                <w:rFonts w:ascii="Times New Roman" w:hAnsi="Times New Roman"/>
                <w:color w:val="000000"/>
                <w:szCs w:val="21"/>
              </w:rPr>
            </w:pPr>
            <w:r>
              <w:rPr>
                <w:rFonts w:hint="eastAsia" w:ascii="Times New Roman" w:hAnsi="Times New Roman"/>
                <w:color w:val="000000"/>
                <w:szCs w:val="21"/>
              </w:rPr>
              <w:t>掌握内科常用护理诊疗操作技术</w:t>
            </w:r>
          </w:p>
        </w:tc>
        <w:tc>
          <w:tcPr>
            <w:tcW w:w="2884" w:type="dxa"/>
            <w:noWrap w:val="0"/>
            <w:vAlign w:val="center"/>
          </w:tcPr>
          <w:p>
            <w:pPr>
              <w:rPr>
                <w:rFonts w:ascii="Times New Roman" w:hAnsi="Times New Roman"/>
                <w:color w:val="000000"/>
                <w:szCs w:val="21"/>
              </w:rPr>
            </w:pPr>
            <w:r>
              <w:rPr>
                <w:rFonts w:hint="eastAsia" w:ascii="Times New Roman" w:hAnsi="Times New Roman"/>
                <w:color w:val="000000"/>
                <w:szCs w:val="21"/>
              </w:rPr>
              <w:t>具备自我防护能力</w:t>
            </w:r>
          </w:p>
        </w:tc>
        <w:tc>
          <w:tcPr>
            <w:tcW w:w="2536" w:type="dxa"/>
            <w:noWrap w:val="0"/>
            <w:vAlign w:val="center"/>
          </w:tcPr>
          <w:p>
            <w:pPr>
              <w:rPr>
                <w:rFonts w:ascii="Times New Roman" w:hAnsi="Times New Roman"/>
                <w:color w:val="000000"/>
                <w:szCs w:val="21"/>
              </w:rPr>
            </w:pPr>
            <w:r>
              <w:rPr>
                <w:rFonts w:hint="eastAsia" w:ascii="Times New Roman" w:hAnsi="Times New Roman"/>
                <w:color w:val="000000"/>
                <w:szCs w:val="21"/>
              </w:rPr>
              <w:t>具备良好的社会适应能力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jc w:val="center"/>
              <w:rPr>
                <w:rFonts w:ascii="Times New Roman" w:hAnsi="Times New Roman"/>
                <w:color w:val="000000"/>
                <w:szCs w:val="21"/>
              </w:rPr>
            </w:pPr>
            <w:r>
              <w:rPr>
                <w:rFonts w:ascii="Times New Roman" w:hAnsi="Times New Roman"/>
                <w:color w:val="000000"/>
                <w:szCs w:val="21"/>
              </w:rPr>
              <w:t>5</w:t>
            </w:r>
          </w:p>
        </w:tc>
        <w:tc>
          <w:tcPr>
            <w:tcW w:w="2770" w:type="dxa"/>
            <w:noWrap w:val="0"/>
            <w:vAlign w:val="center"/>
          </w:tcPr>
          <w:p>
            <w:pPr>
              <w:rPr>
                <w:rFonts w:ascii="Times New Roman" w:hAnsi="Times New Roman"/>
                <w:color w:val="000000"/>
                <w:szCs w:val="21"/>
              </w:rPr>
            </w:pPr>
            <w:r>
              <w:rPr>
                <w:rFonts w:hint="eastAsia" w:ascii="Times New Roman" w:hAnsi="Times New Roman"/>
                <w:color w:val="000000"/>
                <w:szCs w:val="21"/>
              </w:rPr>
              <w:t>掌握外科常用护理诊疗操作技术</w:t>
            </w:r>
          </w:p>
        </w:tc>
        <w:tc>
          <w:tcPr>
            <w:tcW w:w="2884" w:type="dxa"/>
            <w:noWrap w:val="0"/>
            <w:vAlign w:val="center"/>
          </w:tcPr>
          <w:p>
            <w:pPr>
              <w:rPr>
                <w:rFonts w:ascii="Times New Roman" w:hAnsi="Times New Roman"/>
                <w:color w:val="000000"/>
                <w:szCs w:val="21"/>
              </w:rPr>
            </w:pPr>
            <w:r>
              <w:rPr>
                <w:rFonts w:hint="eastAsia" w:ascii="Times New Roman" w:hAnsi="Times New Roman"/>
                <w:color w:val="000000"/>
                <w:szCs w:val="21"/>
              </w:rPr>
              <w:t>具备运用法律法规、判断事物能力</w:t>
            </w:r>
          </w:p>
        </w:tc>
        <w:tc>
          <w:tcPr>
            <w:tcW w:w="2536" w:type="dxa"/>
            <w:noWrap w:val="0"/>
            <w:vAlign w:val="center"/>
          </w:tcPr>
          <w:p>
            <w:pPr>
              <w:rPr>
                <w:rFonts w:ascii="Times New Roman" w:hAnsi="Times New Roman"/>
                <w:color w:val="000000"/>
                <w:szCs w:val="21"/>
              </w:rPr>
            </w:pPr>
            <w:r>
              <w:rPr>
                <w:rFonts w:hint="eastAsia" w:ascii="Times New Roman" w:hAnsi="Times New Roman"/>
                <w:color w:val="000000"/>
                <w:szCs w:val="21"/>
              </w:rPr>
              <w:t>具备人际沟通的能力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jc w:val="center"/>
              <w:rPr>
                <w:rFonts w:ascii="Times New Roman" w:hAnsi="Times New Roman"/>
                <w:color w:val="000000"/>
                <w:szCs w:val="21"/>
              </w:rPr>
            </w:pPr>
            <w:r>
              <w:rPr>
                <w:rFonts w:ascii="Times New Roman" w:hAnsi="Times New Roman"/>
                <w:color w:val="000000"/>
                <w:szCs w:val="21"/>
              </w:rPr>
              <w:t>6</w:t>
            </w:r>
          </w:p>
        </w:tc>
        <w:tc>
          <w:tcPr>
            <w:tcW w:w="2770" w:type="dxa"/>
            <w:noWrap w:val="0"/>
            <w:vAlign w:val="center"/>
          </w:tcPr>
          <w:p>
            <w:pPr>
              <w:rPr>
                <w:rFonts w:ascii="Times New Roman" w:hAnsi="Times New Roman"/>
                <w:color w:val="000000"/>
                <w:szCs w:val="21"/>
              </w:rPr>
            </w:pPr>
            <w:r>
              <w:rPr>
                <w:rFonts w:hint="eastAsia" w:ascii="Times New Roman" w:hAnsi="Times New Roman"/>
                <w:color w:val="000000"/>
                <w:szCs w:val="21"/>
              </w:rPr>
              <w:t>掌握妇产科常用护理诊疗操作技术</w:t>
            </w:r>
          </w:p>
        </w:tc>
        <w:tc>
          <w:tcPr>
            <w:tcW w:w="2884" w:type="dxa"/>
            <w:noWrap w:val="0"/>
            <w:vAlign w:val="center"/>
          </w:tcPr>
          <w:p>
            <w:pPr>
              <w:rPr>
                <w:rFonts w:ascii="Times New Roman" w:hAnsi="Times New Roman"/>
                <w:color w:val="000000"/>
                <w:szCs w:val="21"/>
              </w:rPr>
            </w:pPr>
            <w:r>
              <w:rPr>
                <w:rFonts w:hint="eastAsia" w:ascii="Times New Roman" w:hAnsi="Times New Roman"/>
                <w:color w:val="000000"/>
                <w:szCs w:val="21"/>
              </w:rPr>
              <w:t>具备终身学习的能力</w:t>
            </w:r>
          </w:p>
        </w:tc>
        <w:tc>
          <w:tcPr>
            <w:tcW w:w="2536" w:type="dxa"/>
            <w:noWrap w:val="0"/>
            <w:vAlign w:val="center"/>
          </w:tcPr>
          <w:p>
            <w:pPr>
              <w:rPr>
                <w:rFonts w:ascii="Times New Roman" w:hAnsi="Times New Roman"/>
                <w:color w:val="000000"/>
                <w:szCs w:val="21"/>
              </w:rPr>
            </w:pPr>
            <w:r>
              <w:rPr>
                <w:rFonts w:hint="eastAsia" w:ascii="Times New Roman" w:hAnsi="Times New Roman"/>
                <w:color w:val="000000"/>
                <w:szCs w:val="21"/>
              </w:rPr>
              <w:t>具备应用写作的能力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jc w:val="center"/>
              <w:rPr>
                <w:rFonts w:ascii="Times New Roman" w:hAnsi="Times New Roman"/>
                <w:color w:val="000000"/>
                <w:szCs w:val="21"/>
              </w:rPr>
            </w:pPr>
            <w:r>
              <w:rPr>
                <w:rFonts w:ascii="Times New Roman" w:hAnsi="Times New Roman"/>
                <w:color w:val="000000"/>
                <w:szCs w:val="21"/>
              </w:rPr>
              <w:t>7</w:t>
            </w:r>
          </w:p>
        </w:tc>
        <w:tc>
          <w:tcPr>
            <w:tcW w:w="2770" w:type="dxa"/>
            <w:noWrap w:val="0"/>
            <w:vAlign w:val="center"/>
          </w:tcPr>
          <w:p>
            <w:pPr>
              <w:rPr>
                <w:rFonts w:ascii="Times New Roman" w:hAnsi="Times New Roman"/>
                <w:color w:val="000000"/>
                <w:szCs w:val="21"/>
              </w:rPr>
            </w:pPr>
            <w:r>
              <w:rPr>
                <w:rFonts w:hint="eastAsia" w:ascii="Times New Roman" w:hAnsi="Times New Roman"/>
                <w:color w:val="000000"/>
                <w:szCs w:val="21"/>
              </w:rPr>
              <w:t>掌握儿科常用护理诊疗操作技术</w:t>
            </w:r>
          </w:p>
        </w:tc>
        <w:tc>
          <w:tcPr>
            <w:tcW w:w="2884" w:type="dxa"/>
            <w:noWrap w:val="0"/>
            <w:vAlign w:val="center"/>
          </w:tcPr>
          <w:p>
            <w:pPr>
              <w:rPr>
                <w:rFonts w:ascii="Times New Roman" w:hAnsi="Times New Roman"/>
                <w:color w:val="000000"/>
                <w:szCs w:val="21"/>
              </w:rPr>
            </w:pPr>
            <w:r>
              <w:rPr>
                <w:rFonts w:hint="eastAsia" w:ascii="Times New Roman" w:hAnsi="Times New Roman"/>
                <w:color w:val="000000"/>
                <w:szCs w:val="21"/>
              </w:rPr>
              <w:t>具备发现、分析、解决问题的能力</w:t>
            </w:r>
          </w:p>
        </w:tc>
        <w:tc>
          <w:tcPr>
            <w:tcW w:w="2536" w:type="dxa"/>
            <w:noWrap w:val="0"/>
            <w:vAlign w:val="center"/>
          </w:tcPr>
          <w:p>
            <w:pPr>
              <w:rPr>
                <w:rFonts w:ascii="Times New Roman" w:hAnsi="Times New Roman"/>
                <w:color w:val="000000"/>
                <w:szCs w:val="21"/>
              </w:rPr>
            </w:pPr>
            <w:r>
              <w:rPr>
                <w:rFonts w:hint="eastAsia" w:ascii="Times New Roman" w:hAnsi="Times New Roman"/>
                <w:color w:val="000000"/>
                <w:szCs w:val="21"/>
              </w:rPr>
              <w:t>具备创新意识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jc w:val="center"/>
              <w:rPr>
                <w:rFonts w:ascii="Times New Roman" w:hAnsi="Times New Roman"/>
                <w:color w:val="000000"/>
                <w:szCs w:val="21"/>
              </w:rPr>
            </w:pPr>
            <w:r>
              <w:rPr>
                <w:rFonts w:ascii="Times New Roman" w:hAnsi="Times New Roman"/>
                <w:color w:val="000000"/>
                <w:szCs w:val="21"/>
              </w:rPr>
              <w:t>8</w:t>
            </w:r>
          </w:p>
        </w:tc>
        <w:tc>
          <w:tcPr>
            <w:tcW w:w="2770" w:type="dxa"/>
            <w:noWrap w:val="0"/>
            <w:vAlign w:val="center"/>
          </w:tcPr>
          <w:p>
            <w:pPr>
              <w:rPr>
                <w:rFonts w:ascii="Times New Roman" w:hAnsi="Times New Roman"/>
                <w:color w:val="000000"/>
                <w:szCs w:val="21"/>
              </w:rPr>
            </w:pPr>
            <w:r>
              <w:rPr>
                <w:rFonts w:hint="eastAsia" w:ascii="Times New Roman" w:hAnsi="Times New Roman"/>
                <w:color w:val="000000"/>
                <w:szCs w:val="21"/>
              </w:rPr>
              <w:t>掌握对急危重症病人进行应急处理和配合抢救的能力</w:t>
            </w:r>
          </w:p>
        </w:tc>
        <w:tc>
          <w:tcPr>
            <w:tcW w:w="2884" w:type="dxa"/>
            <w:noWrap w:val="0"/>
            <w:vAlign w:val="center"/>
          </w:tcPr>
          <w:p>
            <w:pPr>
              <w:rPr>
                <w:rFonts w:ascii="Times New Roman" w:hAnsi="Times New Roman"/>
                <w:color w:val="000000"/>
                <w:szCs w:val="21"/>
              </w:rPr>
            </w:pPr>
            <w:r>
              <w:rPr>
                <w:rFonts w:hint="eastAsia" w:ascii="Times New Roman" w:hAnsi="Times New Roman"/>
                <w:color w:val="000000"/>
                <w:szCs w:val="21"/>
              </w:rPr>
              <w:t>具备感受美、欣赏美、表现美、创造美的能力</w:t>
            </w:r>
          </w:p>
        </w:tc>
        <w:tc>
          <w:tcPr>
            <w:tcW w:w="2536" w:type="dxa"/>
            <w:noWrap w:val="0"/>
            <w:vAlign w:val="center"/>
          </w:tcPr>
          <w:p>
            <w:pPr>
              <w:rPr>
                <w:rFonts w:ascii="Times New Roman" w:hAnsi="Times New Roman"/>
                <w:color w:val="000000"/>
                <w:szCs w:val="21"/>
              </w:rPr>
            </w:pPr>
            <w:r>
              <w:rPr>
                <w:rFonts w:hint="eastAsia" w:ascii="Times New Roman" w:hAnsi="Times New Roman"/>
                <w:color w:val="000000"/>
                <w:szCs w:val="21"/>
              </w:rPr>
              <w:t>具备团队合作的能力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jc w:val="center"/>
              <w:rPr>
                <w:rFonts w:ascii="Times New Roman" w:hAnsi="Times New Roman"/>
                <w:color w:val="000000"/>
                <w:szCs w:val="21"/>
              </w:rPr>
            </w:pPr>
            <w:r>
              <w:rPr>
                <w:rFonts w:ascii="Times New Roman" w:hAnsi="Times New Roman"/>
                <w:color w:val="000000"/>
                <w:szCs w:val="21"/>
              </w:rPr>
              <w:t>9</w:t>
            </w:r>
          </w:p>
        </w:tc>
        <w:tc>
          <w:tcPr>
            <w:tcW w:w="2770" w:type="dxa"/>
            <w:noWrap w:val="0"/>
            <w:vAlign w:val="center"/>
          </w:tcPr>
          <w:p>
            <w:pPr>
              <w:rPr>
                <w:rFonts w:ascii="Times New Roman" w:hAnsi="Times New Roman"/>
                <w:color w:val="000000"/>
                <w:szCs w:val="21"/>
              </w:rPr>
            </w:pPr>
            <w:r>
              <w:rPr>
                <w:rFonts w:hint="eastAsia" w:ascii="Times New Roman" w:hAnsi="Times New Roman"/>
                <w:color w:val="000000"/>
                <w:szCs w:val="21"/>
              </w:rPr>
              <w:t>掌握健康教育和预防保健指导的能力</w:t>
            </w:r>
          </w:p>
        </w:tc>
        <w:tc>
          <w:tcPr>
            <w:tcW w:w="2884" w:type="dxa"/>
            <w:noWrap w:val="0"/>
            <w:vAlign w:val="center"/>
          </w:tcPr>
          <w:p>
            <w:pPr>
              <w:rPr>
                <w:rFonts w:ascii="Times New Roman" w:hAnsi="Times New Roman"/>
                <w:color w:val="000000"/>
                <w:szCs w:val="21"/>
              </w:rPr>
            </w:pPr>
            <w:r>
              <w:rPr>
                <w:rFonts w:hint="eastAsia" w:ascii="Times New Roman" w:hAnsi="Times New Roman"/>
                <w:color w:val="000000"/>
                <w:szCs w:val="21"/>
              </w:rPr>
              <w:t>具备一定的临床思维能力</w:t>
            </w:r>
          </w:p>
        </w:tc>
        <w:tc>
          <w:tcPr>
            <w:tcW w:w="2536" w:type="dxa"/>
            <w:noWrap w:val="0"/>
            <w:vAlign w:val="center"/>
          </w:tcPr>
          <w:p>
            <w:pPr>
              <w:rPr>
                <w:rFonts w:ascii="Times New Roman" w:hAnsi="Times New Roman"/>
                <w:color w:val="000000"/>
                <w:szCs w:val="21"/>
              </w:rPr>
            </w:pPr>
            <w:r>
              <w:rPr>
                <w:rFonts w:hint="eastAsia" w:ascii="Times New Roman" w:hAnsi="Times New Roman"/>
                <w:color w:val="000000"/>
                <w:szCs w:val="21"/>
              </w:rPr>
              <w:t>具备自主择业的能力</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noWrap w:val="0"/>
            <w:vAlign w:val="center"/>
          </w:tcPr>
          <w:p>
            <w:pPr>
              <w:jc w:val="center"/>
              <w:rPr>
                <w:rFonts w:ascii="Times New Roman" w:hAnsi="Times New Roman"/>
                <w:color w:val="000000"/>
                <w:szCs w:val="21"/>
              </w:rPr>
            </w:pPr>
            <w:r>
              <w:rPr>
                <w:rFonts w:ascii="Times New Roman" w:hAnsi="Times New Roman"/>
                <w:color w:val="000000"/>
                <w:szCs w:val="21"/>
              </w:rPr>
              <w:t>10</w:t>
            </w:r>
          </w:p>
        </w:tc>
        <w:tc>
          <w:tcPr>
            <w:tcW w:w="2770" w:type="dxa"/>
            <w:noWrap w:val="0"/>
            <w:vAlign w:val="center"/>
          </w:tcPr>
          <w:p>
            <w:pPr>
              <w:rPr>
                <w:rFonts w:ascii="Times New Roman" w:hAnsi="Times New Roman"/>
                <w:color w:val="000000"/>
                <w:szCs w:val="21"/>
              </w:rPr>
            </w:pPr>
            <w:r>
              <w:rPr>
                <w:rFonts w:hint="eastAsia" w:ascii="Times New Roman" w:hAnsi="Times New Roman"/>
                <w:color w:val="000000"/>
                <w:szCs w:val="21"/>
              </w:rPr>
              <w:t>掌握老年病常用护理诊疗操作技术</w:t>
            </w:r>
          </w:p>
        </w:tc>
        <w:tc>
          <w:tcPr>
            <w:tcW w:w="2884" w:type="dxa"/>
            <w:noWrap w:val="0"/>
            <w:vAlign w:val="center"/>
          </w:tcPr>
          <w:p>
            <w:pPr>
              <w:rPr>
                <w:rFonts w:ascii="Times New Roman" w:hAnsi="Times New Roman"/>
                <w:color w:val="000000"/>
                <w:szCs w:val="21"/>
              </w:rPr>
            </w:pPr>
            <w:r>
              <w:rPr>
                <w:rFonts w:hint="eastAsia" w:ascii="Times New Roman" w:hAnsi="Times New Roman"/>
                <w:color w:val="000000"/>
                <w:szCs w:val="21"/>
              </w:rPr>
              <w:t>具有制定工作计划，决策和实施的能力</w:t>
            </w:r>
          </w:p>
        </w:tc>
        <w:tc>
          <w:tcPr>
            <w:tcW w:w="2536" w:type="dxa"/>
            <w:noWrap w:val="0"/>
            <w:vAlign w:val="center"/>
          </w:tcPr>
          <w:p>
            <w:pPr>
              <w:rPr>
                <w:rFonts w:ascii="Times New Roman" w:hAnsi="Times New Roman"/>
                <w:color w:val="000000"/>
                <w:szCs w:val="21"/>
              </w:rPr>
            </w:pPr>
            <w:r>
              <w:rPr>
                <w:rFonts w:hint="eastAsia" w:ascii="Times New Roman" w:hAnsi="Times New Roman"/>
                <w:color w:val="000000"/>
                <w:szCs w:val="21"/>
              </w:rPr>
              <w:t>具备一定的组织管理能力</w:t>
            </w:r>
          </w:p>
        </w:tc>
      </w:tr>
    </w:tbl>
    <w:p>
      <w:pPr>
        <w:spacing w:line="480" w:lineRule="exact"/>
        <w:ind w:firstLine="482" w:firstLineChars="200"/>
        <w:rPr>
          <w:rFonts w:ascii="Times New Roman" w:hAnsi="Times New Roman"/>
          <w:b/>
          <w:bCs/>
          <w:color w:val="000000"/>
          <w:sz w:val="24"/>
        </w:rPr>
      </w:pPr>
      <w:r>
        <w:rPr>
          <w:rFonts w:ascii="Times New Roman" w:hAnsi="Times New Roman"/>
          <w:b/>
          <w:bCs/>
          <w:color w:val="000000"/>
          <w:sz w:val="24"/>
        </w:rPr>
        <w:t>2</w:t>
      </w:r>
      <w:r>
        <w:rPr>
          <w:rFonts w:hint="eastAsia" w:ascii="Times New Roman" w:hAnsi="Times New Roman"/>
          <w:b/>
          <w:bCs/>
          <w:color w:val="000000"/>
          <w:sz w:val="24"/>
        </w:rPr>
        <w:t>．岗位能力与典型工作任务分析（表</w:t>
      </w:r>
      <w:r>
        <w:rPr>
          <w:rFonts w:hint="eastAsia" w:ascii="Times New Roman" w:hAnsi="Times New Roman"/>
          <w:b/>
          <w:bCs/>
          <w:color w:val="000000"/>
          <w:sz w:val="24"/>
          <w:lang w:val="en-US" w:eastAsia="zh-CN"/>
        </w:rPr>
        <w:t>3</w:t>
      </w:r>
      <w:r>
        <w:rPr>
          <w:rFonts w:hint="eastAsia" w:ascii="Times New Roman" w:hAnsi="Times New Roman"/>
          <w:b/>
          <w:bCs/>
          <w:color w:val="000000"/>
          <w:sz w:val="24"/>
        </w:rPr>
        <w:t>）</w:t>
      </w:r>
    </w:p>
    <w:p>
      <w:pPr>
        <w:spacing w:line="480" w:lineRule="exact"/>
        <w:jc w:val="center"/>
        <w:rPr>
          <w:rFonts w:ascii="宋体" w:hAnsi="宋体" w:cs="黑体"/>
          <w:b/>
          <w:bCs/>
          <w:color w:val="000000"/>
        </w:rPr>
      </w:pPr>
      <w:r>
        <w:rPr>
          <w:rFonts w:hint="eastAsia" w:ascii="宋体" w:hAnsi="宋体" w:cs="黑体"/>
          <w:b/>
          <w:bCs/>
          <w:color w:val="000000"/>
        </w:rPr>
        <w:t>表</w:t>
      </w:r>
      <w:r>
        <w:rPr>
          <w:rFonts w:hint="eastAsia" w:ascii="宋体" w:hAnsi="宋体" w:cs="黑体"/>
          <w:b/>
          <w:bCs/>
          <w:color w:val="000000"/>
          <w:lang w:val="en-US" w:eastAsia="zh-CN"/>
        </w:rPr>
        <w:t>3</w:t>
      </w:r>
      <w:r>
        <w:rPr>
          <w:rFonts w:ascii="宋体" w:hAnsi="宋体" w:cs="黑体"/>
          <w:b/>
          <w:bCs/>
          <w:color w:val="000000"/>
        </w:rPr>
        <w:t xml:space="preserve">  </w:t>
      </w:r>
      <w:r>
        <w:rPr>
          <w:rFonts w:hint="eastAsia" w:ascii="宋体" w:hAnsi="宋体" w:cs="黑体"/>
          <w:b/>
          <w:bCs/>
          <w:color w:val="000000"/>
        </w:rPr>
        <w:t>岗位能力与典型工作任务分析</w:t>
      </w:r>
    </w:p>
    <w:tbl>
      <w:tblPr>
        <w:tblStyle w:val="11"/>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4830"/>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18" w:space="0"/>
              <w:left w:val="single" w:color="auto" w:sz="18"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就业岗位</w:t>
            </w:r>
          </w:p>
        </w:tc>
        <w:tc>
          <w:tcPr>
            <w:tcW w:w="1155" w:type="dxa"/>
            <w:tcBorders>
              <w:top w:val="single" w:color="auto" w:sz="18"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典型工作任务</w:t>
            </w:r>
          </w:p>
        </w:tc>
        <w:tc>
          <w:tcPr>
            <w:tcW w:w="4830" w:type="dxa"/>
            <w:tcBorders>
              <w:top w:val="single" w:color="auto" w:sz="18"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岗位所需能力</w:t>
            </w:r>
          </w:p>
        </w:tc>
        <w:tc>
          <w:tcPr>
            <w:tcW w:w="2219" w:type="dxa"/>
            <w:tcBorders>
              <w:top w:val="single" w:color="auto" w:sz="18" w:space="0"/>
              <w:left w:val="single" w:color="auto" w:sz="4" w:space="0"/>
              <w:bottom w:val="single" w:color="auto" w:sz="4" w:space="0"/>
              <w:right w:val="single" w:color="auto" w:sz="18" w:space="0"/>
            </w:tcBorders>
            <w:noWrap w:val="0"/>
            <w:vAlign w:val="center"/>
          </w:tcPr>
          <w:p>
            <w:pPr>
              <w:jc w:val="center"/>
              <w:rPr>
                <w:rFonts w:ascii="Times New Roman" w:hAnsi="Times New Roman"/>
                <w:b/>
                <w:bCs/>
                <w:color w:val="000000"/>
                <w:szCs w:val="21"/>
                <w:highlight w:val="yellow"/>
              </w:rPr>
            </w:pPr>
            <w:r>
              <w:rPr>
                <w:rFonts w:hint="eastAsia" w:ascii="Times New Roman" w:hAnsi="Times New Roman"/>
                <w:b/>
                <w:bCs/>
                <w:color w:val="000000"/>
                <w:szCs w:val="21"/>
              </w:rPr>
              <w:t>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tcBorders>
              <w:top w:val="single" w:color="auto" w:sz="4" w:space="0"/>
              <w:left w:val="single" w:color="auto" w:sz="18" w:space="0"/>
              <w:bottom w:val="single" w:color="auto" w:sz="18" w:space="0"/>
              <w:right w:val="single" w:color="auto" w:sz="4" w:space="0"/>
            </w:tcBorders>
            <w:noWrap w:val="0"/>
            <w:vAlign w:val="center"/>
          </w:tcPr>
          <w:p>
            <w:pPr>
              <w:jc w:val="center"/>
              <w:rPr>
                <w:rFonts w:ascii="Times New Roman" w:hAnsi="Times New Roman"/>
                <w:b/>
                <w:bCs/>
                <w:color w:val="000000"/>
                <w:szCs w:val="21"/>
              </w:rPr>
            </w:pPr>
          </w:p>
        </w:tc>
        <w:tc>
          <w:tcPr>
            <w:tcW w:w="1155" w:type="dxa"/>
            <w:tcBorders>
              <w:top w:val="single" w:color="auto" w:sz="4" w:space="0"/>
              <w:left w:val="single" w:color="auto" w:sz="4" w:space="0"/>
              <w:bottom w:val="single" w:color="auto" w:sz="18" w:space="0"/>
              <w:right w:val="single" w:color="auto" w:sz="4" w:space="0"/>
            </w:tcBorders>
            <w:noWrap w:val="0"/>
            <w:vAlign w:val="center"/>
          </w:tcPr>
          <w:p>
            <w:pPr>
              <w:jc w:val="center"/>
              <w:rPr>
                <w:rFonts w:ascii="Times New Roman" w:hAnsi="Times New Roman"/>
                <w:b/>
                <w:bCs/>
                <w:color w:val="000000"/>
                <w:szCs w:val="21"/>
              </w:rPr>
            </w:pPr>
            <w:r>
              <w:rPr>
                <w:rFonts w:hint="eastAsia" w:ascii="宋体" w:hAnsi="宋体"/>
                <w:color w:val="000000"/>
                <w:szCs w:val="21"/>
              </w:rPr>
              <w:t>护患沟通</w:t>
            </w:r>
          </w:p>
        </w:tc>
        <w:tc>
          <w:tcPr>
            <w:tcW w:w="4830" w:type="dxa"/>
            <w:tcBorders>
              <w:top w:val="single" w:color="auto" w:sz="4" w:space="0"/>
              <w:left w:val="single" w:color="auto" w:sz="4" w:space="0"/>
              <w:bottom w:val="single" w:color="auto" w:sz="18" w:space="0"/>
              <w:right w:val="single" w:color="auto" w:sz="4" w:space="0"/>
            </w:tcBorders>
            <w:noWrap w:val="0"/>
            <w:vAlign w:val="center"/>
          </w:tcPr>
          <w:p>
            <w:pPr>
              <w:jc w:val="center"/>
              <w:rPr>
                <w:color w:val="000000"/>
                <w:szCs w:val="21"/>
              </w:rPr>
            </w:pPr>
            <w:r>
              <w:rPr>
                <w:rFonts w:hint="eastAsia"/>
                <w:color w:val="000000"/>
                <w:szCs w:val="21"/>
              </w:rPr>
              <w:t>外语应用能力</w:t>
            </w:r>
          </w:p>
        </w:tc>
        <w:tc>
          <w:tcPr>
            <w:tcW w:w="2219" w:type="dxa"/>
            <w:tcBorders>
              <w:top w:val="single" w:color="auto" w:sz="4" w:space="0"/>
              <w:left w:val="single" w:color="auto" w:sz="4" w:space="0"/>
              <w:bottom w:val="single" w:color="auto" w:sz="18" w:space="0"/>
              <w:right w:val="single" w:color="auto" w:sz="18" w:space="0"/>
            </w:tcBorders>
            <w:noWrap w:val="0"/>
            <w:vAlign w:val="center"/>
          </w:tcPr>
          <w:p>
            <w:pPr>
              <w:ind w:left="210" w:hanging="210" w:hangingChars="100"/>
              <w:jc w:val="center"/>
              <w:rPr>
                <w:rFonts w:ascii="Times New Roman" w:hAnsi="Times New Roman"/>
                <w:color w:val="000000"/>
                <w:szCs w:val="21"/>
              </w:rPr>
            </w:pPr>
            <w:r>
              <w:rPr>
                <w:rFonts w:hint="eastAsia" w:ascii="宋体" w:hAnsi="宋体"/>
                <w:color w:val="000000"/>
                <w:szCs w:val="21"/>
              </w:rPr>
              <w:t>《</w:t>
            </w:r>
            <w:r>
              <w:rPr>
                <w:rFonts w:hint="eastAsia" w:ascii="Times New Roman" w:hAnsi="Times New Roman"/>
                <w:color w:val="000000"/>
                <w:szCs w:val="21"/>
              </w:rPr>
              <w:t>英语》</w:t>
            </w:r>
          </w:p>
          <w:p>
            <w:pPr>
              <w:ind w:left="210" w:hanging="210" w:hangingChars="100"/>
              <w:jc w:val="center"/>
              <w:rPr>
                <w:rFonts w:ascii="Times New Roman" w:hAnsi="Times New Roman"/>
                <w:color w:val="000000"/>
                <w:szCs w:val="21"/>
              </w:rPr>
            </w:pPr>
            <w:r>
              <w:rPr>
                <w:rFonts w:hint="eastAsia" w:ascii="Times New Roman" w:hAnsi="Times New Roman"/>
                <w:color w:val="000000"/>
                <w:szCs w:val="21"/>
              </w:rPr>
              <w:t>（其他如《日语》，《韩语》，《德语》等外语）课程</w:t>
            </w:r>
          </w:p>
          <w:p>
            <w:pPr>
              <w:ind w:left="210" w:hanging="210" w:hangingChars="100"/>
              <w:jc w:val="center"/>
              <w:rPr>
                <w:rFonts w:ascii="Times New Roman" w:hAnsi="Times New Roman"/>
                <w:b/>
                <w:bCs/>
                <w:color w:val="000000"/>
                <w:szCs w:val="21"/>
              </w:rPr>
            </w:pPr>
            <w:r>
              <w:rPr>
                <w:rFonts w:hint="eastAsia" w:ascii="Times New Roman" w:hAnsi="Times New Roman"/>
                <w:color w:val="000000"/>
                <w:szCs w:val="21"/>
              </w:rPr>
              <w:t>《多元文化及护理》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735" w:type="dxa"/>
            <w:vMerge w:val="restart"/>
            <w:tcBorders>
              <w:top w:val="single" w:color="auto" w:sz="18"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p>
            <w:pPr>
              <w:pBdr>
                <w:left w:val="single" w:color="auto" w:sz="18" w:space="4"/>
              </w:pBdr>
              <w:jc w:val="center"/>
              <w:rPr>
                <w:rFonts w:ascii="Times New Roman" w:hAnsi="Times New Roman"/>
                <w:color w:val="000000"/>
                <w:szCs w:val="21"/>
              </w:rPr>
            </w:pPr>
            <w:r>
              <w:rPr>
                <w:rFonts w:hint="eastAsia" w:ascii="Times New Roman" w:hAnsi="Times New Roman"/>
                <w:color w:val="000000"/>
                <w:szCs w:val="21"/>
              </w:rPr>
              <w:t>临床</w:t>
            </w:r>
          </w:p>
          <w:p>
            <w:pPr>
              <w:pBdr>
                <w:left w:val="single" w:color="auto" w:sz="18" w:space="4"/>
              </w:pBdr>
              <w:jc w:val="center"/>
              <w:rPr>
                <w:rFonts w:ascii="Times New Roman" w:hAnsi="Times New Roman"/>
                <w:color w:val="000000"/>
                <w:szCs w:val="21"/>
              </w:rPr>
            </w:pPr>
            <w:r>
              <w:rPr>
                <w:rFonts w:hint="eastAsia" w:ascii="Times New Roman" w:hAnsi="Times New Roman"/>
                <w:color w:val="000000"/>
                <w:szCs w:val="21"/>
              </w:rPr>
              <w:t>护理</w:t>
            </w:r>
          </w:p>
          <w:p>
            <w:pPr>
              <w:pBdr>
                <w:left w:val="single" w:color="auto" w:sz="18" w:space="4"/>
              </w:pBdr>
              <w:jc w:val="center"/>
              <w:rPr>
                <w:rFonts w:ascii="Times New Roman" w:hAnsi="Times New Roman"/>
                <w:color w:val="000000"/>
                <w:szCs w:val="21"/>
              </w:rPr>
            </w:pPr>
            <w:r>
              <w:rPr>
                <w:rFonts w:hint="eastAsia" w:ascii="Times New Roman" w:hAnsi="Times New Roman"/>
                <w:color w:val="000000"/>
                <w:szCs w:val="21"/>
              </w:rPr>
              <w:t>岗位</w:t>
            </w:r>
          </w:p>
          <w:p>
            <w:pPr>
              <w:rPr>
                <w:rFonts w:ascii="Times New Roman" w:hAnsi="Times New Roman"/>
                <w:color w:val="000000"/>
                <w:szCs w:val="21"/>
              </w:rPr>
            </w:pPr>
          </w:p>
        </w:tc>
        <w:tc>
          <w:tcPr>
            <w:tcW w:w="1155" w:type="dxa"/>
            <w:tcBorders>
              <w:top w:val="single" w:color="auto" w:sz="18"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临床基础护理</w:t>
            </w:r>
          </w:p>
        </w:tc>
        <w:tc>
          <w:tcPr>
            <w:tcW w:w="4830" w:type="dxa"/>
            <w:tcBorders>
              <w:top w:val="single" w:color="auto" w:sz="18" w:space="0"/>
              <w:left w:val="single" w:color="auto" w:sz="4" w:space="0"/>
              <w:bottom w:val="single" w:color="auto" w:sz="4" w:space="0"/>
              <w:right w:val="single" w:color="auto" w:sz="4" w:space="0"/>
            </w:tcBorders>
            <w:noWrap w:val="0"/>
            <w:vAlign w:val="center"/>
          </w:tcPr>
          <w:p>
            <w:pPr>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熟悉正常人体的结构、功能特点；熟悉异常人体的结构、功能变化。</w:t>
            </w:r>
          </w:p>
          <w:p>
            <w:pPr>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准确全面收集病人的资料。</w:t>
            </w:r>
          </w:p>
          <w:p>
            <w:pP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熟悉生命周期各系统常见疾病的生理、心理及社会等方面的变化。</w:t>
            </w:r>
          </w:p>
          <w:p>
            <w:pPr>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具有一定的临床护理决策能力，确认护理问题，并合理排序。</w:t>
            </w:r>
          </w:p>
          <w:p>
            <w:pPr>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在整体护理观的指导下，能熟练完成临床基础护理技术。</w:t>
            </w:r>
          </w:p>
        </w:tc>
        <w:tc>
          <w:tcPr>
            <w:tcW w:w="2219" w:type="dxa"/>
            <w:vMerge w:val="restart"/>
            <w:tcBorders>
              <w:top w:val="single" w:color="auto" w:sz="18" w:space="0"/>
              <w:left w:val="single" w:color="auto" w:sz="4" w:space="0"/>
              <w:bottom w:val="single" w:color="auto" w:sz="18" w:space="0"/>
              <w:right w:val="single" w:color="auto" w:sz="18" w:space="0"/>
            </w:tcBorders>
            <w:noWrap w:val="0"/>
            <w:vAlign w:val="center"/>
          </w:tcPr>
          <w:p>
            <w:pPr>
              <w:ind w:left="-168" w:leftChars="-80"/>
              <w:jc w:val="center"/>
              <w:rPr>
                <w:rFonts w:ascii="Times New Roman" w:hAnsi="Times New Roman"/>
                <w:color w:val="000000"/>
                <w:szCs w:val="21"/>
              </w:rPr>
            </w:pPr>
          </w:p>
          <w:p>
            <w:pPr>
              <w:jc w:val="center"/>
              <w:rPr>
                <w:rFonts w:ascii="Times New Roman" w:hAnsi="Times New Roman"/>
                <w:color w:val="000000"/>
                <w:szCs w:val="21"/>
              </w:rPr>
            </w:pPr>
            <w:r>
              <w:rPr>
                <w:rFonts w:hint="eastAsia" w:ascii="Times New Roman" w:hAnsi="Times New Roman"/>
                <w:color w:val="000000"/>
                <w:szCs w:val="21"/>
              </w:rPr>
              <w:t>《正常人体结构》</w:t>
            </w:r>
          </w:p>
          <w:p>
            <w:pPr>
              <w:jc w:val="center"/>
              <w:rPr>
                <w:rFonts w:ascii="Times New Roman" w:hAnsi="Times New Roman"/>
                <w:color w:val="000000"/>
                <w:szCs w:val="21"/>
              </w:rPr>
            </w:pPr>
            <w:r>
              <w:rPr>
                <w:rFonts w:hint="eastAsia" w:ascii="Times New Roman" w:hAnsi="Times New Roman"/>
                <w:color w:val="000000"/>
                <w:szCs w:val="21"/>
              </w:rPr>
              <w:t>《正常人体功能》</w:t>
            </w:r>
          </w:p>
          <w:p>
            <w:pPr>
              <w:jc w:val="center"/>
              <w:rPr>
                <w:rFonts w:ascii="Times New Roman" w:hAnsi="Times New Roman"/>
                <w:color w:val="000000"/>
                <w:szCs w:val="21"/>
              </w:rPr>
            </w:pPr>
            <w:r>
              <w:rPr>
                <w:rFonts w:hint="eastAsia" w:ascii="Times New Roman" w:hAnsi="Times New Roman"/>
                <w:color w:val="000000"/>
                <w:szCs w:val="21"/>
              </w:rPr>
              <w:t>《病原生物与免疫学》</w:t>
            </w:r>
          </w:p>
          <w:p>
            <w:pPr>
              <w:jc w:val="center"/>
              <w:rPr>
                <w:rFonts w:ascii="Times New Roman" w:hAnsi="Times New Roman"/>
                <w:color w:val="000000"/>
                <w:szCs w:val="21"/>
              </w:rPr>
            </w:pPr>
            <w:r>
              <w:rPr>
                <w:rFonts w:hint="eastAsia" w:ascii="Times New Roman" w:hAnsi="Times New Roman"/>
                <w:color w:val="000000"/>
                <w:szCs w:val="21"/>
              </w:rPr>
              <w:t>《病理学》</w:t>
            </w:r>
          </w:p>
          <w:p>
            <w:pPr>
              <w:jc w:val="center"/>
              <w:rPr>
                <w:rFonts w:ascii="Times New Roman" w:hAnsi="Times New Roman"/>
                <w:color w:val="000000"/>
                <w:szCs w:val="21"/>
              </w:rPr>
            </w:pPr>
            <w:r>
              <w:rPr>
                <w:rFonts w:hint="eastAsia" w:ascii="Times New Roman" w:hAnsi="Times New Roman"/>
                <w:color w:val="000000"/>
                <w:szCs w:val="21"/>
              </w:rPr>
              <w:t>《护理药理学》</w:t>
            </w:r>
          </w:p>
          <w:p>
            <w:pPr>
              <w:jc w:val="center"/>
              <w:rPr>
                <w:rFonts w:ascii="Times New Roman" w:hAnsi="Times New Roman"/>
                <w:color w:val="000000"/>
                <w:szCs w:val="21"/>
              </w:rPr>
            </w:pPr>
            <w:r>
              <w:rPr>
                <w:rFonts w:hint="eastAsia" w:ascii="Times New Roman" w:hAnsi="Times New Roman"/>
                <w:color w:val="000000"/>
                <w:szCs w:val="21"/>
              </w:rPr>
              <w:t>《健康评估》</w:t>
            </w:r>
          </w:p>
          <w:p>
            <w:pPr>
              <w:jc w:val="center"/>
              <w:rPr>
                <w:rFonts w:ascii="Times New Roman" w:hAnsi="Times New Roman"/>
                <w:color w:val="000000"/>
                <w:szCs w:val="21"/>
              </w:rPr>
            </w:pPr>
            <w:r>
              <w:rPr>
                <w:rFonts w:hint="eastAsia" w:ascii="Times New Roman" w:hAnsi="Times New Roman"/>
                <w:color w:val="000000"/>
                <w:szCs w:val="21"/>
              </w:rPr>
              <w:t>《成人护理》</w:t>
            </w:r>
          </w:p>
          <w:p>
            <w:pPr>
              <w:jc w:val="center"/>
              <w:rPr>
                <w:rFonts w:ascii="Times New Roman" w:hAnsi="Times New Roman"/>
                <w:color w:val="000000"/>
                <w:szCs w:val="21"/>
              </w:rPr>
            </w:pPr>
            <w:r>
              <w:rPr>
                <w:rFonts w:hint="eastAsia" w:ascii="Times New Roman" w:hAnsi="Times New Roman"/>
                <w:color w:val="000000"/>
                <w:szCs w:val="21"/>
              </w:rPr>
              <w:t>《母婴护理》</w:t>
            </w:r>
          </w:p>
          <w:p>
            <w:pPr>
              <w:jc w:val="center"/>
              <w:rPr>
                <w:rFonts w:ascii="Times New Roman" w:hAnsi="Times New Roman"/>
                <w:color w:val="000000"/>
                <w:szCs w:val="21"/>
              </w:rPr>
            </w:pPr>
            <w:r>
              <w:rPr>
                <w:rFonts w:hint="eastAsia" w:ascii="Times New Roman" w:hAnsi="Times New Roman"/>
                <w:color w:val="000000"/>
                <w:szCs w:val="21"/>
              </w:rPr>
              <w:t>《儿童护理》</w:t>
            </w:r>
          </w:p>
          <w:p>
            <w:pPr>
              <w:jc w:val="center"/>
              <w:rPr>
                <w:rFonts w:ascii="Times New Roman" w:hAnsi="Times New Roman"/>
                <w:color w:val="000000"/>
                <w:szCs w:val="21"/>
              </w:rPr>
            </w:pPr>
            <w:r>
              <w:rPr>
                <w:rFonts w:hint="eastAsia" w:ascii="Times New Roman" w:hAnsi="Times New Roman"/>
                <w:color w:val="000000"/>
                <w:szCs w:val="21"/>
              </w:rPr>
              <w:t>《老年护理》</w:t>
            </w:r>
          </w:p>
          <w:p>
            <w:pPr>
              <w:jc w:val="center"/>
              <w:rPr>
                <w:rFonts w:ascii="Times New Roman" w:hAnsi="Times New Roman"/>
                <w:color w:val="000000"/>
                <w:szCs w:val="21"/>
              </w:rPr>
            </w:pPr>
            <w:r>
              <w:rPr>
                <w:rFonts w:hint="eastAsia" w:ascii="Times New Roman" w:hAnsi="Times New Roman"/>
                <w:color w:val="000000"/>
                <w:szCs w:val="21"/>
              </w:rPr>
              <w:t>《急重症护理》</w:t>
            </w:r>
          </w:p>
          <w:p>
            <w:pPr>
              <w:jc w:val="center"/>
              <w:rPr>
                <w:rFonts w:ascii="Times New Roman" w:hAnsi="Times New Roman"/>
                <w:color w:val="000000"/>
                <w:szCs w:val="21"/>
              </w:rPr>
            </w:pPr>
            <w:r>
              <w:rPr>
                <w:rFonts w:hint="eastAsia" w:ascii="Times New Roman" w:hAnsi="Times New Roman"/>
                <w:color w:val="000000"/>
                <w:szCs w:val="21"/>
              </w:rPr>
              <w:t>《人际沟通与护理礼仪》</w:t>
            </w:r>
          </w:p>
          <w:p>
            <w:pPr>
              <w:jc w:val="center"/>
              <w:rPr>
                <w:rFonts w:ascii="Times New Roman" w:hAnsi="Times New Roman"/>
                <w:color w:val="000000"/>
                <w:szCs w:val="21"/>
              </w:rPr>
            </w:pPr>
            <w:r>
              <w:rPr>
                <w:rFonts w:hint="eastAsia" w:ascii="Times New Roman" w:hAnsi="Times New Roman"/>
                <w:color w:val="000000"/>
                <w:szCs w:val="21"/>
              </w:rPr>
              <w:t>《护理心理》</w:t>
            </w:r>
          </w:p>
          <w:p>
            <w:pPr>
              <w:jc w:val="center"/>
              <w:rPr>
                <w:rFonts w:ascii="Times New Roman" w:hAnsi="Times New Roman"/>
                <w:color w:val="000000"/>
                <w:szCs w:val="21"/>
              </w:rPr>
            </w:pPr>
            <w:r>
              <w:rPr>
                <w:rFonts w:hint="eastAsia" w:ascii="Times New Roman" w:hAnsi="Times New Roman"/>
                <w:color w:val="000000"/>
                <w:szCs w:val="21"/>
              </w:rPr>
              <w:t>《护理伦理与护理法规》</w:t>
            </w:r>
          </w:p>
          <w:p>
            <w:pPr>
              <w:jc w:val="center"/>
              <w:rPr>
                <w:rFonts w:ascii="Times New Roman" w:hAnsi="Times New Roman"/>
                <w:color w:val="000000"/>
                <w:szCs w:val="21"/>
              </w:rPr>
            </w:pPr>
            <w:r>
              <w:rPr>
                <w:rFonts w:hint="eastAsia" w:ascii="Times New Roman" w:hAnsi="Times New Roman"/>
                <w:color w:val="000000"/>
                <w:szCs w:val="21"/>
              </w:rPr>
              <w:t>《基础护理技术》</w:t>
            </w:r>
          </w:p>
          <w:p>
            <w:pPr>
              <w:jc w:val="center"/>
              <w:rPr>
                <w:rFonts w:ascii="Times New Roman" w:hAnsi="Times New Roman"/>
                <w:color w:val="000000"/>
                <w:szCs w:val="21"/>
              </w:rPr>
            </w:pPr>
            <w:r>
              <w:rPr>
                <w:rFonts w:hint="eastAsia" w:ascii="Times New Roman" w:hAnsi="Times New Roman"/>
                <w:color w:val="000000"/>
                <w:szCs w:val="21"/>
              </w:rPr>
              <w:t>《护理学导论》</w:t>
            </w:r>
          </w:p>
          <w:p>
            <w:pPr>
              <w:rPr>
                <w:rFonts w:ascii="Times New Roman" w:hAnsi="Times New Roman"/>
                <w:color w:val="000000"/>
                <w:szCs w:val="21"/>
              </w:rPr>
            </w:pPr>
            <w:r>
              <w:rPr>
                <w:rFonts w:hint="eastAsia" w:ascii="Times New Roman" w:hAnsi="Times New Roman"/>
                <w:color w:val="000000"/>
                <w:szCs w:val="21"/>
              </w:rPr>
              <w:t>《护理管理》</w:t>
            </w:r>
          </w:p>
          <w:p>
            <w:pPr>
              <w:rPr>
                <w:rFonts w:ascii="Times New Roman" w:hAnsi="Times New Roman"/>
                <w:color w:val="000000"/>
                <w:szCs w:val="21"/>
              </w:rPr>
            </w:pPr>
            <w:r>
              <w:rPr>
                <w:rFonts w:hint="eastAsia" w:ascii="Times New Roman" w:hAnsi="Times New Roman"/>
                <w:color w:val="000000"/>
                <w:szCs w:val="21"/>
              </w:rPr>
              <w:t>《营养与膳食》</w:t>
            </w:r>
          </w:p>
          <w:p>
            <w:pPr>
              <w:rPr>
                <w:rFonts w:ascii="Times New Roman" w:hAnsi="Times New Roman"/>
                <w:color w:val="000000"/>
                <w:szCs w:val="21"/>
              </w:rPr>
            </w:pPr>
            <w:r>
              <w:rPr>
                <w:rFonts w:hint="eastAsia" w:ascii="Times New Roman" w:hAnsi="Times New Roman"/>
                <w:color w:val="000000"/>
                <w:szCs w:val="21"/>
              </w:rPr>
              <w:t>《社区卫生保健》</w:t>
            </w:r>
          </w:p>
          <w:p>
            <w:pPr>
              <w:rPr>
                <w:rFonts w:ascii="Times New Roman" w:hAnsi="Times New Roman"/>
                <w:color w:val="000000"/>
                <w:szCs w:val="21"/>
              </w:rPr>
            </w:pPr>
            <w:r>
              <w:rPr>
                <w:rFonts w:hint="eastAsia" w:ascii="Times New Roman" w:hAnsi="Times New Roman"/>
                <w:color w:val="000000"/>
                <w:szCs w:val="21"/>
              </w:rPr>
              <w:t>《临床护理综合实训》</w:t>
            </w:r>
          </w:p>
          <w:p>
            <w:pPr>
              <w:jc w:val="center"/>
              <w:rPr>
                <w:rFonts w:ascii="Times New Roman" w:hAnsi="Times New Roman"/>
                <w:color w:val="000000"/>
                <w:szCs w:val="21"/>
              </w:rPr>
            </w:pPr>
            <w:r>
              <w:rPr>
                <w:rFonts w:hint="eastAsia" w:ascii="Times New Roman" w:hAnsi="Times New Roman"/>
                <w:bCs/>
                <w:color w:val="000000"/>
                <w:szCs w:val="21"/>
              </w:rPr>
              <w:t>《大学生创新创业导论》</w:t>
            </w:r>
          </w:p>
          <w:p>
            <w:pPr>
              <w:jc w:val="center"/>
              <w:rPr>
                <w:rFonts w:ascii="Times New Roman" w:hAnsi="Times New Roman"/>
                <w:color w:val="000000"/>
                <w:szCs w:val="21"/>
              </w:rPr>
            </w:pPr>
            <w:r>
              <w:rPr>
                <w:rFonts w:hint="eastAsia" w:ascii="Times New Roman" w:hAnsi="Times New Roman"/>
                <w:color w:val="000000"/>
                <w:szCs w:val="21"/>
              </w:rPr>
              <w:t>《消毒与医院感控》</w:t>
            </w:r>
          </w:p>
          <w:p>
            <w:pPr>
              <w:jc w:val="center"/>
              <w:rPr>
                <w:rFonts w:ascii="Times New Roman" w:hAnsi="Times New Roman"/>
                <w:color w:val="000000"/>
                <w:szCs w:val="21"/>
              </w:rPr>
            </w:pPr>
          </w:p>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jc w:val="center"/>
        </w:trPr>
        <w:tc>
          <w:tcPr>
            <w:tcW w:w="735"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highlight w:val="yellow"/>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highlight w:val="yellow"/>
              </w:rPr>
            </w:pPr>
            <w:r>
              <w:rPr>
                <w:rFonts w:hint="eastAsia" w:ascii="Times New Roman" w:hAnsi="Times New Roman"/>
                <w:color w:val="000000"/>
                <w:szCs w:val="21"/>
              </w:rPr>
              <w:t>健康评估</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运用沟通技巧，正确采集病人的健康史以及心理社会资料。</w:t>
            </w:r>
          </w:p>
          <w:p>
            <w:pPr>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正确分析和判断病人资料的能力。</w:t>
            </w:r>
          </w:p>
          <w:p>
            <w:pP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正确运用视、触、叩、听进行护理体格检查的能力，并在体检过程中体现对病人的人文关怀。</w:t>
            </w:r>
          </w:p>
          <w:p>
            <w:pPr>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能协助病人做好标本的采集，并学会初步判断报告单。</w:t>
            </w:r>
          </w:p>
          <w:p>
            <w:pPr>
              <w:rPr>
                <w:rFonts w:ascii="Times New Roman" w:hAnsi="Times New Roman"/>
                <w:color w:val="000000"/>
                <w:szCs w:val="21"/>
                <w:highlight w:val="yellow"/>
              </w:rPr>
            </w:pPr>
            <w:r>
              <w:rPr>
                <w:rFonts w:ascii="Times New Roman" w:hAnsi="Times New Roman"/>
                <w:color w:val="000000"/>
                <w:szCs w:val="21"/>
              </w:rPr>
              <w:t>5.</w:t>
            </w:r>
            <w:r>
              <w:rPr>
                <w:rFonts w:hint="eastAsia" w:ascii="Times New Roman" w:hAnsi="Times New Roman"/>
                <w:color w:val="000000"/>
                <w:szCs w:val="21"/>
              </w:rPr>
              <w:t>具有一定的护理评判性思维和解决问题的能力。</w:t>
            </w:r>
          </w:p>
        </w:tc>
        <w:tc>
          <w:tcPr>
            <w:tcW w:w="2219" w:type="dxa"/>
            <w:vMerge w:val="continue"/>
            <w:tcBorders>
              <w:top w:val="single" w:color="auto" w:sz="4" w:space="0"/>
              <w:left w:val="single" w:color="auto" w:sz="4" w:space="0"/>
              <w:bottom w:val="single" w:color="auto" w:sz="18" w:space="0"/>
              <w:right w:val="single" w:color="auto" w:sz="18" w:space="0"/>
            </w:tcBorders>
            <w:noWrap w:val="0"/>
            <w:vAlign w:val="center"/>
          </w:tcPr>
          <w:p>
            <w:pPr>
              <w:spacing w:line="336" w:lineRule="auto"/>
              <w:ind w:left="-187" w:leftChars="-89"/>
              <w:jc w:val="center"/>
              <w:rPr>
                <w:rFonts w:ascii="Times New Roman" w:hAnsi="Times New Roman"/>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highlight w:val="yellow"/>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highlight w:val="yellow"/>
              </w:rPr>
            </w:pPr>
            <w:r>
              <w:rPr>
                <w:rFonts w:hint="eastAsia" w:ascii="Times New Roman" w:hAnsi="Times New Roman"/>
                <w:color w:val="000000"/>
                <w:szCs w:val="21"/>
              </w:rPr>
              <w:t>临床常见病护理</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pStyle w:val="24"/>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具有运用护理程序实施整体护理的能力。</w:t>
            </w:r>
          </w:p>
          <w:p>
            <w:pPr>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根据病人情况进行体格检查及身体评估的能力。</w:t>
            </w:r>
          </w:p>
          <w:p>
            <w:pPr>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对常见病、多发病病情观察判断和护理能力。</w:t>
            </w:r>
          </w:p>
          <w:p>
            <w:pPr>
              <w:rPr>
                <w:rFonts w:ascii="Times New Roman" w:hAnsi="Times New Roman"/>
                <w:color w:val="000000"/>
                <w:szCs w:val="21"/>
                <w:highlight w:val="yellow"/>
              </w:rPr>
            </w:pPr>
            <w:r>
              <w:rPr>
                <w:rFonts w:ascii="Times New Roman" w:hAnsi="Times New Roman"/>
                <w:color w:val="000000"/>
                <w:szCs w:val="21"/>
              </w:rPr>
              <w:t>3.</w:t>
            </w:r>
            <w:r>
              <w:rPr>
                <w:rFonts w:hint="eastAsia" w:ascii="Times New Roman" w:hAnsi="Times New Roman"/>
                <w:color w:val="000000"/>
                <w:szCs w:val="21"/>
              </w:rPr>
              <w:t>正确规范执行医嘱、熟练完成各项治疗技术能力。</w:t>
            </w:r>
          </w:p>
        </w:tc>
        <w:tc>
          <w:tcPr>
            <w:tcW w:w="2219" w:type="dxa"/>
            <w:vMerge w:val="continue"/>
            <w:tcBorders>
              <w:top w:val="single" w:color="auto" w:sz="4" w:space="0"/>
              <w:left w:val="single" w:color="auto" w:sz="4" w:space="0"/>
              <w:bottom w:val="single" w:color="auto" w:sz="18" w:space="0"/>
              <w:right w:val="single" w:color="auto" w:sz="18" w:space="0"/>
            </w:tcBorders>
            <w:noWrap w:val="0"/>
            <w:vAlign w:val="center"/>
          </w:tcPr>
          <w:p>
            <w:pPr>
              <w:spacing w:line="336" w:lineRule="auto"/>
              <w:jc w:val="center"/>
              <w:rPr>
                <w:rFonts w:ascii="Times New Roman" w:hAnsi="Times New Roman"/>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highlight w:val="yellow"/>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highlight w:val="yellow"/>
              </w:rPr>
            </w:pPr>
            <w:r>
              <w:rPr>
                <w:rFonts w:hint="eastAsia" w:ascii="Times New Roman" w:hAnsi="Times New Roman"/>
                <w:color w:val="000000"/>
                <w:szCs w:val="21"/>
              </w:rPr>
              <w:t>急危重症病人的抢救</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对急危重症病人初步应急处理、监测病情和配合抢救的能力。</w:t>
            </w:r>
          </w:p>
          <w:p>
            <w:pPr>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实施常用急诊急救护理技术的能力。</w:t>
            </w:r>
          </w:p>
          <w:p>
            <w:pP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常用现代化监护及抢救设备使用和保养的能力。</w:t>
            </w:r>
          </w:p>
          <w:p>
            <w:pPr>
              <w:rPr>
                <w:rFonts w:ascii="Times New Roman" w:hAnsi="Times New Roman"/>
                <w:color w:val="000000"/>
                <w:szCs w:val="21"/>
                <w:highlight w:val="yellow"/>
              </w:rPr>
            </w:pPr>
            <w:r>
              <w:rPr>
                <w:rFonts w:ascii="Times New Roman" w:hAnsi="Times New Roman"/>
                <w:color w:val="000000"/>
                <w:szCs w:val="21"/>
              </w:rPr>
              <w:t>4.</w:t>
            </w:r>
            <w:r>
              <w:rPr>
                <w:rFonts w:hint="eastAsia" w:ascii="Times New Roman" w:hAnsi="Times New Roman"/>
                <w:color w:val="000000"/>
                <w:szCs w:val="21"/>
              </w:rPr>
              <w:t>实施危重病人的支持性护理。</w:t>
            </w:r>
          </w:p>
        </w:tc>
        <w:tc>
          <w:tcPr>
            <w:tcW w:w="2219" w:type="dxa"/>
            <w:vMerge w:val="continue"/>
            <w:tcBorders>
              <w:top w:val="single" w:color="auto" w:sz="4" w:space="0"/>
              <w:left w:val="single" w:color="auto" w:sz="4" w:space="0"/>
              <w:bottom w:val="single" w:color="auto" w:sz="18" w:space="0"/>
              <w:right w:val="single" w:color="auto" w:sz="18" w:space="0"/>
            </w:tcBorders>
            <w:noWrap w:val="0"/>
            <w:vAlign w:val="center"/>
          </w:tcPr>
          <w:p>
            <w:pPr>
              <w:spacing w:line="336" w:lineRule="auto"/>
              <w:jc w:val="center"/>
              <w:rPr>
                <w:rFonts w:ascii="Times New Roman" w:hAnsi="Times New Roman"/>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735"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highlight w:val="yellow"/>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highlight w:val="yellow"/>
              </w:rPr>
            </w:pPr>
            <w:r>
              <w:rPr>
                <w:rFonts w:hint="eastAsia" w:ascii="Times New Roman" w:hAnsi="Times New Roman"/>
                <w:color w:val="000000"/>
                <w:szCs w:val="21"/>
              </w:rPr>
              <w:t>职业防护与护理安全</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树立护理安全意识，具备有效预防各种医源性损伤的能力。</w:t>
            </w:r>
          </w:p>
          <w:p>
            <w:pPr>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能够严格遵循护理制度和操作规程，识别不安全因素，确保病人获得身心安全。</w:t>
            </w:r>
          </w:p>
          <w:p>
            <w:pP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常见职业损伤的防护措施。</w:t>
            </w:r>
          </w:p>
        </w:tc>
        <w:tc>
          <w:tcPr>
            <w:tcW w:w="2219" w:type="dxa"/>
            <w:vMerge w:val="continue"/>
            <w:tcBorders>
              <w:top w:val="single" w:color="auto" w:sz="4" w:space="0"/>
              <w:left w:val="single" w:color="auto" w:sz="4" w:space="0"/>
              <w:bottom w:val="single" w:color="auto" w:sz="18" w:space="0"/>
              <w:right w:val="single" w:color="auto" w:sz="18" w:space="0"/>
            </w:tcBorders>
            <w:noWrap w:val="0"/>
            <w:vAlign w:val="center"/>
          </w:tcPr>
          <w:p>
            <w:pPr>
              <w:spacing w:line="336" w:lineRule="auto"/>
              <w:jc w:val="center"/>
              <w:rPr>
                <w:rFonts w:ascii="Times New Roman" w:hAnsi="Times New Roman"/>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735" w:type="dxa"/>
            <w:vMerge w:val="continue"/>
            <w:tcBorders>
              <w:top w:val="single" w:color="auto" w:sz="4" w:space="0"/>
              <w:left w:val="single" w:color="auto" w:sz="18" w:space="0"/>
              <w:bottom w:val="single" w:color="auto" w:sz="18" w:space="0"/>
              <w:right w:val="single" w:color="auto" w:sz="4" w:space="0"/>
            </w:tcBorders>
            <w:noWrap w:val="0"/>
            <w:vAlign w:val="center"/>
          </w:tcPr>
          <w:p>
            <w:pPr>
              <w:jc w:val="center"/>
              <w:rPr>
                <w:rFonts w:ascii="Times New Roman" w:hAnsi="Times New Roman"/>
                <w:color w:val="000000"/>
                <w:szCs w:val="21"/>
                <w:highlight w:val="yellow"/>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护患关系协调</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ind w:left="-63" w:leftChars="-3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具有慎独、严谨的工作态度，遵守护士行为规范。</w:t>
            </w:r>
          </w:p>
          <w:p>
            <w:pPr>
              <w:ind w:left="-63" w:leftChars="-3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运用沟通技巧，了解病人的需要，并对病人的疑问给予合理的解释。</w:t>
            </w:r>
          </w:p>
          <w:p>
            <w:pPr>
              <w:ind w:left="-63" w:leftChars="-3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对不同人群进行跨文化护理。</w:t>
            </w:r>
          </w:p>
          <w:p>
            <w:pPr>
              <w:ind w:left="-63" w:leftChars="-3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尊重病人，关心、爱护病人，维护病人的合法权益。</w:t>
            </w:r>
          </w:p>
          <w:p>
            <w:pPr>
              <w:ind w:left="-63" w:leftChars="-3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以客观、冷静、积极的态度对待护患纠纷。</w:t>
            </w:r>
          </w:p>
        </w:tc>
        <w:tc>
          <w:tcPr>
            <w:tcW w:w="2219" w:type="dxa"/>
            <w:vMerge w:val="continue"/>
            <w:tcBorders>
              <w:top w:val="single" w:color="auto" w:sz="4" w:space="0"/>
              <w:left w:val="single" w:color="auto" w:sz="4" w:space="0"/>
              <w:bottom w:val="single" w:color="auto" w:sz="18" w:space="0"/>
              <w:right w:val="single" w:color="auto" w:sz="18" w:space="0"/>
            </w:tcBorders>
            <w:noWrap w:val="0"/>
            <w:vAlign w:val="center"/>
          </w:tcPr>
          <w:p>
            <w:pPr>
              <w:spacing w:line="336" w:lineRule="auto"/>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35" w:type="dxa"/>
            <w:vMerge w:val="continue"/>
            <w:tcBorders>
              <w:top w:val="single" w:color="auto" w:sz="4" w:space="0"/>
              <w:left w:val="single" w:color="auto" w:sz="18" w:space="0"/>
              <w:bottom w:val="single" w:color="auto" w:sz="18" w:space="0"/>
              <w:right w:val="single" w:color="auto" w:sz="4" w:space="0"/>
            </w:tcBorders>
            <w:noWrap w:val="0"/>
            <w:vAlign w:val="center"/>
          </w:tcPr>
          <w:p>
            <w:pPr>
              <w:jc w:val="center"/>
              <w:rPr>
                <w:rFonts w:ascii="Times New Roman" w:hAnsi="Times New Roman"/>
                <w:color w:val="000000"/>
                <w:szCs w:val="21"/>
                <w:highlight w:val="yellow"/>
              </w:rPr>
            </w:pPr>
          </w:p>
        </w:tc>
        <w:tc>
          <w:tcPr>
            <w:tcW w:w="1155" w:type="dxa"/>
            <w:tcBorders>
              <w:top w:val="single" w:color="auto" w:sz="4" w:space="0"/>
              <w:left w:val="single" w:color="auto" w:sz="4" w:space="0"/>
              <w:bottom w:val="single" w:color="auto" w:sz="18"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健康教育</w:t>
            </w:r>
          </w:p>
        </w:tc>
        <w:tc>
          <w:tcPr>
            <w:tcW w:w="4830" w:type="dxa"/>
            <w:tcBorders>
              <w:top w:val="single" w:color="auto" w:sz="4" w:space="0"/>
              <w:left w:val="single" w:color="auto" w:sz="4" w:space="0"/>
              <w:bottom w:val="single" w:color="auto" w:sz="18" w:space="0"/>
              <w:right w:val="single" w:color="auto" w:sz="4" w:space="0"/>
            </w:tcBorders>
            <w:noWrap w:val="0"/>
            <w:vAlign w:val="center"/>
          </w:tcPr>
          <w:p>
            <w:pPr>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具有与病人进行良好沟通的能力。</w:t>
            </w:r>
          </w:p>
          <w:p>
            <w:pPr>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应用健康教育相关理论知识、程序开展健康教育及健康促进工作的能力。</w:t>
            </w:r>
          </w:p>
        </w:tc>
        <w:tc>
          <w:tcPr>
            <w:tcW w:w="2219" w:type="dxa"/>
            <w:vMerge w:val="continue"/>
            <w:tcBorders>
              <w:top w:val="single" w:color="auto" w:sz="4" w:space="0"/>
              <w:left w:val="single" w:color="auto" w:sz="4" w:space="0"/>
              <w:bottom w:val="single" w:color="auto" w:sz="18" w:space="0"/>
              <w:right w:val="single" w:color="auto" w:sz="18" w:space="0"/>
            </w:tcBorders>
            <w:noWrap w:val="0"/>
            <w:vAlign w:val="center"/>
          </w:tcPr>
          <w:p>
            <w:pPr>
              <w:spacing w:line="336" w:lineRule="auto"/>
              <w:jc w:val="center"/>
              <w:rPr>
                <w:rFonts w:ascii="Times New Roman" w:hAnsi="Times New Roman"/>
                <w:color w:val="000000"/>
                <w:szCs w:val="21"/>
              </w:rPr>
            </w:pPr>
          </w:p>
        </w:tc>
      </w:tr>
    </w:tbl>
    <w:p/>
    <w:tbl>
      <w:tblPr>
        <w:tblStyle w:val="11"/>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4830"/>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tcBorders>
              <w:top w:val="single" w:color="auto" w:sz="18"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社区</w:t>
            </w:r>
          </w:p>
          <w:p>
            <w:pPr>
              <w:jc w:val="center"/>
              <w:rPr>
                <w:rFonts w:ascii="Times New Roman" w:hAnsi="Times New Roman"/>
                <w:color w:val="000000"/>
                <w:szCs w:val="21"/>
              </w:rPr>
            </w:pPr>
            <w:r>
              <w:rPr>
                <w:rFonts w:hint="eastAsia" w:ascii="Times New Roman" w:hAnsi="Times New Roman"/>
                <w:color w:val="000000"/>
                <w:szCs w:val="21"/>
              </w:rPr>
              <w:t>护理</w:t>
            </w:r>
          </w:p>
          <w:p>
            <w:pPr>
              <w:jc w:val="center"/>
              <w:rPr>
                <w:rFonts w:ascii="Times New Roman" w:hAnsi="Times New Roman"/>
                <w:color w:val="000000"/>
                <w:szCs w:val="21"/>
              </w:rPr>
            </w:pPr>
            <w:r>
              <w:rPr>
                <w:rFonts w:hint="eastAsia" w:ascii="Times New Roman" w:hAnsi="Times New Roman"/>
                <w:color w:val="000000"/>
                <w:szCs w:val="21"/>
              </w:rPr>
              <w:t>岗位</w:t>
            </w:r>
          </w:p>
        </w:tc>
        <w:tc>
          <w:tcPr>
            <w:tcW w:w="1155" w:type="dxa"/>
            <w:tcBorders>
              <w:top w:val="single" w:color="auto" w:sz="18" w:space="0"/>
              <w:left w:val="single" w:color="auto" w:sz="4" w:space="0"/>
              <w:bottom w:val="single" w:color="auto" w:sz="4" w:space="0"/>
              <w:right w:val="single" w:color="auto" w:sz="4" w:space="0"/>
            </w:tcBorders>
            <w:noWrap w:val="0"/>
            <w:vAlign w:val="center"/>
          </w:tcPr>
          <w:p>
            <w:pPr>
              <w:pStyle w:val="26"/>
              <w:shd w:val="clear" w:color="auto" w:fill="FFFFFF"/>
              <w:spacing w:beforeAutospacing="0" w:after="0" w:afterAutospacing="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居家护理</w:t>
            </w:r>
          </w:p>
        </w:tc>
        <w:tc>
          <w:tcPr>
            <w:tcW w:w="4830" w:type="dxa"/>
            <w:tcBorders>
              <w:top w:val="single" w:color="auto" w:sz="18" w:space="0"/>
              <w:left w:val="single" w:color="auto" w:sz="4" w:space="0"/>
              <w:bottom w:val="single" w:color="auto" w:sz="4" w:space="0"/>
              <w:right w:val="single" w:color="auto" w:sz="4" w:space="0"/>
            </w:tcBorders>
            <w:noWrap w:val="0"/>
            <w:vAlign w:val="center"/>
          </w:tcPr>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正确进行家庭、社区护理评估。</w:t>
            </w:r>
          </w:p>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根据家庭、个体健康需要制定护理措施，实施身心护理。</w:t>
            </w:r>
          </w:p>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3.</w:t>
            </w:r>
            <w:r>
              <w:rPr>
                <w:rFonts w:hint="eastAsia" w:ascii="Times New Roman" w:hAnsi="Times New Roman" w:cs="Times New Roman"/>
                <w:color w:val="000000"/>
                <w:kern w:val="2"/>
                <w:sz w:val="21"/>
                <w:szCs w:val="21"/>
              </w:rPr>
              <w:t>具有对不同的服务对象实施居家护理的能力。</w:t>
            </w:r>
          </w:p>
        </w:tc>
        <w:tc>
          <w:tcPr>
            <w:tcW w:w="2219" w:type="dxa"/>
            <w:vMerge w:val="restart"/>
            <w:tcBorders>
              <w:top w:val="single" w:color="auto" w:sz="18" w:space="0"/>
              <w:left w:val="single" w:color="auto" w:sz="4" w:space="0"/>
              <w:bottom w:val="nil"/>
              <w:right w:val="single" w:color="auto" w:sz="18"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《社区卫生保健》</w:t>
            </w:r>
          </w:p>
          <w:p>
            <w:pPr>
              <w:ind w:left="-105" w:leftChars="-50"/>
              <w:jc w:val="center"/>
              <w:rPr>
                <w:rFonts w:ascii="Times New Roman" w:hAnsi="Times New Roman"/>
                <w:color w:val="000000"/>
                <w:szCs w:val="21"/>
              </w:rPr>
            </w:pPr>
            <w:r>
              <w:rPr>
                <w:rFonts w:hint="eastAsia" w:ascii="Times New Roman" w:hAnsi="Times New Roman"/>
                <w:color w:val="000000"/>
                <w:szCs w:val="21"/>
              </w:rPr>
              <w:t>《成人护理》</w:t>
            </w:r>
          </w:p>
          <w:p>
            <w:pPr>
              <w:ind w:left="-105" w:leftChars="-50"/>
              <w:jc w:val="center"/>
              <w:rPr>
                <w:rFonts w:ascii="Times New Roman" w:hAnsi="Times New Roman"/>
                <w:color w:val="000000"/>
                <w:szCs w:val="21"/>
              </w:rPr>
            </w:pPr>
            <w:r>
              <w:rPr>
                <w:rFonts w:hint="eastAsia" w:ascii="Times New Roman" w:hAnsi="Times New Roman"/>
                <w:color w:val="000000"/>
                <w:szCs w:val="21"/>
              </w:rPr>
              <w:t>《老年护理》</w:t>
            </w:r>
          </w:p>
          <w:p>
            <w:pPr>
              <w:jc w:val="center"/>
              <w:rPr>
                <w:rFonts w:ascii="Times New Roman" w:hAnsi="Times New Roman"/>
                <w:color w:val="000000"/>
                <w:szCs w:val="21"/>
              </w:rPr>
            </w:pPr>
            <w:r>
              <w:rPr>
                <w:rFonts w:hint="eastAsia" w:ascii="Times New Roman" w:hAnsi="Times New Roman"/>
                <w:color w:val="000000"/>
                <w:szCs w:val="21"/>
              </w:rPr>
              <w:t>《营养与膳食》</w:t>
            </w:r>
          </w:p>
          <w:p>
            <w:pPr>
              <w:ind w:left="-187" w:leftChars="-89"/>
              <w:jc w:val="center"/>
              <w:rPr>
                <w:rFonts w:ascii="Times New Roman" w:hAnsi="Times New Roman"/>
                <w:color w:val="000000"/>
                <w:szCs w:val="21"/>
              </w:rPr>
            </w:pPr>
            <w:r>
              <w:rPr>
                <w:rFonts w:hint="eastAsia" w:ascii="Times New Roman" w:hAnsi="Times New Roman"/>
                <w:color w:val="000000"/>
                <w:szCs w:val="21"/>
              </w:rPr>
              <w:t>《临床护理综合实训》</w:t>
            </w:r>
          </w:p>
          <w:p>
            <w:pPr>
              <w:ind w:left="-168" w:leftChars="-80"/>
              <w:jc w:val="center"/>
              <w:rPr>
                <w:rFonts w:ascii="Times New Roman" w:hAnsi="Times New Roman"/>
                <w:color w:val="000000"/>
                <w:szCs w:val="21"/>
              </w:rPr>
            </w:pPr>
            <w:r>
              <w:rPr>
                <w:rFonts w:hint="eastAsia" w:ascii="Times New Roman" w:hAnsi="Times New Roman"/>
                <w:color w:val="000000"/>
                <w:szCs w:val="21"/>
              </w:rPr>
              <w:t>《母婴护理》</w:t>
            </w:r>
          </w:p>
          <w:p>
            <w:pPr>
              <w:ind w:left="-187" w:leftChars="-89"/>
              <w:jc w:val="center"/>
              <w:rPr>
                <w:rFonts w:ascii="Times New Roman" w:hAnsi="Times New Roman"/>
                <w:color w:val="000000"/>
                <w:szCs w:val="21"/>
              </w:rPr>
            </w:pPr>
            <w:r>
              <w:rPr>
                <w:rFonts w:hint="eastAsia" w:ascii="Times New Roman" w:hAnsi="Times New Roman"/>
                <w:color w:val="000000"/>
                <w:szCs w:val="21"/>
              </w:rPr>
              <w:t>《儿童护理》</w:t>
            </w:r>
          </w:p>
          <w:p>
            <w:pPr>
              <w:jc w:val="center"/>
              <w:rPr>
                <w:rFonts w:ascii="Times New Roman" w:hAnsi="Times New Roman"/>
                <w:color w:val="000000"/>
                <w:szCs w:val="21"/>
              </w:rPr>
            </w:pPr>
            <w:r>
              <w:rPr>
                <w:rFonts w:hint="eastAsia" w:ascii="Times New Roman" w:hAnsi="Times New Roman"/>
                <w:color w:val="000000"/>
                <w:szCs w:val="21"/>
              </w:rPr>
              <w:t>《急重症护理》</w:t>
            </w:r>
          </w:p>
          <w:p>
            <w:pPr>
              <w:jc w:val="center"/>
              <w:rPr>
                <w:rFonts w:ascii="Times New Roman" w:hAnsi="Times New Roman"/>
                <w:color w:val="000000"/>
                <w:szCs w:val="21"/>
              </w:rPr>
            </w:pPr>
            <w:r>
              <w:rPr>
                <w:rFonts w:hint="eastAsia" w:ascii="Times New Roman" w:hAnsi="Times New Roman"/>
                <w:color w:val="000000"/>
                <w:szCs w:val="21"/>
              </w:rPr>
              <w:t>《精神科护理》</w:t>
            </w:r>
          </w:p>
          <w:p>
            <w:pPr>
              <w:jc w:val="center"/>
              <w:rPr>
                <w:rFonts w:ascii="Times New Roman" w:hAnsi="Times New Roman"/>
                <w:color w:val="000000"/>
                <w:szCs w:val="21"/>
              </w:rPr>
            </w:pPr>
            <w:r>
              <w:rPr>
                <w:rFonts w:hint="eastAsia" w:ascii="Times New Roman" w:hAnsi="Times New Roman"/>
                <w:color w:val="000000"/>
                <w:szCs w:val="21"/>
              </w:rPr>
              <w:t>《护理伦理与护理法规》</w:t>
            </w:r>
          </w:p>
          <w:p>
            <w:pPr>
              <w:jc w:val="center"/>
              <w:rPr>
                <w:rFonts w:ascii="Times New Roman" w:hAnsi="Times New Roman"/>
                <w:color w:val="000000"/>
                <w:szCs w:val="21"/>
              </w:rPr>
            </w:pPr>
            <w:r>
              <w:rPr>
                <w:rFonts w:hint="eastAsia" w:ascii="Times New Roman" w:hAnsi="Times New Roman"/>
                <w:color w:val="000000"/>
                <w:szCs w:val="21"/>
              </w:rPr>
              <w:t>《基础护理技术》</w:t>
            </w:r>
          </w:p>
          <w:p>
            <w:pPr>
              <w:jc w:val="center"/>
              <w:rPr>
                <w:rFonts w:ascii="Times New Roman" w:hAnsi="Times New Roman"/>
                <w:color w:val="000000"/>
                <w:szCs w:val="21"/>
              </w:rPr>
            </w:pPr>
            <w:r>
              <w:rPr>
                <w:rFonts w:hint="eastAsia" w:ascii="Times New Roman" w:hAnsi="Times New Roman"/>
                <w:color w:val="000000"/>
                <w:szCs w:val="21"/>
              </w:rPr>
              <w:t>《护理学导论》</w:t>
            </w:r>
          </w:p>
          <w:p>
            <w:pPr>
              <w:jc w:val="center"/>
              <w:rPr>
                <w:rFonts w:ascii="Times New Roman" w:hAnsi="Times New Roman"/>
                <w:color w:val="000000"/>
                <w:szCs w:val="21"/>
              </w:rPr>
            </w:pPr>
            <w:r>
              <w:rPr>
                <w:rFonts w:hint="eastAsia" w:ascii="Times New Roman" w:hAnsi="Times New Roman"/>
                <w:color w:val="000000"/>
                <w:szCs w:val="21"/>
              </w:rPr>
              <w:t>《人际沟通与护理礼仪》</w:t>
            </w:r>
          </w:p>
          <w:p>
            <w:pPr>
              <w:jc w:val="center"/>
              <w:rPr>
                <w:rFonts w:ascii="Times New Roman" w:hAnsi="Times New Roman"/>
                <w:color w:val="000000"/>
                <w:szCs w:val="21"/>
              </w:rPr>
            </w:pPr>
            <w:r>
              <w:rPr>
                <w:rFonts w:hint="eastAsia" w:ascii="Times New Roman" w:hAnsi="Times New Roman"/>
                <w:color w:val="000000"/>
                <w:szCs w:val="21"/>
              </w:rPr>
              <w:t>《护理心理》</w:t>
            </w:r>
          </w:p>
          <w:p>
            <w:pPr>
              <w:jc w:val="center"/>
              <w:rPr>
                <w:rFonts w:ascii="Times New Roman" w:hAnsi="Times New Roman"/>
                <w:color w:val="000000"/>
                <w:szCs w:val="21"/>
              </w:rPr>
            </w:pPr>
            <w:r>
              <w:rPr>
                <w:rFonts w:hint="eastAsia" w:ascii="Times New Roman" w:hAnsi="Times New Roman"/>
                <w:color w:val="000000"/>
                <w:szCs w:val="21"/>
              </w:rPr>
              <w:t>《中医护理》</w:t>
            </w:r>
          </w:p>
          <w:p>
            <w:pPr>
              <w:jc w:val="center"/>
              <w:rPr>
                <w:rFonts w:ascii="Times New Roman" w:hAnsi="Times New Roman"/>
                <w:color w:val="000000"/>
                <w:szCs w:val="21"/>
              </w:rPr>
            </w:pPr>
            <w:r>
              <w:rPr>
                <w:rFonts w:hint="eastAsia" w:ascii="Times New Roman" w:hAnsi="Times New Roman"/>
                <w:color w:val="000000"/>
                <w:szCs w:val="21"/>
              </w:rPr>
              <w:t>《消毒与医院感控》</w:t>
            </w:r>
          </w:p>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健康教育</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具有与病人进行良好沟通的能力。</w:t>
            </w:r>
          </w:p>
          <w:p>
            <w:pPr>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应用健康教育相关理论知识、程序开展健康教育及健康促进工作的能力。</w:t>
            </w:r>
          </w:p>
        </w:tc>
        <w:tc>
          <w:tcPr>
            <w:tcW w:w="2219" w:type="dxa"/>
            <w:vMerge w:val="continue"/>
            <w:tcBorders>
              <w:top w:val="single" w:color="auto" w:sz="4" w:space="0"/>
              <w:left w:val="single" w:color="auto" w:sz="4" w:space="0"/>
              <w:bottom w:val="nil"/>
              <w:right w:val="single" w:color="auto" w:sz="18"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35"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9"/>
              <w:shd w:val="clear" w:color="auto" w:fill="FFFFFF"/>
              <w:spacing w:beforeAutospacing="0" w:after="0" w:afterAutospacing="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预防保健</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规范实施预防接种。</w:t>
            </w:r>
          </w:p>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正确实施常见传染病的家庭消毒隔离技术、法定传染病和突发公共卫生事件报告程序。</w:t>
            </w:r>
          </w:p>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3.</w:t>
            </w:r>
            <w:r>
              <w:rPr>
                <w:rFonts w:hint="eastAsia" w:ascii="Times New Roman" w:hAnsi="Times New Roman" w:cs="Times New Roman"/>
                <w:color w:val="000000"/>
                <w:kern w:val="2"/>
                <w:sz w:val="21"/>
                <w:szCs w:val="21"/>
              </w:rPr>
              <w:t>具有实施主要传染病的社区防护能力。</w:t>
            </w:r>
          </w:p>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4.</w:t>
            </w:r>
            <w:r>
              <w:rPr>
                <w:rFonts w:hint="eastAsia" w:ascii="Times New Roman" w:hAnsi="Times New Roman" w:cs="Times New Roman"/>
                <w:color w:val="000000"/>
                <w:kern w:val="2"/>
                <w:sz w:val="21"/>
                <w:szCs w:val="21"/>
              </w:rPr>
              <w:t>具有运用预防保健知识，向个体、家庭、社区提供卫生保健服务的能力。</w:t>
            </w:r>
          </w:p>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5.</w:t>
            </w:r>
            <w:r>
              <w:rPr>
                <w:rFonts w:hint="eastAsia" w:ascii="Times New Roman" w:hAnsi="Times New Roman" w:cs="Times New Roman"/>
                <w:color w:val="000000"/>
                <w:kern w:val="2"/>
                <w:sz w:val="21"/>
                <w:szCs w:val="21"/>
              </w:rPr>
              <w:t>具有开展健康教育和健康促进的能力。</w:t>
            </w:r>
          </w:p>
        </w:tc>
        <w:tc>
          <w:tcPr>
            <w:tcW w:w="2219" w:type="dxa"/>
            <w:vMerge w:val="continue"/>
            <w:tcBorders>
              <w:top w:val="single" w:color="auto" w:sz="4" w:space="0"/>
              <w:left w:val="single" w:color="auto" w:sz="4" w:space="0"/>
              <w:bottom w:val="nil"/>
              <w:right w:val="single" w:color="auto" w:sz="18"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康复护理</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具备正确使用常用康复器械的能力。</w:t>
            </w:r>
          </w:p>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具有初步的康复机能评定、物理治疗和作业治疗能力。</w:t>
            </w:r>
          </w:p>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3.</w:t>
            </w:r>
            <w:r>
              <w:rPr>
                <w:rFonts w:hint="eastAsia" w:ascii="Times New Roman" w:hAnsi="Times New Roman" w:cs="Times New Roman"/>
                <w:color w:val="000000"/>
                <w:kern w:val="2"/>
                <w:sz w:val="21"/>
                <w:szCs w:val="21"/>
              </w:rPr>
              <w:t>具有开展康复护理和康复指导的能力。</w:t>
            </w:r>
          </w:p>
        </w:tc>
        <w:tc>
          <w:tcPr>
            <w:tcW w:w="2219" w:type="dxa"/>
            <w:vMerge w:val="continue"/>
            <w:tcBorders>
              <w:top w:val="single" w:color="auto" w:sz="4" w:space="0"/>
              <w:left w:val="single" w:color="auto" w:sz="4" w:space="0"/>
              <w:bottom w:val="nil"/>
              <w:right w:val="single" w:color="auto" w:sz="18"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7"/>
              <w:shd w:val="clear" w:color="auto" w:fill="FFFFFF"/>
              <w:spacing w:beforeAutospacing="0" w:after="0" w:afterAutospacing="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慢病管理</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pStyle w:val="28"/>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正确评估慢病患者的身心状况及治疗、护理需求。</w:t>
            </w:r>
          </w:p>
          <w:p>
            <w:pPr>
              <w:pStyle w:val="28"/>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能够规范实施护理操作及治疗配合。</w:t>
            </w:r>
          </w:p>
          <w:p>
            <w:pP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能够维护和促进慢病患者的心理健康。</w:t>
            </w:r>
          </w:p>
          <w:p>
            <w:pPr>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能够协助开展</w:t>
            </w:r>
            <w:r>
              <w:rPr>
                <w:color w:val="000000"/>
                <w:szCs w:val="21"/>
              </w:rPr>
              <w:fldChar w:fldCharType="begin"/>
            </w:r>
            <w:r>
              <w:rPr>
                <w:color w:val="000000"/>
                <w:szCs w:val="21"/>
              </w:rPr>
              <w:instrText xml:space="preserve"> HYPERLINK "https://wenwen.sogou.com/s/?w=%E9%AB%98%E5%8D%B1%E4%BA%BA%E7%BE%A4&amp;ch=ww.xqy.chain" \t "_blank" </w:instrText>
            </w:r>
            <w:r>
              <w:rPr>
                <w:color w:val="000000"/>
                <w:szCs w:val="21"/>
              </w:rPr>
              <w:fldChar w:fldCharType="separate"/>
            </w:r>
            <w:r>
              <w:rPr>
                <w:rFonts w:hint="eastAsia" w:ascii="Times New Roman" w:hAnsi="Times New Roman"/>
                <w:color w:val="000000"/>
                <w:szCs w:val="21"/>
              </w:rPr>
              <w:t>高危人群</w:t>
            </w:r>
            <w:r>
              <w:rPr>
                <w:color w:val="000000"/>
                <w:szCs w:val="21"/>
              </w:rPr>
              <w:fldChar w:fldCharType="end"/>
            </w:r>
            <w:r>
              <w:rPr>
                <w:rFonts w:hint="eastAsia" w:ascii="Times New Roman" w:hAnsi="Times New Roman"/>
                <w:color w:val="000000"/>
                <w:szCs w:val="21"/>
              </w:rPr>
              <w:t>和重点慢性病人群的定期筛查、监测、建档、</w:t>
            </w:r>
            <w:r>
              <w:rPr>
                <w:color w:val="000000"/>
                <w:szCs w:val="21"/>
              </w:rPr>
              <w:fldChar w:fldCharType="begin"/>
            </w:r>
            <w:r>
              <w:rPr>
                <w:color w:val="000000"/>
                <w:szCs w:val="21"/>
              </w:rPr>
              <w:instrText xml:space="preserve"> HYPERLINK "https://wenwen.sogou.com/s/?w=%E5%81%A5%E5%BA%B7%E5%92%A8%E8%AF%A2&amp;ch=ww.xqy.chain" \t "_blank" </w:instrText>
            </w:r>
            <w:r>
              <w:rPr>
                <w:color w:val="000000"/>
                <w:szCs w:val="21"/>
              </w:rPr>
              <w:fldChar w:fldCharType="separate"/>
            </w:r>
            <w:r>
              <w:rPr>
                <w:rFonts w:hint="eastAsia" w:ascii="Times New Roman" w:hAnsi="Times New Roman"/>
                <w:color w:val="000000"/>
                <w:szCs w:val="21"/>
              </w:rPr>
              <w:t>健康咨询</w:t>
            </w:r>
            <w:r>
              <w:rPr>
                <w:color w:val="000000"/>
                <w:szCs w:val="21"/>
              </w:rPr>
              <w:fldChar w:fldCharType="end"/>
            </w:r>
            <w:r>
              <w:rPr>
                <w:rFonts w:hint="eastAsia" w:ascii="Times New Roman" w:hAnsi="Times New Roman"/>
                <w:color w:val="000000"/>
                <w:szCs w:val="21"/>
              </w:rPr>
              <w:t>及危险因素干预活动。</w:t>
            </w:r>
          </w:p>
        </w:tc>
        <w:tc>
          <w:tcPr>
            <w:tcW w:w="2219" w:type="dxa"/>
            <w:vMerge w:val="continue"/>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养老</w:t>
            </w:r>
          </w:p>
          <w:p>
            <w:pPr>
              <w:jc w:val="center"/>
              <w:rPr>
                <w:rFonts w:ascii="Times New Roman" w:hAnsi="Times New Roman"/>
                <w:color w:val="000000"/>
                <w:szCs w:val="21"/>
              </w:rPr>
            </w:pPr>
            <w:r>
              <w:rPr>
                <w:rFonts w:hint="eastAsia" w:ascii="Times New Roman" w:hAnsi="Times New Roman"/>
                <w:color w:val="000000"/>
                <w:szCs w:val="21"/>
              </w:rPr>
              <w:t>护理</w:t>
            </w:r>
          </w:p>
          <w:p>
            <w:pPr>
              <w:jc w:val="center"/>
              <w:rPr>
                <w:rFonts w:ascii="Times New Roman" w:hAnsi="Times New Roman"/>
                <w:color w:val="000000"/>
                <w:szCs w:val="21"/>
              </w:rPr>
            </w:pPr>
            <w:r>
              <w:rPr>
                <w:rFonts w:hint="eastAsia" w:ascii="Times New Roman" w:hAnsi="Times New Roman"/>
                <w:color w:val="000000"/>
                <w:szCs w:val="21"/>
              </w:rPr>
              <w:t>岗位</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评估与保健</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pStyle w:val="28"/>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具有老年人躯体、心理健康和生活质量综合评估的能力。</w:t>
            </w:r>
          </w:p>
          <w:p>
            <w:pPr>
              <w:pStyle w:val="28"/>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具有针对老年保健的主要需求进行应对方式指导的能力。</w:t>
            </w:r>
          </w:p>
        </w:tc>
        <w:tc>
          <w:tcPr>
            <w:tcW w:w="2219" w:type="dxa"/>
            <w:vMerge w:val="restart"/>
            <w:tcBorders>
              <w:top w:val="single" w:color="auto" w:sz="4" w:space="0"/>
              <w:left w:val="single" w:color="auto" w:sz="4" w:space="0"/>
              <w:bottom w:val="single" w:color="auto" w:sz="18" w:space="0"/>
              <w:right w:val="single" w:color="auto" w:sz="18"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《老年护理》</w:t>
            </w:r>
          </w:p>
          <w:p>
            <w:pPr>
              <w:jc w:val="center"/>
              <w:rPr>
                <w:rFonts w:ascii="Times New Roman" w:hAnsi="Times New Roman"/>
                <w:color w:val="000000"/>
                <w:szCs w:val="21"/>
              </w:rPr>
            </w:pPr>
            <w:r>
              <w:rPr>
                <w:rFonts w:hint="eastAsia" w:ascii="Times New Roman" w:hAnsi="Times New Roman"/>
                <w:color w:val="000000"/>
                <w:szCs w:val="21"/>
              </w:rPr>
              <w:t>《基础护理技术》</w:t>
            </w:r>
          </w:p>
          <w:p>
            <w:pPr>
              <w:jc w:val="center"/>
              <w:rPr>
                <w:rFonts w:ascii="Times New Roman" w:hAnsi="Times New Roman"/>
                <w:color w:val="000000"/>
                <w:szCs w:val="21"/>
              </w:rPr>
            </w:pPr>
            <w:r>
              <w:rPr>
                <w:rFonts w:hint="eastAsia" w:ascii="Times New Roman" w:hAnsi="Times New Roman"/>
                <w:color w:val="000000"/>
                <w:szCs w:val="21"/>
              </w:rPr>
              <w:t>《营养与膳食》</w:t>
            </w:r>
          </w:p>
          <w:p>
            <w:pPr>
              <w:jc w:val="center"/>
              <w:rPr>
                <w:rFonts w:ascii="Times New Roman" w:hAnsi="Times New Roman"/>
                <w:color w:val="000000"/>
                <w:szCs w:val="21"/>
              </w:rPr>
            </w:pPr>
            <w:r>
              <w:rPr>
                <w:rFonts w:hint="eastAsia" w:ascii="Times New Roman" w:hAnsi="Times New Roman"/>
                <w:color w:val="000000"/>
                <w:szCs w:val="21"/>
              </w:rPr>
              <w:t>《社区卫生保健》</w:t>
            </w:r>
          </w:p>
          <w:p>
            <w:pPr>
              <w:ind w:left="-187" w:leftChars="-89"/>
              <w:jc w:val="center"/>
              <w:rPr>
                <w:rFonts w:ascii="Times New Roman" w:hAnsi="Times New Roman"/>
                <w:color w:val="000000"/>
                <w:szCs w:val="21"/>
              </w:rPr>
            </w:pPr>
            <w:r>
              <w:rPr>
                <w:rFonts w:hint="eastAsia" w:ascii="Times New Roman" w:hAnsi="Times New Roman"/>
                <w:color w:val="000000"/>
                <w:szCs w:val="21"/>
              </w:rPr>
              <w:t>《临床护理综合实训》</w:t>
            </w:r>
          </w:p>
          <w:p>
            <w:pPr>
              <w:ind w:left="-187" w:leftChars="-89"/>
              <w:jc w:val="center"/>
              <w:rPr>
                <w:rFonts w:ascii="Times New Roman" w:hAnsi="Times New Roman"/>
                <w:color w:val="000000"/>
                <w:szCs w:val="21"/>
              </w:rPr>
            </w:pPr>
            <w:r>
              <w:rPr>
                <w:rFonts w:hint="eastAsia" w:ascii="Times New Roman" w:hAnsi="Times New Roman"/>
                <w:color w:val="000000"/>
                <w:szCs w:val="21"/>
              </w:rPr>
              <w:t>《护理心理》</w:t>
            </w:r>
          </w:p>
          <w:p>
            <w:pPr>
              <w:ind w:left="-187" w:leftChars="-89"/>
              <w:jc w:val="center"/>
              <w:rPr>
                <w:rFonts w:ascii="Times New Roman" w:hAnsi="Times New Roman"/>
                <w:color w:val="000000"/>
                <w:szCs w:val="21"/>
              </w:rPr>
            </w:pPr>
            <w:r>
              <w:rPr>
                <w:rFonts w:hint="eastAsia" w:ascii="Times New Roman" w:hAnsi="Times New Roman"/>
                <w:color w:val="000000"/>
                <w:szCs w:val="21"/>
              </w:rPr>
              <w:t>《人际沟通与护理礼仪》</w:t>
            </w:r>
          </w:p>
          <w:p>
            <w:pPr>
              <w:jc w:val="center"/>
              <w:rPr>
                <w:rFonts w:ascii="Times New Roman" w:hAnsi="Times New Roman"/>
                <w:color w:val="000000"/>
                <w:szCs w:val="21"/>
              </w:rPr>
            </w:pPr>
            <w:r>
              <w:rPr>
                <w:rFonts w:hint="eastAsia" w:ascii="Times New Roman" w:hAnsi="Times New Roman"/>
                <w:color w:val="000000"/>
                <w:szCs w:val="21"/>
              </w:rPr>
              <w:t>《中医护理》</w:t>
            </w:r>
          </w:p>
          <w:p>
            <w:pPr>
              <w:jc w:val="center"/>
              <w:rPr>
                <w:rFonts w:ascii="Times New Roman" w:hAnsi="Times New Roman"/>
                <w:color w:val="000000"/>
                <w:szCs w:val="21"/>
              </w:rPr>
            </w:pPr>
            <w:r>
              <w:rPr>
                <w:rFonts w:hint="eastAsia" w:ascii="Times New Roman" w:hAnsi="Times New Roman"/>
                <w:color w:val="000000"/>
                <w:szCs w:val="21"/>
              </w:rPr>
              <w:t>《急重症护理》</w:t>
            </w:r>
          </w:p>
          <w:p>
            <w:pPr>
              <w:jc w:val="center"/>
              <w:rPr>
                <w:rFonts w:ascii="Times New Roman" w:hAnsi="Times New Roman"/>
                <w:color w:val="000000"/>
                <w:szCs w:val="21"/>
              </w:rPr>
            </w:pPr>
            <w:r>
              <w:rPr>
                <w:rFonts w:hint="eastAsia" w:ascii="Times New Roman" w:hAnsi="Times New Roman"/>
                <w:color w:val="000000"/>
                <w:szCs w:val="21"/>
              </w:rPr>
              <w:t>《护理伦理与护理法规》</w:t>
            </w:r>
          </w:p>
          <w:p>
            <w:pPr>
              <w:jc w:val="center"/>
              <w:rPr>
                <w:rFonts w:ascii="Times New Roman" w:hAnsi="Times New Roman"/>
                <w:bCs/>
                <w:color w:val="000000"/>
                <w:szCs w:val="21"/>
              </w:rPr>
            </w:pPr>
            <w:r>
              <w:rPr>
                <w:rFonts w:hint="eastAsia" w:ascii="Times New Roman" w:hAnsi="Times New Roman"/>
                <w:bCs/>
                <w:color w:val="000000"/>
                <w:szCs w:val="21"/>
              </w:rPr>
              <w:t>《大学生创新创业导论》</w:t>
            </w:r>
          </w:p>
          <w:p>
            <w:pPr>
              <w:jc w:val="center"/>
              <w:rPr>
                <w:rFonts w:ascii="Times New Roman" w:hAnsi="Times New Roman"/>
                <w:color w:val="000000"/>
                <w:szCs w:val="21"/>
              </w:rPr>
            </w:pPr>
            <w:r>
              <w:rPr>
                <w:rFonts w:hint="eastAsia" w:ascii="Times New Roman" w:hAnsi="Times New Roman"/>
                <w:color w:val="000000"/>
                <w:szCs w:val="21"/>
              </w:rPr>
              <w:t>《消毒与医院感控》</w:t>
            </w:r>
          </w:p>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5"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7"/>
              <w:shd w:val="clear" w:color="auto" w:fill="FFFFFF"/>
              <w:spacing w:beforeAutospacing="0" w:after="0" w:afterAutospacing="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生活护理</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pStyle w:val="28"/>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具有老年人家庭护理和自我保健指导的能力。</w:t>
            </w:r>
          </w:p>
          <w:p>
            <w:pPr>
              <w:pStyle w:val="28"/>
              <w:shd w:val="clear" w:color="auto" w:fill="FFFFFF"/>
              <w:spacing w:beforeAutospacing="0" w:after="0" w:afterAutospacing="0"/>
              <w:rPr>
                <w:rFonts w:ascii="Times New Roman" w:hAnsi="Times New Roman" w:cs="Times New Roman"/>
                <w:color w:val="000000"/>
                <w:spacing w:val="-6"/>
                <w:kern w:val="2"/>
                <w:sz w:val="21"/>
                <w:szCs w:val="21"/>
              </w:rPr>
            </w:pPr>
            <w:r>
              <w:rPr>
                <w:rFonts w:ascii="Times New Roman" w:hAnsi="Times New Roman" w:cs="Times New Roman"/>
                <w:color w:val="000000"/>
                <w:spacing w:val="-6"/>
                <w:kern w:val="2"/>
                <w:sz w:val="21"/>
                <w:szCs w:val="21"/>
              </w:rPr>
              <w:t>2.</w:t>
            </w:r>
            <w:r>
              <w:rPr>
                <w:rFonts w:hint="eastAsia" w:ascii="Times New Roman" w:hAnsi="Times New Roman" w:cs="Times New Roman"/>
                <w:color w:val="000000"/>
                <w:spacing w:val="-6"/>
                <w:kern w:val="2"/>
                <w:sz w:val="21"/>
                <w:szCs w:val="21"/>
              </w:rPr>
              <w:t>具有老年人的日常生活及常见健康问题的护理能力。</w:t>
            </w:r>
          </w:p>
        </w:tc>
        <w:tc>
          <w:tcPr>
            <w:tcW w:w="2219" w:type="dxa"/>
            <w:vMerge w:val="continue"/>
            <w:tcBorders>
              <w:top w:val="single" w:color="auto" w:sz="4" w:space="0"/>
              <w:left w:val="single" w:color="auto" w:sz="4" w:space="0"/>
              <w:bottom w:val="single" w:color="auto" w:sz="18" w:space="0"/>
              <w:right w:val="single" w:color="auto" w:sz="18" w:space="0"/>
            </w:tcBorders>
            <w:noWrap w:val="0"/>
            <w:vAlign w:val="center"/>
          </w:tcPr>
          <w:p>
            <w:pPr>
              <w:spacing w:line="336" w:lineRule="auto"/>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35"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6"/>
              <w:shd w:val="clear" w:color="auto" w:fill="FFFFFF"/>
              <w:spacing w:beforeAutospacing="0" w:after="0" w:afterAutospacing="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安宁疗护</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具有临终关怀的基本技能。</w:t>
            </w:r>
          </w:p>
          <w:p>
            <w:pPr>
              <w:pStyle w:val="29"/>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具有良好的人际沟通能力及心理护理技巧。</w:t>
            </w:r>
          </w:p>
        </w:tc>
        <w:tc>
          <w:tcPr>
            <w:tcW w:w="2219" w:type="dxa"/>
            <w:vMerge w:val="continue"/>
            <w:tcBorders>
              <w:top w:val="single" w:color="auto" w:sz="4" w:space="0"/>
              <w:left w:val="single" w:color="auto" w:sz="4" w:space="0"/>
              <w:bottom w:val="single" w:color="auto" w:sz="18" w:space="0"/>
              <w:right w:val="single" w:color="auto" w:sz="18" w:space="0"/>
            </w:tcBorders>
            <w:noWrap w:val="0"/>
            <w:vAlign w:val="center"/>
          </w:tcPr>
          <w:p>
            <w:pPr>
              <w:spacing w:line="336" w:lineRule="auto"/>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735"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27"/>
              <w:shd w:val="clear" w:color="auto" w:fill="FFFFFF"/>
              <w:spacing w:beforeAutospacing="0" w:after="0" w:afterAutospacing="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慢病管理</w:t>
            </w:r>
          </w:p>
        </w:tc>
        <w:tc>
          <w:tcPr>
            <w:tcW w:w="4830" w:type="dxa"/>
            <w:tcBorders>
              <w:top w:val="single" w:color="auto" w:sz="4" w:space="0"/>
              <w:left w:val="single" w:color="auto" w:sz="4" w:space="0"/>
              <w:bottom w:val="single" w:color="auto" w:sz="4" w:space="0"/>
              <w:right w:val="single" w:color="auto" w:sz="4" w:space="0"/>
            </w:tcBorders>
            <w:noWrap w:val="0"/>
            <w:vAlign w:val="center"/>
          </w:tcPr>
          <w:p>
            <w:pPr>
              <w:pStyle w:val="28"/>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正确评估慢病患者的身心状况及治疗、护理需求。</w:t>
            </w:r>
          </w:p>
          <w:p>
            <w:pPr>
              <w:pStyle w:val="28"/>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能够规范实施护理操作及治疗配合。</w:t>
            </w:r>
          </w:p>
          <w:p>
            <w:pPr>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能够维护和促进慢病患者的心理健康。</w:t>
            </w:r>
          </w:p>
          <w:p>
            <w:pPr>
              <w:rPr>
                <w:rFonts w:ascii="Times New Roman" w:hAnsi="Times New Roman"/>
                <w:color w:val="000000"/>
                <w:szCs w:val="21"/>
              </w:rPr>
            </w:pPr>
            <w:r>
              <w:rPr>
                <w:rFonts w:ascii="Times New Roman" w:hAnsi="Times New Roman"/>
                <w:color w:val="000000"/>
                <w:szCs w:val="21"/>
              </w:rPr>
              <w:t>4.</w:t>
            </w:r>
            <w:r>
              <w:rPr>
                <w:rFonts w:hint="eastAsia" w:ascii="Arial" w:hAnsi="Arial" w:cs="Arial"/>
                <w:color w:val="000000"/>
                <w:kern w:val="0"/>
                <w:szCs w:val="21"/>
              </w:rPr>
              <w:t>能够协助开展</w:t>
            </w:r>
            <w:r>
              <w:rPr>
                <w:color w:val="000000"/>
                <w:szCs w:val="21"/>
              </w:rPr>
              <w:fldChar w:fldCharType="begin"/>
            </w:r>
            <w:r>
              <w:rPr>
                <w:color w:val="000000"/>
                <w:szCs w:val="21"/>
              </w:rPr>
              <w:instrText xml:space="preserve"> HYPERLINK "https://wenwen.sogou.com/s/?w=%E9%AB%98%E5%8D%B1%E4%BA%BA%E7%BE%A4&amp;ch=ww.xqy.chain" \t "_blank" </w:instrText>
            </w:r>
            <w:r>
              <w:rPr>
                <w:color w:val="000000"/>
                <w:szCs w:val="21"/>
              </w:rPr>
              <w:fldChar w:fldCharType="separate"/>
            </w:r>
            <w:r>
              <w:rPr>
                <w:rFonts w:hint="eastAsia" w:ascii="Arial" w:hAnsi="Arial" w:cs="Arial"/>
                <w:color w:val="000000"/>
                <w:kern w:val="0"/>
                <w:szCs w:val="21"/>
              </w:rPr>
              <w:t>高危人群</w:t>
            </w:r>
            <w:r>
              <w:rPr>
                <w:color w:val="000000"/>
                <w:szCs w:val="21"/>
              </w:rPr>
              <w:fldChar w:fldCharType="end"/>
            </w:r>
            <w:r>
              <w:rPr>
                <w:rFonts w:hint="eastAsia" w:ascii="Arial" w:hAnsi="Arial" w:cs="Arial"/>
                <w:color w:val="000000"/>
                <w:kern w:val="0"/>
                <w:szCs w:val="21"/>
              </w:rPr>
              <w:t>和重点慢性病人群的定期筛查、监测、建档、</w:t>
            </w:r>
            <w:r>
              <w:rPr>
                <w:color w:val="000000"/>
                <w:szCs w:val="21"/>
              </w:rPr>
              <w:fldChar w:fldCharType="begin"/>
            </w:r>
            <w:r>
              <w:rPr>
                <w:color w:val="000000"/>
                <w:szCs w:val="21"/>
              </w:rPr>
              <w:instrText xml:space="preserve"> HYPERLINK "https://wenwen.sogou.com/s/?w=%E5%81%A5%E5%BA%B7%E5%92%A8%E8%AF%A2&amp;ch=ww.xqy.chain" \t "_blank" </w:instrText>
            </w:r>
            <w:r>
              <w:rPr>
                <w:color w:val="000000"/>
                <w:szCs w:val="21"/>
              </w:rPr>
              <w:fldChar w:fldCharType="separate"/>
            </w:r>
            <w:r>
              <w:rPr>
                <w:rFonts w:hint="eastAsia" w:ascii="Arial" w:hAnsi="Arial" w:cs="Arial"/>
                <w:color w:val="000000"/>
                <w:kern w:val="0"/>
                <w:szCs w:val="21"/>
              </w:rPr>
              <w:t>健康咨询</w:t>
            </w:r>
            <w:r>
              <w:rPr>
                <w:color w:val="000000"/>
                <w:szCs w:val="21"/>
              </w:rPr>
              <w:fldChar w:fldCharType="end"/>
            </w:r>
            <w:r>
              <w:rPr>
                <w:rFonts w:hint="eastAsia" w:ascii="Arial" w:hAnsi="Arial" w:cs="Arial"/>
                <w:color w:val="000000"/>
                <w:kern w:val="0"/>
                <w:szCs w:val="21"/>
              </w:rPr>
              <w:t>及危险因素干预活动。</w:t>
            </w:r>
          </w:p>
        </w:tc>
        <w:tc>
          <w:tcPr>
            <w:tcW w:w="2219" w:type="dxa"/>
            <w:vMerge w:val="continue"/>
            <w:tcBorders>
              <w:top w:val="single" w:color="auto" w:sz="4" w:space="0"/>
              <w:left w:val="single" w:color="auto" w:sz="4" w:space="0"/>
              <w:bottom w:val="single" w:color="auto" w:sz="18" w:space="0"/>
              <w:right w:val="single" w:color="auto" w:sz="18" w:space="0"/>
            </w:tcBorders>
            <w:noWrap w:val="0"/>
            <w:vAlign w:val="center"/>
          </w:tcPr>
          <w:p>
            <w:pPr>
              <w:spacing w:line="336" w:lineRule="auto"/>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735" w:type="dxa"/>
            <w:vMerge w:val="continue"/>
            <w:tcBorders>
              <w:top w:val="single" w:color="auto" w:sz="4" w:space="0"/>
              <w:left w:val="single" w:color="auto" w:sz="18" w:space="0"/>
              <w:bottom w:val="single" w:color="auto" w:sz="18" w:space="0"/>
              <w:right w:val="single" w:color="auto" w:sz="4" w:space="0"/>
            </w:tcBorders>
            <w:noWrap w:val="0"/>
            <w:vAlign w:val="center"/>
          </w:tcPr>
          <w:p>
            <w:pPr>
              <w:jc w:val="center"/>
              <w:rPr>
                <w:rFonts w:ascii="Times New Roman" w:hAnsi="Times New Roman"/>
                <w:color w:val="000000"/>
                <w:szCs w:val="21"/>
              </w:rPr>
            </w:pPr>
          </w:p>
        </w:tc>
        <w:tc>
          <w:tcPr>
            <w:tcW w:w="1155" w:type="dxa"/>
            <w:tcBorders>
              <w:top w:val="single" w:color="auto" w:sz="4" w:space="0"/>
              <w:left w:val="single" w:color="auto" w:sz="4" w:space="0"/>
              <w:bottom w:val="single" w:color="auto" w:sz="18" w:space="0"/>
              <w:right w:val="single" w:color="auto" w:sz="4" w:space="0"/>
            </w:tcBorders>
            <w:noWrap w:val="0"/>
            <w:vAlign w:val="center"/>
          </w:tcPr>
          <w:p>
            <w:pPr>
              <w:pStyle w:val="27"/>
              <w:shd w:val="clear" w:color="auto" w:fill="FFFFFF"/>
              <w:spacing w:beforeAutospacing="0" w:after="0" w:afterAutospacing="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突发状况应</w:t>
            </w:r>
          </w:p>
          <w:p>
            <w:pPr>
              <w:pStyle w:val="27"/>
              <w:shd w:val="clear" w:color="auto" w:fill="FFFFFF"/>
              <w:spacing w:beforeAutospacing="0" w:after="0" w:afterAutospacing="0"/>
              <w:jc w:val="center"/>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处理能力</w:t>
            </w:r>
          </w:p>
        </w:tc>
        <w:tc>
          <w:tcPr>
            <w:tcW w:w="4830" w:type="dxa"/>
            <w:tcBorders>
              <w:top w:val="single" w:color="auto" w:sz="4" w:space="0"/>
              <w:left w:val="single" w:color="auto" w:sz="4" w:space="0"/>
              <w:bottom w:val="single" w:color="auto" w:sz="18" w:space="0"/>
              <w:right w:val="single" w:color="auto" w:sz="4" w:space="0"/>
            </w:tcBorders>
            <w:noWrap w:val="0"/>
            <w:vAlign w:val="center"/>
          </w:tcPr>
          <w:p>
            <w:pPr>
              <w:pStyle w:val="28"/>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能够准确、迅速判断病人情况。</w:t>
            </w:r>
          </w:p>
          <w:p>
            <w:pPr>
              <w:pStyle w:val="28"/>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具有院外急救初步应急处理的能力。</w:t>
            </w:r>
          </w:p>
          <w:p>
            <w:pPr>
              <w:pStyle w:val="28"/>
              <w:shd w:val="clear" w:color="auto" w:fill="FFFFFF"/>
              <w:spacing w:beforeAutospacing="0" w:after="0" w:afterAutospacing="0"/>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3.</w:t>
            </w:r>
            <w:r>
              <w:rPr>
                <w:rFonts w:hint="eastAsia" w:ascii="Times New Roman" w:hAnsi="Times New Roman" w:cs="Times New Roman"/>
                <w:color w:val="000000"/>
                <w:kern w:val="2"/>
                <w:sz w:val="21"/>
                <w:szCs w:val="21"/>
              </w:rPr>
              <w:t>熟练掌握常见急救技术（</w:t>
            </w:r>
            <w:r>
              <w:rPr>
                <w:rFonts w:ascii="Times New Roman" w:hAnsi="Times New Roman" w:cs="Times New Roman"/>
                <w:color w:val="000000"/>
                <w:kern w:val="2"/>
                <w:sz w:val="21"/>
                <w:szCs w:val="21"/>
              </w:rPr>
              <w:t>CPR</w:t>
            </w:r>
            <w:r>
              <w:rPr>
                <w:rFonts w:hint="eastAsia" w:ascii="Times New Roman" w:hAnsi="Times New Roman" w:cs="Times New Roman"/>
                <w:color w:val="000000"/>
                <w:kern w:val="2"/>
                <w:sz w:val="21"/>
                <w:szCs w:val="21"/>
              </w:rPr>
              <w:t>、外伤包扎等）。</w:t>
            </w:r>
          </w:p>
        </w:tc>
        <w:tc>
          <w:tcPr>
            <w:tcW w:w="2219" w:type="dxa"/>
            <w:vMerge w:val="continue"/>
            <w:tcBorders>
              <w:top w:val="single" w:color="auto" w:sz="4" w:space="0"/>
              <w:left w:val="single" w:color="auto" w:sz="4" w:space="0"/>
              <w:bottom w:val="single" w:color="auto" w:sz="18" w:space="0"/>
              <w:right w:val="single" w:color="auto" w:sz="18" w:space="0"/>
            </w:tcBorders>
            <w:noWrap w:val="0"/>
            <w:vAlign w:val="center"/>
          </w:tcPr>
          <w:p>
            <w:pPr>
              <w:spacing w:line="336" w:lineRule="auto"/>
              <w:jc w:val="center"/>
              <w:rPr>
                <w:rFonts w:ascii="Times New Roman" w:hAnsi="Times New Roman"/>
                <w:color w:val="000000"/>
                <w:szCs w:val="21"/>
              </w:rPr>
            </w:pPr>
          </w:p>
        </w:tc>
      </w:tr>
    </w:tbl>
    <w:p>
      <w:pPr>
        <w:adjustRightInd w:val="0"/>
        <w:snapToGrid w:val="0"/>
        <w:spacing w:beforeLines="0" w:line="360" w:lineRule="auto"/>
        <w:ind w:firstLine="482" w:firstLineChars="200"/>
        <w:jc w:val="left"/>
        <w:rPr>
          <w:rFonts w:ascii="Times New Roman" w:hAnsi="Times New Roman" w:eastAsia="黑体"/>
          <w:b/>
          <w:color w:val="000000" w:themeColor="text1"/>
          <w:sz w:val="24"/>
          <w:szCs w:val="24"/>
        </w:rPr>
      </w:pPr>
    </w:p>
    <w:p>
      <w:pPr>
        <w:adjustRightInd w:val="0"/>
        <w:snapToGrid w:val="0"/>
        <w:spacing w:beforeLines="0" w:line="360" w:lineRule="auto"/>
        <w:ind w:firstLine="562" w:firstLineChars="200"/>
        <w:jc w:val="left"/>
        <w:rPr>
          <w:rFonts w:asciiTheme="majorEastAsia" w:hAnsiTheme="majorEastAsia" w:eastAsiaTheme="majorEastAsia" w:cstheme="majorEastAsia"/>
          <w:b/>
          <w:color w:val="000000" w:themeColor="text1"/>
          <w:sz w:val="28"/>
          <w:szCs w:val="28"/>
        </w:rPr>
      </w:pPr>
      <w:r>
        <w:rPr>
          <w:rFonts w:hint="eastAsia" w:asciiTheme="majorEastAsia" w:hAnsiTheme="majorEastAsia" w:eastAsiaTheme="majorEastAsia" w:cstheme="majorEastAsia"/>
          <w:b/>
          <w:color w:val="000000" w:themeColor="text1"/>
          <w:sz w:val="28"/>
          <w:szCs w:val="28"/>
        </w:rPr>
        <w:t>七、课程设置及要求</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（一）</w:t>
      </w:r>
      <w:r>
        <w:rPr>
          <w:rFonts w:ascii="Times New Roman" w:hAnsi="Times New Roman"/>
          <w:color w:val="000000" w:themeColor="text1"/>
          <w:sz w:val="24"/>
          <w:szCs w:val="24"/>
        </w:rPr>
        <w:t>课程体系</w:t>
      </w:r>
    </w:p>
    <w:p>
      <w:pPr>
        <w:spacing w:beforeLines="0" w:line="360" w:lineRule="auto"/>
        <w:ind w:firstLine="573"/>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1</w:t>
      </w:r>
      <w:r>
        <w:rPr>
          <w:rFonts w:ascii="Times New Roman" w:hAnsi="Times New Roman"/>
          <w:color w:val="000000" w:themeColor="text1"/>
          <w:sz w:val="24"/>
          <w:szCs w:val="24"/>
        </w:rPr>
        <w:t xml:space="preserve">. </w:t>
      </w:r>
      <w:r>
        <w:rPr>
          <w:rFonts w:hint="eastAsia" w:ascii="Times New Roman" w:hAnsi="Times New Roman"/>
          <w:color w:val="000000" w:themeColor="text1"/>
          <w:sz w:val="24"/>
          <w:szCs w:val="24"/>
        </w:rPr>
        <w:t>人文</w:t>
      </w:r>
      <w:r>
        <w:rPr>
          <w:rFonts w:ascii="Times New Roman" w:hAnsi="Times New Roman"/>
          <w:color w:val="000000" w:themeColor="text1"/>
          <w:sz w:val="24"/>
          <w:szCs w:val="24"/>
        </w:rPr>
        <w:t>素养课程体系（表</w:t>
      </w:r>
      <w:r>
        <w:rPr>
          <w:rFonts w:hint="eastAsia" w:ascii="Times New Roman" w:hAnsi="Times New Roman"/>
          <w:color w:val="000000" w:themeColor="text1"/>
          <w:sz w:val="24"/>
          <w:szCs w:val="24"/>
        </w:rPr>
        <w:t>4</w:t>
      </w:r>
      <w:r>
        <w:rPr>
          <w:rFonts w:ascii="Times New Roman" w:hAnsi="Times New Roman"/>
          <w:color w:val="000000" w:themeColor="text1"/>
          <w:sz w:val="24"/>
          <w:szCs w:val="24"/>
        </w:rPr>
        <w:t>）</w:t>
      </w:r>
    </w:p>
    <w:p>
      <w:pPr>
        <w:spacing w:beforeLines="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表</w:t>
      </w:r>
      <w:r>
        <w:rPr>
          <w:rFonts w:hint="eastAsia" w:ascii="Times New Roman" w:hAnsi="Times New Roman"/>
          <w:color w:val="000000" w:themeColor="text1"/>
          <w:sz w:val="24"/>
          <w:szCs w:val="24"/>
        </w:rPr>
        <w:t>4   人文</w:t>
      </w:r>
      <w:r>
        <w:rPr>
          <w:rFonts w:ascii="Times New Roman" w:hAnsi="Times New Roman"/>
          <w:color w:val="000000" w:themeColor="text1"/>
          <w:sz w:val="24"/>
          <w:szCs w:val="24"/>
        </w:rPr>
        <w:t>素养课程体系</w:t>
      </w:r>
    </w:p>
    <w:tbl>
      <w:tblPr>
        <w:tblStyle w:val="11"/>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99"/>
        <w:gridCol w:w="1865"/>
        <w:gridCol w:w="1924"/>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52"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阶段</w:t>
            </w:r>
          </w:p>
        </w:tc>
        <w:tc>
          <w:tcPr>
            <w:tcW w:w="1999"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能力</w:t>
            </w:r>
          </w:p>
        </w:tc>
        <w:tc>
          <w:tcPr>
            <w:tcW w:w="1865"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相关课程</w:t>
            </w:r>
          </w:p>
        </w:tc>
        <w:tc>
          <w:tcPr>
            <w:tcW w:w="1924"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活动方式</w:t>
            </w:r>
          </w:p>
        </w:tc>
        <w:tc>
          <w:tcPr>
            <w:tcW w:w="2515"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一</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段</w:t>
            </w:r>
          </w:p>
        </w:tc>
        <w:tc>
          <w:tcPr>
            <w:tcW w:w="1999" w:type="dxa"/>
          </w:tcPr>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w:t>
            </w:r>
            <w:r>
              <w:rPr>
                <w:rFonts w:hint="eastAsia" w:ascii="Times New Roman" w:hAnsi="Times New Roman"/>
                <w:color w:val="000000" w:themeColor="text1"/>
                <w:szCs w:val="21"/>
              </w:rPr>
              <w:t>良好的</w:t>
            </w:r>
            <w:r>
              <w:rPr>
                <w:rFonts w:ascii="Times New Roman" w:hAnsi="Times New Roman"/>
                <w:color w:val="000000" w:themeColor="text1"/>
                <w:szCs w:val="21"/>
              </w:rPr>
              <w:t>道德修养和正确的人生观、</w:t>
            </w:r>
            <w:r>
              <w:rPr>
                <w:rFonts w:hint="eastAsia" w:ascii="Times New Roman" w:hAnsi="Times New Roman"/>
                <w:color w:val="000000" w:themeColor="text1"/>
                <w:szCs w:val="21"/>
              </w:rPr>
              <w:t>世界观、</w:t>
            </w:r>
            <w:r>
              <w:rPr>
                <w:rFonts w:ascii="Times New Roman" w:hAnsi="Times New Roman"/>
                <w:color w:val="000000" w:themeColor="text1"/>
                <w:szCs w:val="21"/>
              </w:rPr>
              <w:t>价值观</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具有健康的体魄</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w:t>
            </w:r>
            <w:r>
              <w:rPr>
                <w:rFonts w:hint="eastAsia" w:ascii="Times New Roman" w:hAnsi="Times New Roman"/>
                <w:color w:val="000000" w:themeColor="text1"/>
                <w:szCs w:val="21"/>
              </w:rPr>
              <w:t>有</w:t>
            </w:r>
            <w:r>
              <w:rPr>
                <w:rFonts w:ascii="Times New Roman" w:hAnsi="Times New Roman"/>
                <w:color w:val="000000" w:themeColor="text1"/>
                <w:szCs w:val="21"/>
              </w:rPr>
              <w:t>良好的社会适应能力</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具有良好的沟通能力和表达能力</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具有职业生涯规划的能力</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具有一定的护理英语能力</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highlight w:val="yellow"/>
              </w:rPr>
              <w:t>培养创新意识，提升创业能力</w:t>
            </w:r>
          </w:p>
        </w:tc>
        <w:tc>
          <w:tcPr>
            <w:tcW w:w="1865" w:type="dxa"/>
          </w:tcPr>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《思想道德与法</w:t>
            </w:r>
            <w:r>
              <w:rPr>
                <w:rFonts w:hint="eastAsia" w:ascii="Times New Roman" w:hAnsi="Times New Roman"/>
                <w:color w:val="000000" w:themeColor="text1"/>
                <w:szCs w:val="21"/>
              </w:rPr>
              <w:t>治</w:t>
            </w:r>
            <w:r>
              <w:rPr>
                <w:rFonts w:ascii="Times New Roman" w:hAnsi="Times New Roman"/>
                <w:color w:val="000000" w:themeColor="text1"/>
                <w:szCs w:val="21"/>
              </w:rPr>
              <w:t>》</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《形势与政策》</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《劳动教育与实践》</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《军事理论与训练》</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《人际沟通与</w:t>
            </w:r>
            <w:r>
              <w:rPr>
                <w:rFonts w:hint="eastAsia" w:ascii="Times New Roman" w:hAnsi="Times New Roman"/>
                <w:color w:val="000000" w:themeColor="text1"/>
                <w:szCs w:val="21"/>
              </w:rPr>
              <w:t>护理</w:t>
            </w:r>
            <w:r>
              <w:rPr>
                <w:rFonts w:ascii="Times New Roman" w:hAnsi="Times New Roman"/>
                <w:color w:val="000000" w:themeColor="text1"/>
                <w:szCs w:val="21"/>
              </w:rPr>
              <w:t>礼仪》</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w:t>
            </w:r>
            <w:r>
              <w:rPr>
                <w:rFonts w:hint="eastAsia" w:ascii="Times New Roman" w:hAnsi="Times New Roman"/>
                <w:color w:val="000000" w:themeColor="text1"/>
                <w:szCs w:val="21"/>
              </w:rPr>
              <w:t>医学生人文修养</w:t>
            </w:r>
            <w:r>
              <w:rPr>
                <w:rFonts w:ascii="Times New Roman" w:hAnsi="Times New Roman"/>
                <w:color w:val="000000" w:themeColor="text1"/>
                <w:szCs w:val="21"/>
              </w:rPr>
              <w:t>》</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《体育与健康》</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《护理英语》</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w:t>
            </w:r>
            <w:r>
              <w:rPr>
                <w:rFonts w:hint="eastAsia" w:ascii="Times New Roman" w:hAnsi="Times New Roman"/>
                <w:color w:val="000000" w:themeColor="text1"/>
                <w:szCs w:val="21"/>
              </w:rPr>
              <w:t>卫生信息技术基础</w:t>
            </w:r>
            <w:r>
              <w:rPr>
                <w:rFonts w:ascii="Times New Roman" w:hAnsi="Times New Roman"/>
                <w:color w:val="000000" w:themeColor="text1"/>
                <w:szCs w:val="21"/>
              </w:rPr>
              <w:t>》</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《大学生</w:t>
            </w:r>
            <w:r>
              <w:rPr>
                <w:rFonts w:hint="eastAsia" w:ascii="Times New Roman" w:hAnsi="Times New Roman"/>
                <w:color w:val="000000" w:themeColor="text1"/>
                <w:szCs w:val="21"/>
              </w:rPr>
              <w:t>就创业</w:t>
            </w:r>
            <w:r>
              <w:rPr>
                <w:rFonts w:ascii="Times New Roman" w:hAnsi="Times New Roman"/>
                <w:color w:val="000000" w:themeColor="text1"/>
                <w:szCs w:val="21"/>
              </w:rPr>
              <w:t>全程化指导》</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w:t>
            </w:r>
            <w:r>
              <w:rPr>
                <w:rFonts w:hint="eastAsia" w:ascii="Times New Roman" w:hAnsi="Times New Roman"/>
                <w:color w:val="000000" w:themeColor="text1"/>
                <w:szCs w:val="21"/>
              </w:rPr>
              <w:t>大学生</w:t>
            </w:r>
            <w:r>
              <w:rPr>
                <w:rFonts w:ascii="Times New Roman" w:hAnsi="Times New Roman"/>
                <w:color w:val="000000" w:themeColor="text1"/>
                <w:szCs w:val="21"/>
              </w:rPr>
              <w:t>心理健康》</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《大学美育》</w:t>
            </w:r>
          </w:p>
        </w:tc>
        <w:tc>
          <w:tcPr>
            <w:tcW w:w="1924" w:type="dxa"/>
          </w:tcPr>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军训、</w:t>
            </w:r>
            <w:r>
              <w:rPr>
                <w:rFonts w:hint="eastAsia" w:ascii="Times New Roman" w:hAnsi="Times New Roman"/>
                <w:color w:val="000000" w:themeColor="text1"/>
                <w:szCs w:val="21"/>
              </w:rPr>
              <w:t>感恩教育、</w:t>
            </w:r>
            <w:r>
              <w:rPr>
                <w:rFonts w:ascii="Times New Roman" w:hAnsi="Times New Roman"/>
                <w:color w:val="000000" w:themeColor="text1"/>
                <w:szCs w:val="21"/>
              </w:rPr>
              <w:t>运动会</w:t>
            </w:r>
            <w:r>
              <w:rPr>
                <w:rFonts w:hint="eastAsia" w:ascii="Times New Roman" w:hAnsi="Times New Roman"/>
                <w:color w:val="000000" w:themeColor="text1"/>
                <w:szCs w:val="21"/>
              </w:rPr>
              <w:t>、劳动</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入学</w:t>
            </w:r>
            <w:r>
              <w:rPr>
                <w:rFonts w:hint="eastAsia" w:ascii="Times New Roman" w:hAnsi="Times New Roman"/>
                <w:color w:val="000000" w:themeColor="text1"/>
                <w:szCs w:val="21"/>
              </w:rPr>
              <w:t>专业</w:t>
            </w:r>
            <w:r>
              <w:rPr>
                <w:rFonts w:ascii="Times New Roman" w:hAnsi="Times New Roman"/>
                <w:color w:val="000000" w:themeColor="text1"/>
                <w:szCs w:val="21"/>
              </w:rPr>
              <w:t>教育</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党课教育</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礼仪培训</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专业认知</w:t>
            </w:r>
            <w:r>
              <w:rPr>
                <w:rFonts w:ascii="Times New Roman" w:hAnsi="Times New Roman"/>
                <w:color w:val="000000" w:themeColor="text1"/>
                <w:szCs w:val="21"/>
              </w:rPr>
              <w:t>社会实践</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天使志愿团活动</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人文素质讲堂</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主题班会</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职业指导</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情境教学</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人文关怀体验教育</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护理系文化艺术节</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highlight w:val="yellow"/>
              </w:rPr>
              <w:t>双创实践</w:t>
            </w:r>
          </w:p>
        </w:tc>
        <w:tc>
          <w:tcPr>
            <w:tcW w:w="2515" w:type="dxa"/>
          </w:tcPr>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具有</w:t>
            </w:r>
            <w:r>
              <w:rPr>
                <w:rFonts w:ascii="Times New Roman" w:hAnsi="Times New Roman"/>
                <w:color w:val="000000" w:themeColor="text1"/>
                <w:szCs w:val="21"/>
              </w:rPr>
              <w:t>公民意识</w:t>
            </w:r>
            <w:r>
              <w:rPr>
                <w:rFonts w:hint="eastAsia" w:ascii="Times New Roman" w:hAnsi="Times New Roman"/>
                <w:color w:val="000000" w:themeColor="text1"/>
                <w:szCs w:val="21"/>
              </w:rPr>
              <w:t>，自觉践行社会主义核心价值观</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有明确的社会责任感</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认知</w:t>
            </w:r>
            <w:r>
              <w:rPr>
                <w:rFonts w:hint="eastAsia" w:ascii="Times New Roman" w:hAnsi="Times New Roman"/>
                <w:color w:val="000000" w:themeColor="text1"/>
                <w:szCs w:val="21"/>
              </w:rPr>
              <w:t>、认同</w:t>
            </w:r>
            <w:r>
              <w:rPr>
                <w:rFonts w:ascii="Times New Roman" w:hAnsi="Times New Roman"/>
                <w:color w:val="000000" w:themeColor="text1"/>
                <w:szCs w:val="21"/>
              </w:rPr>
              <w:t>护理专业</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具有</w:t>
            </w:r>
            <w:r>
              <w:rPr>
                <w:rFonts w:ascii="Times New Roman" w:hAnsi="Times New Roman"/>
                <w:color w:val="000000" w:themeColor="text1"/>
                <w:szCs w:val="21"/>
              </w:rPr>
              <w:t>良好的护理礼仪行为</w:t>
            </w:r>
            <w:r>
              <w:rPr>
                <w:rFonts w:hint="eastAsia" w:ascii="Times New Roman" w:hAnsi="Times New Roman"/>
                <w:color w:val="000000" w:themeColor="text1"/>
                <w:szCs w:val="21"/>
              </w:rPr>
              <w:t>规范</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具有</w:t>
            </w:r>
            <w:r>
              <w:rPr>
                <w:rFonts w:ascii="Times New Roman" w:hAnsi="Times New Roman"/>
                <w:color w:val="000000" w:themeColor="text1"/>
                <w:szCs w:val="21"/>
              </w:rPr>
              <w:t>尊重生命，维护健康的意识，能主动自我防护</w:t>
            </w:r>
            <w:r>
              <w:rPr>
                <w:rFonts w:hint="eastAsia" w:ascii="Times New Roman" w:hAnsi="Times New Roman"/>
                <w:color w:val="000000" w:themeColor="text1"/>
                <w:szCs w:val="21"/>
              </w:rPr>
              <w:t>，锻炼身体</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具有较强的劳动意识和劳动精神</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highlight w:val="yellow"/>
              </w:rPr>
              <w:t>在专业实践中，培养创新意识，提升创就业能力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二</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段</w:t>
            </w:r>
          </w:p>
        </w:tc>
        <w:tc>
          <w:tcPr>
            <w:tcW w:w="1999" w:type="dxa"/>
          </w:tcPr>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具有良好的职业道德素养</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具有良好的计算机操作能力</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对护理专业具有较强的责任感</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具有良好心理调节能力和抗挫折能力</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具有应用写作的能力</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w:t>
            </w:r>
            <w:r>
              <w:rPr>
                <w:rFonts w:hint="eastAsia" w:ascii="Times New Roman" w:hAnsi="Times New Roman"/>
                <w:color w:val="000000" w:themeColor="text1"/>
                <w:szCs w:val="21"/>
              </w:rPr>
              <w:t>一定</w:t>
            </w:r>
            <w:r>
              <w:rPr>
                <w:rFonts w:ascii="Times New Roman" w:hAnsi="Times New Roman"/>
                <w:color w:val="000000" w:themeColor="text1"/>
                <w:szCs w:val="21"/>
              </w:rPr>
              <w:t>的欣赏美、创造美</w:t>
            </w:r>
            <w:r>
              <w:rPr>
                <w:rFonts w:hint="eastAsia" w:ascii="Times New Roman" w:hAnsi="Times New Roman"/>
                <w:color w:val="000000" w:themeColor="text1"/>
                <w:szCs w:val="21"/>
              </w:rPr>
              <w:t>的</w:t>
            </w:r>
            <w:r>
              <w:rPr>
                <w:rFonts w:ascii="Times New Roman" w:hAnsi="Times New Roman"/>
                <w:color w:val="000000" w:themeColor="text1"/>
                <w:szCs w:val="21"/>
              </w:rPr>
              <w:t>能力</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highlight w:val="yellow"/>
              </w:rPr>
              <w:t>培养创新意识，提升创业能力</w:t>
            </w:r>
          </w:p>
        </w:tc>
        <w:tc>
          <w:tcPr>
            <w:tcW w:w="1865" w:type="dxa"/>
          </w:tcPr>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《毛泽东思想和中国特色社会主义理论体系概论》</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《形势与政策》</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《习近平新时代中国特色社会主义思想概论》</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《劳动教育与实践》</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《体育与健康》</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《护理英语》</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w:t>
            </w:r>
            <w:r>
              <w:rPr>
                <w:rFonts w:hint="eastAsia" w:ascii="Times New Roman" w:hAnsi="Times New Roman"/>
                <w:color w:val="000000" w:themeColor="text1"/>
                <w:szCs w:val="21"/>
              </w:rPr>
              <w:t>医学生人文修养</w:t>
            </w:r>
            <w:r>
              <w:rPr>
                <w:rFonts w:ascii="Times New Roman" w:hAnsi="Times New Roman"/>
                <w:color w:val="000000" w:themeColor="text1"/>
                <w:szCs w:val="21"/>
              </w:rPr>
              <w:t>》</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w:t>
            </w:r>
            <w:r>
              <w:rPr>
                <w:rFonts w:hint="eastAsia" w:ascii="Times New Roman" w:hAnsi="Times New Roman"/>
                <w:color w:val="000000" w:themeColor="text1"/>
                <w:szCs w:val="21"/>
              </w:rPr>
              <w:t>卫生信息技术基础</w:t>
            </w:r>
            <w:r>
              <w:rPr>
                <w:rFonts w:ascii="Times New Roman" w:hAnsi="Times New Roman"/>
                <w:color w:val="000000" w:themeColor="text1"/>
                <w:szCs w:val="21"/>
              </w:rPr>
              <w:t>》</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《大学美育》</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《大学生</w:t>
            </w:r>
            <w:r>
              <w:rPr>
                <w:rFonts w:hint="eastAsia" w:ascii="Times New Roman" w:hAnsi="Times New Roman"/>
                <w:color w:val="000000" w:themeColor="text1"/>
                <w:szCs w:val="21"/>
              </w:rPr>
              <w:t>就创业</w:t>
            </w:r>
            <w:r>
              <w:rPr>
                <w:rFonts w:ascii="Times New Roman" w:hAnsi="Times New Roman"/>
                <w:color w:val="000000" w:themeColor="text1"/>
                <w:szCs w:val="21"/>
              </w:rPr>
              <w:t>全程化指导》</w:t>
            </w:r>
          </w:p>
          <w:p>
            <w:pPr>
              <w:spacing w:beforeLines="0" w:line="360" w:lineRule="auto"/>
              <w:rPr>
                <w:rFonts w:ascii="Times New Roman" w:hAnsi="Times New Roman"/>
                <w:color w:val="000000" w:themeColor="text1"/>
                <w:szCs w:val="21"/>
              </w:rPr>
            </w:pPr>
            <w:r>
              <w:rPr>
                <w:rFonts w:hint="eastAsia" w:ascii="Times New Roman" w:hAnsi="Times New Roman"/>
                <w:bCs/>
                <w:color w:val="000000" w:themeColor="text1"/>
                <w:szCs w:val="21"/>
              </w:rPr>
              <w:t>《大学生创新创业导论》</w:t>
            </w:r>
          </w:p>
        </w:tc>
        <w:tc>
          <w:tcPr>
            <w:tcW w:w="1924" w:type="dxa"/>
          </w:tcPr>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护理职业道德教育活动</w:t>
            </w:r>
            <w:r>
              <w:rPr>
                <w:rFonts w:hint="eastAsia" w:ascii="Times New Roman" w:hAnsi="Times New Roman"/>
                <w:color w:val="000000" w:themeColor="text1"/>
                <w:szCs w:val="21"/>
              </w:rPr>
              <w:t>、劳动</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人文素质讲堂</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南丁格尔</w:t>
            </w:r>
            <w:r>
              <w:rPr>
                <w:rFonts w:hint="eastAsia" w:ascii="Times New Roman" w:hAnsi="Times New Roman"/>
                <w:color w:val="000000" w:themeColor="text1"/>
                <w:szCs w:val="21"/>
              </w:rPr>
              <w:t>“授</w:t>
            </w:r>
            <w:r>
              <w:rPr>
                <w:rFonts w:ascii="Times New Roman" w:hAnsi="Times New Roman"/>
                <w:color w:val="000000" w:themeColor="text1"/>
                <w:szCs w:val="21"/>
              </w:rPr>
              <w:t>帽式</w:t>
            </w:r>
            <w:r>
              <w:rPr>
                <w:rFonts w:hint="eastAsia" w:ascii="Times New Roman" w:hAnsi="Times New Roman"/>
                <w:color w:val="000000" w:themeColor="text1"/>
                <w:szCs w:val="21"/>
              </w:rPr>
              <w:t>”</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w:t>
            </w:r>
            <w:r>
              <w:rPr>
                <w:rFonts w:ascii="Times New Roman" w:hAnsi="Times New Roman"/>
                <w:color w:val="000000" w:themeColor="text1"/>
                <w:szCs w:val="21"/>
              </w:rPr>
              <w:t>白衣天使梦</w:t>
            </w:r>
            <w:r>
              <w:rPr>
                <w:rFonts w:hint="eastAsia" w:ascii="Times New Roman" w:hAnsi="Times New Roman"/>
                <w:color w:val="000000" w:themeColor="text1"/>
                <w:szCs w:val="21"/>
              </w:rPr>
              <w:t>”</w:t>
            </w:r>
            <w:r>
              <w:rPr>
                <w:rFonts w:ascii="Times New Roman" w:hAnsi="Times New Roman"/>
                <w:color w:val="000000" w:themeColor="text1"/>
                <w:szCs w:val="21"/>
              </w:rPr>
              <w:t>教育活动</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职场岗位礼仪</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基础护理</w:t>
            </w:r>
            <w:r>
              <w:rPr>
                <w:rFonts w:hint="eastAsia" w:ascii="Times New Roman" w:hAnsi="Times New Roman"/>
                <w:color w:val="000000" w:themeColor="text1"/>
                <w:szCs w:val="21"/>
              </w:rPr>
              <w:t>技能“双一”考核</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天使志愿团活动</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临床实践</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人文关怀体验教育</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岗位环境</w:t>
            </w:r>
            <w:r>
              <w:rPr>
                <w:rFonts w:ascii="Times New Roman" w:hAnsi="Times New Roman"/>
                <w:color w:val="000000" w:themeColor="text1"/>
                <w:szCs w:val="21"/>
              </w:rPr>
              <w:t>体验</w:t>
            </w:r>
            <w:r>
              <w:rPr>
                <w:rFonts w:hint="eastAsia" w:ascii="Times New Roman" w:hAnsi="Times New Roman"/>
                <w:color w:val="000000" w:themeColor="text1"/>
                <w:szCs w:val="21"/>
              </w:rPr>
              <w:t>实践</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传统文化展示</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演讲比赛</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highlight w:val="yellow"/>
              </w:rPr>
              <w:t>双创实践</w:t>
            </w:r>
          </w:p>
          <w:p>
            <w:pPr>
              <w:pStyle w:val="18"/>
              <w:spacing w:beforeLines="0" w:line="360" w:lineRule="auto"/>
              <w:ind w:firstLine="0" w:firstLineChars="0"/>
              <w:rPr>
                <w:rFonts w:ascii="Times New Roman" w:hAnsi="Times New Roman"/>
                <w:color w:val="000000" w:themeColor="text1"/>
                <w:szCs w:val="21"/>
              </w:rPr>
            </w:pPr>
          </w:p>
        </w:tc>
        <w:tc>
          <w:tcPr>
            <w:tcW w:w="2515" w:type="dxa"/>
          </w:tcPr>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激发护理专业的责任感和使命感</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强化对护理工作的</w:t>
            </w:r>
            <w:r>
              <w:rPr>
                <w:rFonts w:hint="eastAsia" w:ascii="Times New Roman" w:hAnsi="Times New Roman"/>
                <w:color w:val="000000" w:themeColor="text1"/>
                <w:szCs w:val="21"/>
              </w:rPr>
              <w:t>爱心、</w:t>
            </w:r>
            <w:r>
              <w:rPr>
                <w:rFonts w:ascii="Times New Roman" w:hAnsi="Times New Roman"/>
                <w:color w:val="000000" w:themeColor="text1"/>
                <w:szCs w:val="21"/>
              </w:rPr>
              <w:t>细心、耐心、责任心</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培养“</w:t>
            </w:r>
            <w:r>
              <w:rPr>
                <w:rFonts w:ascii="Times New Roman" w:hAnsi="Times New Roman"/>
                <w:color w:val="000000" w:themeColor="text1"/>
                <w:szCs w:val="21"/>
              </w:rPr>
              <w:t>慎独</w:t>
            </w:r>
            <w:r>
              <w:rPr>
                <w:rFonts w:hint="eastAsia" w:ascii="Times New Roman" w:hAnsi="Times New Roman"/>
                <w:color w:val="000000" w:themeColor="text1"/>
                <w:szCs w:val="21"/>
              </w:rPr>
              <w:t>”</w:t>
            </w:r>
            <w:r>
              <w:rPr>
                <w:rFonts w:ascii="Times New Roman" w:hAnsi="Times New Roman"/>
                <w:color w:val="000000" w:themeColor="text1"/>
                <w:szCs w:val="21"/>
              </w:rPr>
              <w:t>的职业品德</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在护理实践中能遵循职业道德规范，自觉遵守操作规程</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能在护理实践中运用美学，创造美的环境</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highlight w:val="yellow"/>
              </w:rPr>
              <w:t>在专业实践中，培养创新意识，提升创就业能力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三</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段</w:t>
            </w:r>
          </w:p>
        </w:tc>
        <w:tc>
          <w:tcPr>
            <w:tcW w:w="1999" w:type="dxa"/>
          </w:tcPr>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具备良好的职业道德</w:t>
            </w:r>
            <w:r>
              <w:rPr>
                <w:rFonts w:hint="eastAsia" w:ascii="Times New Roman" w:hAnsi="Times New Roman"/>
                <w:color w:val="000000" w:themeColor="text1"/>
                <w:szCs w:val="21"/>
              </w:rPr>
              <w:t>和法律</w:t>
            </w:r>
            <w:r>
              <w:rPr>
                <w:rFonts w:ascii="Times New Roman" w:hAnsi="Times New Roman"/>
                <w:color w:val="000000" w:themeColor="text1"/>
                <w:szCs w:val="21"/>
              </w:rPr>
              <w:t>意识</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具有职业防护的能力</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具有良好健康心理</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highlight w:val="yellow"/>
              </w:rPr>
              <w:t>培养创新意识，提升创业能力</w:t>
            </w:r>
          </w:p>
          <w:p>
            <w:pPr>
              <w:pStyle w:val="18"/>
              <w:tabs>
                <w:tab w:val="left" w:pos="420"/>
              </w:tabs>
              <w:spacing w:beforeLines="0" w:line="360" w:lineRule="auto"/>
              <w:ind w:firstLine="0" w:firstLineChars="0"/>
              <w:rPr>
                <w:rFonts w:ascii="Times New Roman" w:hAnsi="Times New Roman"/>
                <w:color w:val="000000" w:themeColor="text1"/>
                <w:szCs w:val="21"/>
              </w:rPr>
            </w:pPr>
          </w:p>
        </w:tc>
        <w:tc>
          <w:tcPr>
            <w:tcW w:w="1865" w:type="dxa"/>
          </w:tcPr>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《形势与政策》</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《习近平新时代中国特色社会主义思想概论》</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《劳动教育与实践》</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《体育与健康》</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《护理英语》</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《大学生</w:t>
            </w:r>
            <w:r>
              <w:rPr>
                <w:rFonts w:hint="eastAsia" w:ascii="Times New Roman" w:hAnsi="Times New Roman"/>
                <w:color w:val="000000" w:themeColor="text1"/>
                <w:szCs w:val="21"/>
              </w:rPr>
              <w:t>就创业</w:t>
            </w:r>
            <w:r>
              <w:rPr>
                <w:rFonts w:ascii="Times New Roman" w:hAnsi="Times New Roman"/>
                <w:color w:val="000000" w:themeColor="text1"/>
                <w:szCs w:val="21"/>
              </w:rPr>
              <w:t>全程化指导》</w:t>
            </w:r>
          </w:p>
        </w:tc>
        <w:tc>
          <w:tcPr>
            <w:tcW w:w="1924" w:type="dxa"/>
          </w:tcPr>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卫生相关法律法规教育活动</w:t>
            </w:r>
            <w:r>
              <w:rPr>
                <w:rFonts w:hint="eastAsia" w:ascii="Times New Roman" w:hAnsi="Times New Roman"/>
                <w:color w:val="000000" w:themeColor="text1"/>
                <w:szCs w:val="21"/>
              </w:rPr>
              <w:t>、劳动</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人文素质讲堂</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主题班会</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天使志愿团活动</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三导向临床教学</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职业生涯规划比赛</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人文关怀实践教育</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护理系文化艺术节</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highlight w:val="yellow"/>
              </w:rPr>
              <w:t>双创实践</w:t>
            </w:r>
          </w:p>
        </w:tc>
        <w:tc>
          <w:tcPr>
            <w:tcW w:w="2515" w:type="dxa"/>
          </w:tcPr>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有较强法律意识和法律观念</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树立尊重生命、尊重健康权的理念</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能结合临床案例进行分析，具有评判性思维的能力</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具</w:t>
            </w:r>
            <w:r>
              <w:rPr>
                <w:rFonts w:ascii="Times New Roman" w:hAnsi="Times New Roman"/>
                <w:color w:val="000000" w:themeColor="text1"/>
                <w:szCs w:val="21"/>
              </w:rPr>
              <w:t>有</w:t>
            </w:r>
            <w:r>
              <w:rPr>
                <w:rFonts w:hint="eastAsia" w:ascii="Times New Roman" w:hAnsi="Times New Roman"/>
                <w:color w:val="000000" w:themeColor="text1"/>
                <w:szCs w:val="21"/>
              </w:rPr>
              <w:t>初步的临床思维，勤学善思</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highlight w:val="yellow"/>
              </w:rPr>
              <w:t>在专业实践中，培养创新意识，提升创就业能力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四</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段</w:t>
            </w:r>
          </w:p>
        </w:tc>
        <w:tc>
          <w:tcPr>
            <w:tcW w:w="1999" w:type="dxa"/>
          </w:tcPr>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具有良好的</w:t>
            </w:r>
            <w:r>
              <w:rPr>
                <w:rFonts w:hint="eastAsia" w:ascii="Times New Roman" w:hAnsi="Times New Roman"/>
                <w:color w:val="000000" w:themeColor="text1"/>
                <w:szCs w:val="21"/>
              </w:rPr>
              <w:t>职业道德</w:t>
            </w:r>
            <w:r>
              <w:rPr>
                <w:rFonts w:ascii="Times New Roman" w:hAnsi="Times New Roman"/>
                <w:color w:val="000000" w:themeColor="text1"/>
                <w:szCs w:val="21"/>
              </w:rPr>
              <w:t>和行为礼仪</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w:t>
            </w:r>
            <w:r>
              <w:rPr>
                <w:rFonts w:hint="eastAsia" w:ascii="Times New Roman" w:hAnsi="Times New Roman"/>
                <w:color w:val="000000" w:themeColor="text1"/>
                <w:szCs w:val="21"/>
              </w:rPr>
              <w:t>医院信息系统</w:t>
            </w:r>
            <w:r>
              <w:rPr>
                <w:rFonts w:ascii="Times New Roman" w:hAnsi="Times New Roman"/>
                <w:color w:val="000000" w:themeColor="text1"/>
                <w:szCs w:val="21"/>
              </w:rPr>
              <w:t>应用能力</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具有一定的护理英语会话和阅读能力</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具有</w:t>
            </w:r>
            <w:r>
              <w:rPr>
                <w:rFonts w:ascii="Times New Roman" w:hAnsi="Times New Roman"/>
                <w:color w:val="000000" w:themeColor="text1"/>
                <w:szCs w:val="21"/>
              </w:rPr>
              <w:t>临床护理能力</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highlight w:val="yellow"/>
              </w:rPr>
              <w:t>培养创新意识，提升创业能力</w:t>
            </w:r>
          </w:p>
          <w:p>
            <w:pPr>
              <w:pStyle w:val="18"/>
              <w:tabs>
                <w:tab w:val="left" w:pos="420"/>
              </w:tabs>
              <w:spacing w:beforeLines="0" w:line="360" w:lineRule="auto"/>
              <w:ind w:firstLine="0" w:firstLineChars="0"/>
              <w:rPr>
                <w:rFonts w:ascii="Times New Roman" w:hAnsi="Times New Roman"/>
                <w:color w:val="000000" w:themeColor="text1"/>
                <w:szCs w:val="21"/>
              </w:rPr>
            </w:pPr>
          </w:p>
        </w:tc>
        <w:tc>
          <w:tcPr>
            <w:tcW w:w="1865" w:type="dxa"/>
          </w:tcPr>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《形势与政策》</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w:t>
            </w:r>
            <w:r>
              <w:rPr>
                <w:rFonts w:hint="eastAsia" w:ascii="Times New Roman" w:hAnsi="Times New Roman"/>
                <w:color w:val="000000" w:themeColor="text1"/>
                <w:szCs w:val="21"/>
              </w:rPr>
              <w:t>大学生</w:t>
            </w:r>
            <w:r>
              <w:rPr>
                <w:rFonts w:ascii="Times New Roman" w:hAnsi="Times New Roman"/>
                <w:color w:val="000000" w:themeColor="text1"/>
                <w:szCs w:val="21"/>
              </w:rPr>
              <w:t>心理健康》</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w:t>
            </w:r>
            <w:r>
              <w:rPr>
                <w:rFonts w:hint="eastAsia" w:ascii="Times New Roman" w:hAnsi="Times New Roman"/>
                <w:color w:val="000000" w:themeColor="text1"/>
                <w:szCs w:val="21"/>
              </w:rPr>
              <w:t>护理伦理</w:t>
            </w:r>
            <w:r>
              <w:rPr>
                <w:rFonts w:ascii="Times New Roman" w:hAnsi="Times New Roman"/>
                <w:color w:val="000000" w:themeColor="text1"/>
                <w:szCs w:val="21"/>
              </w:rPr>
              <w:t>与</w:t>
            </w:r>
            <w:r>
              <w:rPr>
                <w:rFonts w:hint="eastAsia" w:ascii="Times New Roman" w:hAnsi="Times New Roman"/>
                <w:color w:val="000000" w:themeColor="text1"/>
                <w:szCs w:val="21"/>
              </w:rPr>
              <w:t>护理</w:t>
            </w:r>
            <w:r>
              <w:rPr>
                <w:rFonts w:ascii="Times New Roman" w:hAnsi="Times New Roman"/>
                <w:color w:val="000000" w:themeColor="text1"/>
                <w:szCs w:val="21"/>
              </w:rPr>
              <w:t>法规》</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《人际沟通与护理礼仪》</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《临床护理综合实训》</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《护理心理》</w:t>
            </w:r>
          </w:p>
          <w:p>
            <w:pPr>
              <w:spacing w:beforeLines="0" w:line="360" w:lineRule="auto"/>
              <w:rPr>
                <w:rFonts w:ascii="Times New Roman" w:hAnsi="Times New Roman"/>
                <w:color w:val="000000" w:themeColor="text1"/>
                <w:szCs w:val="21"/>
              </w:rPr>
            </w:pPr>
            <w:r>
              <w:rPr>
                <w:rFonts w:ascii="Times New Roman" w:hAnsi="Times New Roman"/>
                <w:color w:val="000000" w:themeColor="text1"/>
                <w:szCs w:val="21"/>
              </w:rPr>
              <w:t>《大学生</w:t>
            </w:r>
            <w:r>
              <w:rPr>
                <w:rFonts w:hint="eastAsia" w:ascii="Times New Roman" w:hAnsi="Times New Roman"/>
                <w:color w:val="000000" w:themeColor="text1"/>
                <w:szCs w:val="21"/>
              </w:rPr>
              <w:t>就创业</w:t>
            </w:r>
            <w:r>
              <w:rPr>
                <w:rFonts w:ascii="Times New Roman" w:hAnsi="Times New Roman"/>
                <w:color w:val="000000" w:themeColor="text1"/>
                <w:szCs w:val="21"/>
              </w:rPr>
              <w:t>全程化指导》</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《消毒与医院感控》</w:t>
            </w:r>
          </w:p>
        </w:tc>
        <w:tc>
          <w:tcPr>
            <w:tcW w:w="1924" w:type="dxa"/>
          </w:tcPr>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心理健康教育</w:t>
            </w:r>
          </w:p>
          <w:p>
            <w:pPr>
              <w:pStyle w:val="18"/>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教育活动</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人文素质讲堂</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主题班会、劳动</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天使志愿团活动</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三导向临床教学</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创新</w:t>
            </w:r>
            <w:r>
              <w:rPr>
                <w:rFonts w:ascii="Times New Roman" w:hAnsi="Times New Roman"/>
                <w:color w:val="000000" w:themeColor="text1"/>
                <w:szCs w:val="21"/>
              </w:rPr>
              <w:t>创业大赛</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职业能力培训</w:t>
            </w:r>
          </w:p>
          <w:p>
            <w:pPr>
              <w:spacing w:beforeLines="0" w:line="360" w:lineRule="auto"/>
              <w:rPr>
                <w:rFonts w:ascii="Times New Roman" w:hAnsi="Times New Roman"/>
                <w:color w:val="000000" w:themeColor="text1"/>
                <w:spacing w:val="-6"/>
                <w:szCs w:val="21"/>
              </w:rPr>
            </w:pPr>
            <w:r>
              <w:rPr>
                <w:rFonts w:ascii="Times New Roman" w:hAnsi="Times New Roman"/>
                <w:color w:val="000000" w:themeColor="text1"/>
                <w:spacing w:val="-6"/>
                <w:szCs w:val="21"/>
              </w:rPr>
              <w:t>（沟通、礼仪、技能）</w:t>
            </w:r>
            <w:r>
              <w:rPr>
                <w:rFonts w:ascii="Times New Roman" w:hAnsi="Times New Roman"/>
                <w:color w:val="000000" w:themeColor="text1"/>
                <w:szCs w:val="21"/>
              </w:rPr>
              <w:t>就业应聘模拟</w:t>
            </w:r>
            <w:r>
              <w:rPr>
                <w:rFonts w:hint="eastAsia" w:ascii="Times New Roman" w:hAnsi="Times New Roman"/>
                <w:color w:val="000000" w:themeColor="text1"/>
                <w:szCs w:val="21"/>
              </w:rPr>
              <w:t>教学</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人文关怀实践教育</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highlight w:val="yellow"/>
              </w:rPr>
              <w:t>双创实践</w:t>
            </w:r>
          </w:p>
          <w:p>
            <w:pPr>
              <w:spacing w:beforeLines="0" w:line="360" w:lineRule="auto"/>
              <w:rPr>
                <w:rFonts w:ascii="Times New Roman" w:hAnsi="Times New Roman"/>
                <w:color w:val="000000" w:themeColor="text1"/>
                <w:szCs w:val="21"/>
              </w:rPr>
            </w:pPr>
          </w:p>
        </w:tc>
        <w:tc>
          <w:tcPr>
            <w:tcW w:w="2515" w:type="dxa"/>
          </w:tcPr>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树立现代护理理念</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具</w:t>
            </w:r>
            <w:r>
              <w:rPr>
                <w:rFonts w:ascii="Times New Roman" w:hAnsi="Times New Roman"/>
                <w:color w:val="000000" w:themeColor="text1"/>
                <w:szCs w:val="21"/>
              </w:rPr>
              <w:t>有健康的心态,正确对待挫折与成功</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具</w:t>
            </w:r>
            <w:r>
              <w:rPr>
                <w:rFonts w:ascii="Times New Roman" w:hAnsi="Times New Roman"/>
                <w:color w:val="000000" w:themeColor="text1"/>
                <w:szCs w:val="21"/>
              </w:rPr>
              <w:t>有积极的竞争意识</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具有人文关怀的意识和能力</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highlight w:val="yellow"/>
              </w:rPr>
              <w:t>在专业实践中，培养创新意识，提升创就业能力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五</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段</w:t>
            </w:r>
          </w:p>
        </w:tc>
        <w:tc>
          <w:tcPr>
            <w:tcW w:w="1999" w:type="dxa"/>
          </w:tcPr>
          <w:p>
            <w:pPr>
              <w:pStyle w:val="18"/>
              <w:tabs>
                <w:tab w:val="left" w:pos="102"/>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具备团队合作的能力</w:t>
            </w:r>
          </w:p>
          <w:p>
            <w:pPr>
              <w:pStyle w:val="18"/>
              <w:tabs>
                <w:tab w:val="left" w:pos="102"/>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具备人际沟通的能力</w:t>
            </w:r>
          </w:p>
          <w:p>
            <w:pPr>
              <w:pStyle w:val="18"/>
              <w:tabs>
                <w:tab w:val="left" w:pos="102"/>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具备适应环境的能力</w:t>
            </w:r>
          </w:p>
        </w:tc>
        <w:tc>
          <w:tcPr>
            <w:tcW w:w="1865" w:type="dxa"/>
          </w:tcPr>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毕业实习</w:t>
            </w:r>
          </w:p>
        </w:tc>
        <w:tc>
          <w:tcPr>
            <w:tcW w:w="1924" w:type="dxa"/>
          </w:tcPr>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护患沟通、与家属沟通</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教学查房</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临床实践</w:t>
            </w:r>
            <w:r>
              <w:rPr>
                <w:rFonts w:ascii="Times New Roman" w:hAnsi="Times New Roman"/>
                <w:color w:val="000000" w:themeColor="text1"/>
                <w:szCs w:val="21"/>
              </w:rPr>
              <w:t>知识测试</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人文关怀实践</w:t>
            </w:r>
            <w:r>
              <w:rPr>
                <w:rFonts w:ascii="Times New Roman" w:hAnsi="Times New Roman"/>
                <w:color w:val="000000" w:themeColor="text1"/>
                <w:szCs w:val="21"/>
              </w:rPr>
              <w:t>教育</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职业精神教育</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毕业教育</w:t>
            </w:r>
          </w:p>
        </w:tc>
        <w:tc>
          <w:tcPr>
            <w:tcW w:w="2515" w:type="dxa"/>
          </w:tcPr>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能与周围人和谐共处，关系融洽</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行为举止</w:t>
            </w:r>
            <w:r>
              <w:rPr>
                <w:rFonts w:hint="eastAsia" w:ascii="Times New Roman" w:hAnsi="Times New Roman"/>
                <w:color w:val="000000" w:themeColor="text1"/>
                <w:szCs w:val="21"/>
              </w:rPr>
              <w:t>规范，</w:t>
            </w:r>
            <w:r>
              <w:rPr>
                <w:rFonts w:ascii="Times New Roman" w:hAnsi="Times New Roman"/>
                <w:color w:val="000000" w:themeColor="text1"/>
                <w:szCs w:val="21"/>
              </w:rPr>
              <w:t>有良好的礼仪修养</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具有灵活应变的沟通技巧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六</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段</w:t>
            </w:r>
          </w:p>
        </w:tc>
        <w:tc>
          <w:tcPr>
            <w:tcW w:w="1999" w:type="dxa"/>
          </w:tcPr>
          <w:p>
            <w:pPr>
              <w:pStyle w:val="18"/>
              <w:tabs>
                <w:tab w:val="left" w:pos="102"/>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具备团队合作的能力</w:t>
            </w:r>
          </w:p>
          <w:p>
            <w:pPr>
              <w:pStyle w:val="18"/>
              <w:tabs>
                <w:tab w:val="left" w:pos="102"/>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具备人际沟通的能力</w:t>
            </w:r>
          </w:p>
          <w:p>
            <w:pPr>
              <w:pStyle w:val="18"/>
              <w:tabs>
                <w:tab w:val="left" w:pos="-3"/>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具备适应环境的能力</w:t>
            </w:r>
          </w:p>
          <w:p>
            <w:pPr>
              <w:pStyle w:val="18"/>
              <w:tabs>
                <w:tab w:val="left" w:pos="-3"/>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具备自主择业的能力</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具备自我防护能力</w:t>
            </w:r>
          </w:p>
        </w:tc>
        <w:tc>
          <w:tcPr>
            <w:tcW w:w="1865" w:type="dxa"/>
          </w:tcPr>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毕业实习</w:t>
            </w:r>
          </w:p>
        </w:tc>
        <w:tc>
          <w:tcPr>
            <w:tcW w:w="1924" w:type="dxa"/>
          </w:tcPr>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临床实践</w:t>
            </w:r>
            <w:r>
              <w:rPr>
                <w:rFonts w:ascii="Times New Roman" w:hAnsi="Times New Roman"/>
                <w:color w:val="000000" w:themeColor="text1"/>
                <w:szCs w:val="21"/>
              </w:rPr>
              <w:t>知识测试</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人文关怀实践</w:t>
            </w:r>
            <w:r>
              <w:rPr>
                <w:rFonts w:ascii="Times New Roman" w:hAnsi="Times New Roman"/>
                <w:color w:val="000000" w:themeColor="text1"/>
                <w:szCs w:val="21"/>
              </w:rPr>
              <w:t>教育</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职业精神教育</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毕业教育</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国家护士执业考试</w:t>
            </w:r>
            <w:r>
              <w:rPr>
                <w:rFonts w:hint="eastAsia" w:ascii="Times New Roman" w:hAnsi="Times New Roman"/>
                <w:color w:val="000000" w:themeColor="text1"/>
                <w:szCs w:val="21"/>
              </w:rPr>
              <w:t>辅</w:t>
            </w:r>
            <w:r>
              <w:rPr>
                <w:rFonts w:ascii="Times New Roman" w:hAnsi="Times New Roman"/>
                <w:color w:val="000000" w:themeColor="text1"/>
                <w:szCs w:val="21"/>
              </w:rPr>
              <w:t>导</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职业技能等级培训与鉴定</w:t>
            </w:r>
          </w:p>
        </w:tc>
        <w:tc>
          <w:tcPr>
            <w:tcW w:w="2515" w:type="dxa"/>
          </w:tcPr>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w:t>
            </w:r>
            <w:r>
              <w:rPr>
                <w:rFonts w:hint="eastAsia" w:ascii="Times New Roman" w:hAnsi="Times New Roman"/>
                <w:color w:val="000000" w:themeColor="text1"/>
                <w:szCs w:val="21"/>
              </w:rPr>
              <w:t>一定</w:t>
            </w:r>
            <w:r>
              <w:rPr>
                <w:rFonts w:ascii="Times New Roman" w:hAnsi="Times New Roman"/>
                <w:color w:val="000000" w:themeColor="text1"/>
                <w:szCs w:val="21"/>
              </w:rPr>
              <w:t>的计划与决策、组织与人事、领导与沟通和控制与信息处理能力。</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能自主择业，并具有很好自我展示能力</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在职场中能很好进行自我职业防护</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能尊重临终病人人权，维护病人的利益</w:t>
            </w:r>
          </w:p>
          <w:p>
            <w:pPr>
              <w:pStyle w:val="18"/>
              <w:tabs>
                <w:tab w:val="left" w:pos="420"/>
              </w:tabs>
              <w:spacing w:beforeLines="0" w:line="360"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具有执护考试</w:t>
            </w:r>
            <w:r>
              <w:rPr>
                <w:rFonts w:hint="eastAsia" w:ascii="Times New Roman" w:hAnsi="Times New Roman"/>
                <w:color w:val="000000" w:themeColor="text1"/>
                <w:szCs w:val="21"/>
              </w:rPr>
              <w:t>要求</w:t>
            </w:r>
            <w:r>
              <w:rPr>
                <w:rFonts w:ascii="Times New Roman" w:hAnsi="Times New Roman"/>
                <w:color w:val="000000" w:themeColor="text1"/>
                <w:szCs w:val="21"/>
              </w:rPr>
              <w:t>的理论基础</w:t>
            </w:r>
            <w:r>
              <w:rPr>
                <w:rFonts w:hint="eastAsia" w:ascii="Times New Roman" w:hAnsi="Times New Roman"/>
                <w:color w:val="000000" w:themeColor="text1"/>
                <w:szCs w:val="21"/>
              </w:rPr>
              <w:t>和实践能力</w:t>
            </w:r>
          </w:p>
        </w:tc>
      </w:tr>
    </w:tbl>
    <w:p>
      <w:pPr>
        <w:spacing w:beforeLines="0" w:line="360" w:lineRule="auto"/>
        <w:jc w:val="left"/>
        <w:rPr>
          <w:rFonts w:ascii="Times New Roman" w:hAnsi="Times New Roman"/>
          <w:color w:val="000000" w:themeColor="text1"/>
          <w:sz w:val="24"/>
          <w:szCs w:val="24"/>
        </w:rPr>
      </w:pP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2.</w:t>
      </w:r>
      <w:r>
        <w:rPr>
          <w:rFonts w:ascii="Times New Roman" w:hAnsi="Times New Roman"/>
          <w:color w:val="000000" w:themeColor="text1"/>
          <w:sz w:val="24"/>
          <w:szCs w:val="24"/>
        </w:rPr>
        <w:t>专业技术课程体系（表</w:t>
      </w:r>
      <w:r>
        <w:rPr>
          <w:rFonts w:hint="eastAsia" w:ascii="Times New Roman" w:hAnsi="Times New Roman"/>
          <w:color w:val="000000" w:themeColor="text1"/>
          <w:sz w:val="24"/>
          <w:szCs w:val="24"/>
        </w:rPr>
        <w:t>5</w:t>
      </w:r>
      <w:r>
        <w:rPr>
          <w:rFonts w:ascii="Times New Roman" w:hAnsi="Times New Roman"/>
          <w:color w:val="000000" w:themeColor="text1"/>
          <w:sz w:val="24"/>
          <w:szCs w:val="24"/>
        </w:rPr>
        <w:t>）</w:t>
      </w:r>
    </w:p>
    <w:p>
      <w:pPr>
        <w:spacing w:beforeLines="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表</w:t>
      </w:r>
      <w:r>
        <w:rPr>
          <w:rFonts w:hint="eastAsia" w:ascii="Times New Roman" w:hAnsi="Times New Roman"/>
          <w:color w:val="000000" w:themeColor="text1"/>
          <w:sz w:val="24"/>
          <w:szCs w:val="24"/>
        </w:rPr>
        <w:t xml:space="preserve">5  </w:t>
      </w:r>
      <w:r>
        <w:rPr>
          <w:rFonts w:ascii="Times New Roman" w:hAnsi="Times New Roman"/>
          <w:color w:val="000000" w:themeColor="text1"/>
          <w:sz w:val="24"/>
          <w:szCs w:val="24"/>
        </w:rPr>
        <w:t>专业技术课程体系</w:t>
      </w:r>
    </w:p>
    <w:tbl>
      <w:tblPr>
        <w:tblStyle w:val="11"/>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44"/>
        <w:gridCol w:w="2165"/>
        <w:gridCol w:w="1630"/>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beforeLines="0" w:line="324" w:lineRule="auto"/>
              <w:jc w:val="center"/>
              <w:rPr>
                <w:rFonts w:ascii="Times New Roman" w:hAnsi="Times New Roman"/>
                <w:b/>
                <w:bCs/>
                <w:color w:val="000000" w:themeColor="text1"/>
                <w:szCs w:val="21"/>
              </w:rPr>
            </w:pPr>
            <w:r>
              <w:rPr>
                <w:rFonts w:ascii="Times New Roman" w:hAnsi="Times New Roman"/>
                <w:b/>
                <w:bCs/>
                <w:color w:val="000000" w:themeColor="text1"/>
                <w:szCs w:val="21"/>
              </w:rPr>
              <w:t>阶段</w:t>
            </w:r>
          </w:p>
        </w:tc>
        <w:tc>
          <w:tcPr>
            <w:tcW w:w="2244" w:type="dxa"/>
          </w:tcPr>
          <w:p>
            <w:pPr>
              <w:spacing w:beforeLines="0" w:line="324" w:lineRule="auto"/>
              <w:jc w:val="center"/>
              <w:rPr>
                <w:rFonts w:ascii="Times New Roman" w:hAnsi="Times New Roman"/>
                <w:b/>
                <w:bCs/>
                <w:color w:val="000000" w:themeColor="text1"/>
                <w:szCs w:val="21"/>
              </w:rPr>
            </w:pPr>
            <w:r>
              <w:rPr>
                <w:rFonts w:ascii="Times New Roman" w:hAnsi="Times New Roman"/>
                <w:b/>
                <w:bCs/>
                <w:color w:val="000000" w:themeColor="text1"/>
                <w:szCs w:val="21"/>
              </w:rPr>
              <w:t>能力</w:t>
            </w:r>
          </w:p>
        </w:tc>
        <w:tc>
          <w:tcPr>
            <w:tcW w:w="2165" w:type="dxa"/>
          </w:tcPr>
          <w:p>
            <w:pPr>
              <w:spacing w:beforeLines="0" w:line="324" w:lineRule="auto"/>
              <w:jc w:val="center"/>
              <w:rPr>
                <w:rFonts w:ascii="Times New Roman" w:hAnsi="Times New Roman"/>
                <w:b/>
                <w:bCs/>
                <w:color w:val="000000" w:themeColor="text1"/>
                <w:szCs w:val="21"/>
              </w:rPr>
            </w:pPr>
            <w:r>
              <w:rPr>
                <w:rFonts w:ascii="Times New Roman" w:hAnsi="Times New Roman"/>
                <w:b/>
                <w:bCs/>
                <w:color w:val="000000" w:themeColor="text1"/>
                <w:szCs w:val="21"/>
              </w:rPr>
              <w:t>课程</w:t>
            </w:r>
          </w:p>
        </w:tc>
        <w:tc>
          <w:tcPr>
            <w:tcW w:w="1630" w:type="dxa"/>
          </w:tcPr>
          <w:p>
            <w:pPr>
              <w:spacing w:beforeLines="0" w:line="324" w:lineRule="auto"/>
              <w:jc w:val="center"/>
              <w:rPr>
                <w:rFonts w:ascii="Times New Roman" w:hAnsi="Times New Roman"/>
                <w:b/>
                <w:bCs/>
                <w:color w:val="000000" w:themeColor="text1"/>
                <w:szCs w:val="21"/>
              </w:rPr>
            </w:pPr>
            <w:r>
              <w:rPr>
                <w:rFonts w:ascii="Times New Roman" w:hAnsi="Times New Roman"/>
                <w:b/>
                <w:bCs/>
                <w:color w:val="000000" w:themeColor="text1"/>
                <w:szCs w:val="21"/>
              </w:rPr>
              <w:t>方式</w:t>
            </w:r>
          </w:p>
        </w:tc>
        <w:tc>
          <w:tcPr>
            <w:tcW w:w="2344" w:type="dxa"/>
          </w:tcPr>
          <w:p>
            <w:pPr>
              <w:spacing w:beforeLines="0" w:line="324" w:lineRule="auto"/>
              <w:jc w:val="center"/>
              <w:rPr>
                <w:rFonts w:ascii="Times New Roman" w:hAnsi="Times New Roman"/>
                <w:b/>
                <w:bCs/>
                <w:color w:val="000000" w:themeColor="text1"/>
                <w:szCs w:val="21"/>
              </w:rPr>
            </w:pPr>
            <w:r>
              <w:rPr>
                <w:rFonts w:ascii="Times New Roman" w:hAnsi="Times New Roman"/>
                <w:b/>
                <w:bCs/>
                <w:color w:val="000000" w:themeColor="text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一</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段</w:t>
            </w:r>
          </w:p>
        </w:tc>
        <w:tc>
          <w:tcPr>
            <w:tcW w:w="2244" w:type="dxa"/>
          </w:tcPr>
          <w:p>
            <w:pPr>
              <w:pStyle w:val="18"/>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w:t>
            </w:r>
            <w:r>
              <w:rPr>
                <w:rFonts w:hint="eastAsia" w:ascii="Times New Roman" w:hAnsi="Times New Roman"/>
                <w:color w:val="000000" w:themeColor="text1"/>
                <w:szCs w:val="21"/>
              </w:rPr>
              <w:t>护士</w:t>
            </w:r>
            <w:r>
              <w:rPr>
                <w:rFonts w:ascii="Times New Roman" w:hAnsi="Times New Roman"/>
                <w:color w:val="000000" w:themeColor="text1"/>
                <w:szCs w:val="21"/>
              </w:rPr>
              <w:t>必备的基础医学知识和技能</w:t>
            </w:r>
          </w:p>
          <w:p>
            <w:pPr>
              <w:pStyle w:val="18"/>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具有护理学基本理论知识</w:t>
            </w:r>
          </w:p>
          <w:p>
            <w:pPr>
              <w:spacing w:beforeLines="0" w:line="324" w:lineRule="auto"/>
              <w:rPr>
                <w:rFonts w:ascii="Times New Roman" w:hAnsi="Times New Roman"/>
                <w:color w:val="000000" w:themeColor="text1"/>
                <w:szCs w:val="21"/>
                <w:u w:val="single"/>
              </w:rPr>
            </w:pPr>
          </w:p>
        </w:tc>
        <w:tc>
          <w:tcPr>
            <w:tcW w:w="2165" w:type="dxa"/>
          </w:tcPr>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《正常人体结构》</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《正常人体功能》</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《护理学导论》</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pacing w:val="-11"/>
                <w:szCs w:val="21"/>
              </w:rPr>
              <w:t>《病原生物与免疫学》</w:t>
            </w:r>
          </w:p>
        </w:tc>
        <w:tc>
          <w:tcPr>
            <w:tcW w:w="1630" w:type="dxa"/>
          </w:tcPr>
          <w:p>
            <w:pPr>
              <w:spacing w:beforeLines="0" w:line="324" w:lineRule="auto"/>
              <w:ind w:firstLine="210" w:firstLineChars="100"/>
              <w:rPr>
                <w:rFonts w:ascii="Times New Roman" w:hAnsi="Times New Roman"/>
                <w:color w:val="000000" w:themeColor="text1"/>
                <w:szCs w:val="21"/>
              </w:rPr>
            </w:pPr>
            <w:r>
              <w:rPr>
                <w:rFonts w:ascii="Times New Roman" w:hAnsi="Times New Roman"/>
                <w:color w:val="000000" w:themeColor="text1"/>
                <w:szCs w:val="21"/>
              </w:rPr>
              <w:t>理论讲授</w:t>
            </w:r>
          </w:p>
          <w:p>
            <w:pPr>
              <w:spacing w:beforeLines="0" w:line="324" w:lineRule="auto"/>
              <w:jc w:val="center"/>
              <w:rPr>
                <w:rFonts w:ascii="Times New Roman" w:hAnsi="Times New Roman"/>
                <w:color w:val="000000" w:themeColor="text1"/>
                <w:szCs w:val="21"/>
              </w:rPr>
            </w:pPr>
            <w:r>
              <w:rPr>
                <w:rFonts w:hint="eastAsia" w:ascii="Times New Roman" w:hAnsi="Times New Roman"/>
                <w:color w:val="000000" w:themeColor="text1"/>
                <w:szCs w:val="21"/>
              </w:rPr>
              <w:t>情境</w:t>
            </w:r>
            <w:r>
              <w:rPr>
                <w:rFonts w:ascii="Times New Roman" w:hAnsi="Times New Roman"/>
                <w:color w:val="000000" w:themeColor="text1"/>
                <w:szCs w:val="21"/>
              </w:rPr>
              <w:t>教学</w:t>
            </w:r>
          </w:p>
          <w:p>
            <w:pPr>
              <w:spacing w:beforeLines="0" w:line="324" w:lineRule="auto"/>
              <w:jc w:val="center"/>
              <w:rPr>
                <w:rFonts w:ascii="Times New Roman" w:hAnsi="Times New Roman"/>
                <w:color w:val="000000" w:themeColor="text1"/>
                <w:szCs w:val="21"/>
              </w:rPr>
            </w:pPr>
            <w:r>
              <w:rPr>
                <w:rFonts w:hint="eastAsia" w:ascii="Times New Roman" w:hAnsi="Times New Roman"/>
                <w:color w:val="000000" w:themeColor="text1"/>
                <w:szCs w:val="21"/>
              </w:rPr>
              <w:t>线上线下混合式</w:t>
            </w:r>
            <w:r>
              <w:rPr>
                <w:rFonts w:ascii="Times New Roman" w:hAnsi="Times New Roman"/>
                <w:color w:val="000000" w:themeColor="text1"/>
                <w:szCs w:val="21"/>
              </w:rPr>
              <w:t>教学</w:t>
            </w:r>
          </w:p>
          <w:p>
            <w:pPr>
              <w:spacing w:beforeLines="0" w:line="324" w:lineRule="auto"/>
              <w:ind w:left="-105" w:leftChars="-50"/>
              <w:jc w:val="center"/>
              <w:rPr>
                <w:rFonts w:ascii="Times New Roman" w:hAnsi="Times New Roman"/>
                <w:color w:val="000000" w:themeColor="text1"/>
                <w:szCs w:val="21"/>
              </w:rPr>
            </w:pPr>
            <w:r>
              <w:rPr>
                <w:rFonts w:ascii="Times New Roman" w:hAnsi="Times New Roman"/>
                <w:color w:val="000000" w:themeColor="text1"/>
                <w:szCs w:val="21"/>
              </w:rPr>
              <w:t>理实一体教学</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w:t>
            </w:r>
            <w:r>
              <w:rPr>
                <w:rFonts w:ascii="Times New Roman" w:hAnsi="Times New Roman"/>
                <w:color w:val="000000" w:themeColor="text1"/>
                <w:szCs w:val="21"/>
              </w:rPr>
              <w:t>一口清、一手精</w:t>
            </w:r>
            <w:r>
              <w:rPr>
                <w:rFonts w:hint="eastAsia" w:ascii="Times New Roman" w:hAnsi="Times New Roman"/>
                <w:color w:val="000000" w:themeColor="text1"/>
                <w:szCs w:val="21"/>
              </w:rPr>
              <w:t>”考核</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天使志愿团活动</w:t>
            </w:r>
          </w:p>
        </w:tc>
        <w:tc>
          <w:tcPr>
            <w:tcW w:w="2344" w:type="dxa"/>
          </w:tcPr>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w:t>
            </w:r>
            <w:r>
              <w:rPr>
                <w:rFonts w:hint="eastAsia" w:ascii="Times New Roman" w:hAnsi="Times New Roman"/>
                <w:color w:val="000000" w:themeColor="text1"/>
                <w:szCs w:val="21"/>
              </w:rPr>
              <w:t>正常人体结构</w:t>
            </w:r>
            <w:r>
              <w:rPr>
                <w:rFonts w:ascii="Times New Roman" w:hAnsi="Times New Roman"/>
                <w:color w:val="000000" w:themeColor="text1"/>
                <w:szCs w:val="21"/>
              </w:rPr>
              <w:t>与</w:t>
            </w:r>
            <w:r>
              <w:rPr>
                <w:rFonts w:hint="eastAsia" w:ascii="Times New Roman" w:hAnsi="Times New Roman"/>
                <w:color w:val="000000" w:themeColor="text1"/>
                <w:szCs w:val="21"/>
              </w:rPr>
              <w:t>功能</w:t>
            </w:r>
            <w:r>
              <w:rPr>
                <w:rFonts w:ascii="Times New Roman" w:hAnsi="Times New Roman"/>
                <w:color w:val="000000" w:themeColor="text1"/>
                <w:szCs w:val="21"/>
              </w:rPr>
              <w:t>基</w:t>
            </w:r>
            <w:r>
              <w:rPr>
                <w:rFonts w:hint="eastAsia" w:ascii="Times New Roman" w:hAnsi="Times New Roman"/>
                <w:color w:val="000000" w:themeColor="text1"/>
                <w:szCs w:val="21"/>
              </w:rPr>
              <w:t>本</w:t>
            </w:r>
            <w:r>
              <w:rPr>
                <w:rFonts w:ascii="Times New Roman" w:hAnsi="Times New Roman"/>
                <w:color w:val="000000" w:themeColor="text1"/>
                <w:szCs w:val="21"/>
              </w:rPr>
              <w:t>知识，培养尊重科学，敬畏生命的崇高理念，奠定良好的临床思维基础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二</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段</w:t>
            </w:r>
          </w:p>
        </w:tc>
        <w:tc>
          <w:tcPr>
            <w:tcW w:w="2244" w:type="dxa"/>
          </w:tcPr>
          <w:p>
            <w:pPr>
              <w:pStyle w:val="18"/>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具备基础医学知识和技能</w:t>
            </w:r>
          </w:p>
          <w:p>
            <w:pPr>
              <w:pStyle w:val="18"/>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具有基本体格检查的技能</w:t>
            </w:r>
          </w:p>
          <w:p>
            <w:pPr>
              <w:pStyle w:val="18"/>
              <w:spacing w:beforeLines="0" w:line="324" w:lineRule="auto"/>
              <w:ind w:firstLine="0" w:firstLineChars="0"/>
              <w:rPr>
                <w:rFonts w:ascii="Times New Roman" w:hAnsi="Times New Roman"/>
                <w:color w:val="000000" w:themeColor="text1"/>
                <w:szCs w:val="21"/>
                <w:u w:val="single"/>
              </w:rPr>
            </w:pPr>
            <w:r>
              <w:rPr>
                <w:rFonts w:ascii="Times New Roman" w:hAnsi="Times New Roman"/>
                <w:color w:val="000000" w:themeColor="text1"/>
                <w:szCs w:val="21"/>
              </w:rPr>
              <w:t>具备规范的基础护理操作技能</w:t>
            </w:r>
          </w:p>
          <w:p>
            <w:pPr>
              <w:spacing w:beforeLines="0" w:line="324" w:lineRule="auto"/>
              <w:rPr>
                <w:rFonts w:ascii="Times New Roman" w:hAnsi="Times New Roman"/>
                <w:color w:val="000000" w:themeColor="text1"/>
                <w:szCs w:val="21"/>
                <w:u w:val="single"/>
              </w:rPr>
            </w:pPr>
          </w:p>
        </w:tc>
        <w:tc>
          <w:tcPr>
            <w:tcW w:w="2165" w:type="dxa"/>
          </w:tcPr>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《病理学》</w:t>
            </w:r>
          </w:p>
          <w:p>
            <w:pPr>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《专业化学》</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《护理药理学》</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《基础护理技术》</w:t>
            </w:r>
          </w:p>
          <w:p>
            <w:pPr>
              <w:spacing w:beforeLines="0" w:line="324" w:lineRule="auto"/>
              <w:jc w:val="left"/>
              <w:rPr>
                <w:rFonts w:ascii="Times New Roman" w:hAnsi="Times New Roman"/>
                <w:color w:val="000000" w:themeColor="text1"/>
                <w:szCs w:val="21"/>
              </w:rPr>
            </w:pPr>
          </w:p>
        </w:tc>
        <w:tc>
          <w:tcPr>
            <w:tcW w:w="1630" w:type="dxa"/>
          </w:tcPr>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小组教学</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理论讲授</w:t>
            </w:r>
          </w:p>
          <w:p>
            <w:pPr>
              <w:spacing w:beforeLines="0" w:line="324" w:lineRule="auto"/>
              <w:jc w:val="center"/>
              <w:rPr>
                <w:rFonts w:ascii="Times New Roman" w:hAnsi="Times New Roman"/>
                <w:color w:val="000000" w:themeColor="text1"/>
                <w:szCs w:val="21"/>
              </w:rPr>
            </w:pPr>
            <w:r>
              <w:rPr>
                <w:rFonts w:hint="eastAsia" w:ascii="Times New Roman" w:hAnsi="Times New Roman"/>
                <w:color w:val="000000" w:themeColor="text1"/>
                <w:szCs w:val="21"/>
              </w:rPr>
              <w:t>SP教学</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情境教学</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团队训练</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做学教</w:t>
            </w:r>
            <w:r>
              <w:rPr>
                <w:rFonts w:hint="eastAsia" w:ascii="Times New Roman" w:hAnsi="Times New Roman"/>
                <w:color w:val="000000" w:themeColor="text1"/>
                <w:szCs w:val="21"/>
              </w:rPr>
              <w:t>翻转课堂</w:t>
            </w:r>
          </w:p>
          <w:p>
            <w:pPr>
              <w:spacing w:beforeLines="0" w:line="324" w:lineRule="auto"/>
              <w:jc w:val="center"/>
              <w:rPr>
                <w:rFonts w:ascii="Times New Roman" w:hAnsi="Times New Roman"/>
                <w:color w:val="000000" w:themeColor="text1"/>
                <w:szCs w:val="21"/>
              </w:rPr>
            </w:pPr>
            <w:r>
              <w:rPr>
                <w:rFonts w:hint="eastAsia" w:ascii="Times New Roman" w:hAnsi="Times New Roman"/>
                <w:color w:val="000000" w:themeColor="text1"/>
                <w:szCs w:val="21"/>
              </w:rPr>
              <w:t>线上线下混合式</w:t>
            </w:r>
            <w:r>
              <w:rPr>
                <w:rFonts w:ascii="Times New Roman" w:hAnsi="Times New Roman"/>
                <w:color w:val="000000" w:themeColor="text1"/>
                <w:szCs w:val="21"/>
              </w:rPr>
              <w:t>教学</w:t>
            </w:r>
          </w:p>
          <w:p>
            <w:pPr>
              <w:spacing w:beforeLines="0" w:line="324" w:lineRule="auto"/>
              <w:ind w:left="-105" w:leftChars="-50"/>
              <w:jc w:val="center"/>
              <w:rPr>
                <w:rFonts w:ascii="Times New Roman" w:hAnsi="Times New Roman"/>
                <w:color w:val="000000" w:themeColor="text1"/>
                <w:szCs w:val="21"/>
              </w:rPr>
            </w:pPr>
            <w:r>
              <w:rPr>
                <w:rFonts w:ascii="Times New Roman" w:hAnsi="Times New Roman"/>
                <w:color w:val="000000" w:themeColor="text1"/>
                <w:szCs w:val="21"/>
              </w:rPr>
              <w:t>理实一体教学</w:t>
            </w:r>
          </w:p>
          <w:p>
            <w:pPr>
              <w:spacing w:beforeLines="0" w:line="324" w:lineRule="auto"/>
              <w:ind w:left="-105" w:leftChars="-50"/>
              <w:jc w:val="center"/>
              <w:rPr>
                <w:rFonts w:ascii="Times New Roman" w:hAnsi="Times New Roman"/>
                <w:color w:val="000000" w:themeColor="text1"/>
                <w:szCs w:val="21"/>
              </w:rPr>
            </w:pPr>
            <w:r>
              <w:rPr>
                <w:rFonts w:hint="eastAsia" w:ascii="Times New Roman" w:hAnsi="Times New Roman"/>
                <w:color w:val="000000" w:themeColor="text1"/>
                <w:szCs w:val="21"/>
              </w:rPr>
              <w:t>“双一”考核</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天使志愿团活动</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课间见习</w:t>
            </w:r>
          </w:p>
        </w:tc>
        <w:tc>
          <w:tcPr>
            <w:tcW w:w="2344" w:type="dxa"/>
          </w:tcPr>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掌握临床病理性与药理学的相关知识与技术</w:t>
            </w:r>
          </w:p>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掌握基础护理技术的相关知识与</w:t>
            </w:r>
            <w:r>
              <w:rPr>
                <w:rFonts w:hint="eastAsia" w:ascii="Times New Roman" w:hAnsi="Times New Roman"/>
                <w:color w:val="000000" w:themeColor="text1"/>
                <w:szCs w:val="21"/>
              </w:rPr>
              <w:t>“双一”</w:t>
            </w:r>
            <w:r>
              <w:rPr>
                <w:rFonts w:ascii="Times New Roman" w:hAnsi="Times New Roman"/>
                <w:color w:val="000000" w:themeColor="text1"/>
                <w:szCs w:val="21"/>
              </w:rPr>
              <w:t>技术</w:t>
            </w:r>
          </w:p>
          <w:p>
            <w:pPr>
              <w:tabs>
                <w:tab w:val="left" w:pos="0"/>
              </w:tabs>
              <w:spacing w:beforeLines="0" w:line="324" w:lineRule="auto"/>
              <w:jc w:val="left"/>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三</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段</w:t>
            </w:r>
          </w:p>
        </w:tc>
        <w:tc>
          <w:tcPr>
            <w:tcW w:w="2244" w:type="dxa"/>
          </w:tcPr>
          <w:p>
            <w:pPr>
              <w:pStyle w:val="18"/>
              <w:spacing w:beforeLines="0" w:line="324" w:lineRule="auto"/>
              <w:ind w:firstLine="0" w:firstLineChars="0"/>
              <w:rPr>
                <w:rFonts w:ascii="Times New Roman" w:hAnsi="Times New Roman"/>
                <w:color w:val="000000" w:themeColor="text1"/>
                <w:szCs w:val="21"/>
                <w:u w:val="single"/>
              </w:rPr>
            </w:pPr>
            <w:r>
              <w:rPr>
                <w:rFonts w:ascii="Times New Roman" w:hAnsi="Times New Roman"/>
                <w:color w:val="000000" w:themeColor="text1"/>
                <w:szCs w:val="21"/>
              </w:rPr>
              <w:t>具备规范的基础护理操作技能</w:t>
            </w:r>
          </w:p>
          <w:p>
            <w:pPr>
              <w:pStyle w:val="18"/>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具有临床内科、外科、妇产科、儿科、老年病科常用护理诊疗操作技能</w:t>
            </w:r>
          </w:p>
        </w:tc>
        <w:tc>
          <w:tcPr>
            <w:tcW w:w="2165" w:type="dxa"/>
          </w:tcPr>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《基础护理技术》</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《健康评估》</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《成人护理》</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《母婴护理》</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《儿童护理》</w:t>
            </w:r>
          </w:p>
          <w:p>
            <w:pPr>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《营养与膳食》</w:t>
            </w:r>
          </w:p>
        </w:tc>
        <w:tc>
          <w:tcPr>
            <w:tcW w:w="1630" w:type="dxa"/>
          </w:tcPr>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案例教学</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技能训练</w:t>
            </w:r>
          </w:p>
          <w:p>
            <w:pPr>
              <w:spacing w:beforeLines="0" w:line="324" w:lineRule="auto"/>
              <w:jc w:val="center"/>
              <w:rPr>
                <w:rFonts w:ascii="Times New Roman" w:hAnsi="Times New Roman"/>
                <w:color w:val="000000" w:themeColor="text1"/>
                <w:szCs w:val="21"/>
              </w:rPr>
            </w:pPr>
            <w:r>
              <w:rPr>
                <w:rFonts w:hint="eastAsia" w:ascii="Times New Roman" w:hAnsi="Times New Roman"/>
                <w:color w:val="000000" w:themeColor="text1"/>
                <w:szCs w:val="21"/>
              </w:rPr>
              <w:t>SP教学</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理论讲授</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情境教学</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护理</w:t>
            </w:r>
            <w:r>
              <w:rPr>
                <w:rFonts w:hint="eastAsia" w:ascii="Times New Roman" w:hAnsi="Times New Roman"/>
                <w:color w:val="000000" w:themeColor="text1"/>
                <w:szCs w:val="21"/>
              </w:rPr>
              <w:t>技能</w:t>
            </w:r>
            <w:r>
              <w:rPr>
                <w:rFonts w:ascii="Times New Roman" w:hAnsi="Times New Roman"/>
                <w:color w:val="000000" w:themeColor="text1"/>
                <w:szCs w:val="21"/>
              </w:rPr>
              <w:t>大赛</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做学教</w:t>
            </w:r>
            <w:r>
              <w:rPr>
                <w:rFonts w:hint="eastAsia" w:ascii="Times New Roman" w:hAnsi="Times New Roman"/>
                <w:color w:val="000000" w:themeColor="text1"/>
                <w:szCs w:val="21"/>
              </w:rPr>
              <w:t>翻转课堂</w:t>
            </w:r>
          </w:p>
          <w:p>
            <w:pPr>
              <w:spacing w:beforeLines="0" w:line="324" w:lineRule="auto"/>
              <w:jc w:val="center"/>
              <w:rPr>
                <w:rFonts w:ascii="Times New Roman" w:hAnsi="Times New Roman"/>
                <w:color w:val="000000" w:themeColor="text1"/>
                <w:szCs w:val="21"/>
              </w:rPr>
            </w:pPr>
            <w:r>
              <w:rPr>
                <w:rFonts w:hint="eastAsia" w:ascii="Times New Roman" w:hAnsi="Times New Roman"/>
                <w:color w:val="000000" w:themeColor="text1"/>
                <w:szCs w:val="21"/>
              </w:rPr>
              <w:t>三导向临床教学</w:t>
            </w:r>
          </w:p>
          <w:p>
            <w:pPr>
              <w:spacing w:beforeLines="0" w:line="324" w:lineRule="auto"/>
              <w:ind w:left="-105" w:leftChars="-50"/>
              <w:jc w:val="center"/>
              <w:rPr>
                <w:rFonts w:ascii="Times New Roman" w:hAnsi="Times New Roman"/>
                <w:color w:val="000000" w:themeColor="text1"/>
                <w:szCs w:val="21"/>
              </w:rPr>
            </w:pPr>
            <w:r>
              <w:rPr>
                <w:rFonts w:hint="eastAsia" w:ascii="Times New Roman" w:hAnsi="Times New Roman"/>
                <w:color w:val="000000" w:themeColor="text1"/>
                <w:szCs w:val="21"/>
              </w:rPr>
              <w:t>“双一”考核</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天使志愿团活动</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1+X证书培训</w:t>
            </w:r>
          </w:p>
        </w:tc>
        <w:tc>
          <w:tcPr>
            <w:tcW w:w="2344" w:type="dxa"/>
          </w:tcPr>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掌握基础护理技术的相关知识与</w:t>
            </w:r>
            <w:r>
              <w:rPr>
                <w:rFonts w:hint="eastAsia" w:ascii="Times New Roman" w:hAnsi="Times New Roman"/>
                <w:color w:val="000000" w:themeColor="text1"/>
                <w:szCs w:val="21"/>
              </w:rPr>
              <w:t>“双一”</w:t>
            </w:r>
            <w:r>
              <w:rPr>
                <w:rFonts w:ascii="Times New Roman" w:hAnsi="Times New Roman"/>
                <w:color w:val="000000" w:themeColor="text1"/>
                <w:szCs w:val="21"/>
              </w:rPr>
              <w:t>技术</w:t>
            </w:r>
          </w:p>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掌握基本的体格检查理论知识与技能，能正确进行健康评估，具有评判性思维的能力</w:t>
            </w:r>
          </w:p>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掌握临床内科、外科、妇产科、儿科、老年护理的基本理论知识与技能</w:t>
            </w:r>
          </w:p>
          <w:p>
            <w:pPr>
              <w:tabs>
                <w:tab w:val="left" w:pos="0"/>
                <w:tab w:val="left" w:pos="420"/>
              </w:tabs>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具有1+X证书职业技能</w:t>
            </w:r>
          </w:p>
          <w:p>
            <w:pPr>
              <w:tabs>
                <w:tab w:val="left" w:pos="0"/>
                <w:tab w:val="left" w:pos="420"/>
              </w:tabs>
              <w:spacing w:beforeLines="0" w:line="324" w:lineRule="auto"/>
              <w:jc w:val="left"/>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四</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段</w:t>
            </w:r>
          </w:p>
          <w:p>
            <w:pPr>
              <w:spacing w:beforeLines="0" w:line="324" w:lineRule="auto"/>
              <w:jc w:val="center"/>
              <w:rPr>
                <w:rFonts w:ascii="Times New Roman" w:hAnsi="Times New Roman"/>
                <w:color w:val="000000" w:themeColor="text1"/>
                <w:szCs w:val="21"/>
              </w:rPr>
            </w:pPr>
          </w:p>
        </w:tc>
        <w:tc>
          <w:tcPr>
            <w:tcW w:w="2244" w:type="dxa"/>
            <w:vAlign w:val="center"/>
          </w:tcPr>
          <w:p>
            <w:pPr>
              <w:pStyle w:val="18"/>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具有临床内科、外科常用护理诊疗操作技能</w:t>
            </w:r>
          </w:p>
          <w:p>
            <w:pPr>
              <w:pStyle w:val="18"/>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具备对急危重症病人进行应急处理和配合抢救的能力</w:t>
            </w:r>
          </w:p>
          <w:p>
            <w:pPr>
              <w:pStyle w:val="18"/>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具备社区卫生保健的知识与技能</w:t>
            </w:r>
          </w:p>
        </w:tc>
        <w:tc>
          <w:tcPr>
            <w:tcW w:w="2165" w:type="dxa"/>
          </w:tcPr>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《成人护理》</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《急重症护理》</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《社区卫生保健》</w:t>
            </w:r>
          </w:p>
          <w:p>
            <w:pPr>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《老年护理》</w:t>
            </w:r>
          </w:p>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《临床护理综合实训》</w:t>
            </w:r>
          </w:p>
          <w:p>
            <w:pPr>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《中医护理》</w:t>
            </w:r>
          </w:p>
          <w:p>
            <w:pPr>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《精神科护理》</w:t>
            </w:r>
          </w:p>
          <w:p>
            <w:pPr>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《护理管理》</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《医院信息系统</w:t>
            </w:r>
            <w:r>
              <w:rPr>
                <w:rFonts w:ascii="Times New Roman" w:hAnsi="Times New Roman"/>
                <w:color w:val="000000" w:themeColor="text1"/>
                <w:szCs w:val="21"/>
              </w:rPr>
              <w:t>应用</w:t>
            </w:r>
            <w:r>
              <w:rPr>
                <w:rFonts w:hint="eastAsia" w:ascii="Times New Roman" w:hAnsi="Times New Roman"/>
                <w:color w:val="000000" w:themeColor="text1"/>
                <w:szCs w:val="21"/>
              </w:rPr>
              <w:t>》</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《消毒与医院感控》</w:t>
            </w:r>
          </w:p>
          <w:p>
            <w:pPr>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专业方向实习</w:t>
            </w:r>
          </w:p>
        </w:tc>
        <w:tc>
          <w:tcPr>
            <w:tcW w:w="1630" w:type="dxa"/>
          </w:tcPr>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案例教学</w:t>
            </w:r>
          </w:p>
          <w:p>
            <w:pPr>
              <w:spacing w:beforeLines="0" w:line="324" w:lineRule="auto"/>
              <w:jc w:val="center"/>
              <w:rPr>
                <w:rFonts w:ascii="Times New Roman" w:hAnsi="Times New Roman"/>
                <w:color w:val="000000" w:themeColor="text1"/>
                <w:szCs w:val="21"/>
              </w:rPr>
            </w:pPr>
            <w:r>
              <w:rPr>
                <w:rFonts w:hint="eastAsia" w:ascii="Times New Roman" w:hAnsi="Times New Roman"/>
                <w:color w:val="000000" w:themeColor="text1"/>
                <w:szCs w:val="21"/>
              </w:rPr>
              <w:t>SP教学</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技能训练</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理论讲授</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情境教学</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做学教</w:t>
            </w:r>
            <w:r>
              <w:rPr>
                <w:rFonts w:hint="eastAsia" w:ascii="Times New Roman" w:hAnsi="Times New Roman"/>
                <w:color w:val="000000" w:themeColor="text1"/>
                <w:szCs w:val="21"/>
              </w:rPr>
              <w:t>翻转课堂</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急救仿真表演</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体验教学</w:t>
            </w:r>
          </w:p>
          <w:p>
            <w:pPr>
              <w:spacing w:beforeLines="0" w:line="324" w:lineRule="auto"/>
              <w:ind w:left="-105" w:leftChars="-50"/>
              <w:jc w:val="center"/>
              <w:rPr>
                <w:rFonts w:ascii="Times New Roman" w:hAnsi="Times New Roman"/>
                <w:color w:val="000000" w:themeColor="text1"/>
                <w:szCs w:val="21"/>
              </w:rPr>
            </w:pPr>
            <w:r>
              <w:rPr>
                <w:rFonts w:hint="eastAsia" w:ascii="Times New Roman" w:hAnsi="Times New Roman"/>
                <w:color w:val="000000" w:themeColor="text1"/>
                <w:szCs w:val="21"/>
              </w:rPr>
              <w:t>“双一”考核</w:t>
            </w:r>
          </w:p>
          <w:p>
            <w:pPr>
              <w:pStyle w:val="18"/>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天使志愿团活动</w:t>
            </w:r>
          </w:p>
          <w:p>
            <w:pPr>
              <w:spacing w:beforeLines="0" w:line="324" w:lineRule="auto"/>
              <w:jc w:val="center"/>
              <w:rPr>
                <w:rFonts w:ascii="Times New Roman" w:hAnsi="Times New Roman"/>
                <w:color w:val="000000" w:themeColor="text1"/>
                <w:szCs w:val="21"/>
              </w:rPr>
            </w:pPr>
            <w:r>
              <w:rPr>
                <w:rFonts w:hint="eastAsia" w:ascii="Times New Roman" w:hAnsi="Times New Roman"/>
                <w:color w:val="000000" w:themeColor="text1"/>
                <w:szCs w:val="21"/>
              </w:rPr>
              <w:t>三导向临床教学</w:t>
            </w:r>
          </w:p>
          <w:p>
            <w:pPr>
              <w:spacing w:beforeLines="0" w:line="360" w:lineRule="auto"/>
              <w:ind w:firstLine="210" w:firstLineChars="100"/>
              <w:rPr>
                <w:rFonts w:ascii="Times New Roman" w:hAnsi="Times New Roman"/>
                <w:color w:val="000000" w:themeColor="text1"/>
                <w:szCs w:val="21"/>
              </w:rPr>
            </w:pPr>
            <w:r>
              <w:rPr>
                <w:rFonts w:hint="eastAsia" w:ascii="Times New Roman" w:hAnsi="Times New Roman"/>
                <w:color w:val="000000" w:themeColor="text1"/>
                <w:szCs w:val="21"/>
              </w:rPr>
              <w:t>多站式</w:t>
            </w:r>
            <w:r>
              <w:rPr>
                <w:rFonts w:ascii="Times New Roman" w:hAnsi="Times New Roman"/>
                <w:color w:val="000000" w:themeColor="text1"/>
                <w:szCs w:val="21"/>
              </w:rPr>
              <w:t>考核</w:t>
            </w:r>
          </w:p>
          <w:p>
            <w:pPr>
              <w:spacing w:beforeLines="0" w:line="324" w:lineRule="auto"/>
              <w:jc w:val="center"/>
              <w:rPr>
                <w:rFonts w:ascii="Times New Roman" w:hAnsi="Times New Roman"/>
                <w:color w:val="000000" w:themeColor="text1"/>
                <w:szCs w:val="21"/>
              </w:rPr>
            </w:pPr>
            <w:r>
              <w:rPr>
                <w:rFonts w:hint="eastAsia" w:ascii="Times New Roman" w:hAnsi="Times New Roman"/>
                <w:color w:val="000000" w:themeColor="text1"/>
                <w:szCs w:val="21"/>
              </w:rPr>
              <w:t>职业技能培训与鉴定</w:t>
            </w:r>
          </w:p>
          <w:p>
            <w:pPr>
              <w:spacing w:beforeLines="0" w:line="324" w:lineRule="auto"/>
              <w:jc w:val="center"/>
              <w:rPr>
                <w:rFonts w:ascii="Times New Roman" w:hAnsi="Times New Roman"/>
                <w:color w:val="000000" w:themeColor="text1"/>
                <w:szCs w:val="21"/>
              </w:rPr>
            </w:pPr>
            <w:r>
              <w:rPr>
                <w:rFonts w:hint="eastAsia" w:ascii="Times New Roman" w:hAnsi="Times New Roman"/>
                <w:color w:val="000000" w:themeColor="text1"/>
                <w:szCs w:val="21"/>
              </w:rPr>
              <w:t>1+X证书培训</w:t>
            </w:r>
          </w:p>
        </w:tc>
        <w:tc>
          <w:tcPr>
            <w:tcW w:w="2344" w:type="dxa"/>
          </w:tcPr>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掌握临床内科、</w:t>
            </w:r>
            <w:r>
              <w:rPr>
                <w:rFonts w:hint="eastAsia" w:ascii="Times New Roman" w:hAnsi="Times New Roman"/>
                <w:color w:val="000000" w:themeColor="text1"/>
                <w:szCs w:val="21"/>
              </w:rPr>
              <w:t>外科</w:t>
            </w:r>
            <w:r>
              <w:rPr>
                <w:rFonts w:ascii="Times New Roman" w:hAnsi="Times New Roman"/>
                <w:color w:val="000000" w:themeColor="text1"/>
                <w:szCs w:val="21"/>
              </w:rPr>
              <w:t>的基本理论知识与技能</w:t>
            </w:r>
          </w:p>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掌握急救护理的基本理论知识与技能</w:t>
            </w:r>
          </w:p>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掌握临床常用综合操作技能</w:t>
            </w:r>
          </w:p>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掌握社区卫生保健的相关知识与技能</w:t>
            </w:r>
          </w:p>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初步具备精神科护理的基本职业能力</w:t>
            </w:r>
          </w:p>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初步具备中医护理的职业能力</w:t>
            </w:r>
          </w:p>
          <w:p>
            <w:pPr>
              <w:pStyle w:val="18"/>
              <w:tabs>
                <w:tab w:val="left" w:pos="420"/>
              </w:tabs>
              <w:spacing w:beforeLines="0" w:line="360" w:lineRule="auto"/>
              <w:ind w:firstLine="0" w:firstLineChars="0"/>
              <w:rPr>
                <w:rFonts w:ascii="Times New Roman" w:hAnsi="Times New Roman"/>
                <w:color w:val="000000" w:themeColor="text1"/>
                <w:szCs w:val="21"/>
              </w:rPr>
            </w:pPr>
            <w:r>
              <w:rPr>
                <w:rFonts w:hint="eastAsia" w:ascii="Times New Roman" w:hAnsi="Times New Roman"/>
                <w:color w:val="000000" w:themeColor="text1"/>
                <w:szCs w:val="21"/>
              </w:rPr>
              <w:t>具有消毒与医院感控的意识和能力</w:t>
            </w:r>
          </w:p>
          <w:p>
            <w:pPr>
              <w:tabs>
                <w:tab w:val="left" w:pos="0"/>
                <w:tab w:val="left" w:pos="420"/>
              </w:tabs>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具有人文关怀的意识和能力</w:t>
            </w:r>
          </w:p>
          <w:p>
            <w:pPr>
              <w:tabs>
                <w:tab w:val="left" w:pos="0"/>
                <w:tab w:val="left" w:pos="420"/>
              </w:tabs>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具有1+X证书职业技能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五</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段</w:t>
            </w:r>
          </w:p>
        </w:tc>
        <w:tc>
          <w:tcPr>
            <w:tcW w:w="2244" w:type="dxa"/>
          </w:tcPr>
          <w:p>
            <w:pPr>
              <w:pStyle w:val="18"/>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具备临床基础护理初步操作的能力</w:t>
            </w:r>
          </w:p>
          <w:p>
            <w:pPr>
              <w:pStyle w:val="18"/>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具备初步观察病情，提供疾病信息的能力</w:t>
            </w:r>
          </w:p>
          <w:p>
            <w:pPr>
              <w:pStyle w:val="18"/>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具备发现问题，分析、解决问题及批判性思维的综合能力</w:t>
            </w:r>
          </w:p>
        </w:tc>
        <w:tc>
          <w:tcPr>
            <w:tcW w:w="2165" w:type="dxa"/>
            <w:vAlign w:val="center"/>
          </w:tcPr>
          <w:p>
            <w:pPr>
              <w:spacing w:beforeLines="0" w:line="324" w:lineRule="auto"/>
              <w:rPr>
                <w:rFonts w:ascii="Times New Roman" w:hAnsi="Times New Roman"/>
                <w:color w:val="000000" w:themeColor="text1"/>
                <w:szCs w:val="21"/>
              </w:rPr>
            </w:pPr>
            <w:r>
              <w:rPr>
                <w:rFonts w:hint="eastAsia" w:ascii="Times New Roman" w:hAnsi="Times New Roman"/>
                <w:color w:val="000000" w:themeColor="text1"/>
                <w:szCs w:val="21"/>
              </w:rPr>
              <w:t>毕业</w:t>
            </w:r>
            <w:r>
              <w:rPr>
                <w:rFonts w:ascii="Times New Roman" w:hAnsi="Times New Roman"/>
                <w:color w:val="000000" w:themeColor="text1"/>
                <w:szCs w:val="21"/>
              </w:rPr>
              <w:t>实习</w:t>
            </w:r>
          </w:p>
          <w:p>
            <w:pPr>
              <w:spacing w:beforeLines="0" w:line="324" w:lineRule="auto"/>
              <w:rPr>
                <w:rFonts w:ascii="Times New Roman" w:hAnsi="Times New Roman"/>
                <w:color w:val="000000" w:themeColor="text1"/>
                <w:szCs w:val="21"/>
              </w:rPr>
            </w:pPr>
            <w:r>
              <w:rPr>
                <w:rFonts w:hint="eastAsia" w:ascii="Times New Roman" w:hAnsi="Times New Roman"/>
                <w:color w:val="000000" w:themeColor="text1"/>
                <w:szCs w:val="21"/>
              </w:rPr>
              <w:t>毕业教育</w:t>
            </w:r>
          </w:p>
          <w:p>
            <w:pPr>
              <w:spacing w:beforeLines="0" w:line="324" w:lineRule="auto"/>
              <w:rPr>
                <w:rFonts w:ascii="Times New Roman" w:hAnsi="Times New Roman"/>
                <w:color w:val="000000" w:themeColor="text1"/>
                <w:szCs w:val="21"/>
              </w:rPr>
            </w:pPr>
            <w:r>
              <w:rPr>
                <w:rFonts w:hint="eastAsia" w:ascii="Times New Roman" w:hAnsi="Times New Roman"/>
                <w:color w:val="000000" w:themeColor="text1"/>
                <w:szCs w:val="21"/>
              </w:rPr>
              <w:t>就业教育</w:t>
            </w:r>
          </w:p>
        </w:tc>
        <w:tc>
          <w:tcPr>
            <w:tcW w:w="1630" w:type="dxa"/>
          </w:tcPr>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在临床教师指导下掌握护理知识与操作，并结合临床案例分析病人的病情</w:t>
            </w:r>
          </w:p>
        </w:tc>
        <w:tc>
          <w:tcPr>
            <w:tcW w:w="2344" w:type="dxa"/>
          </w:tcPr>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掌握临床护理的基本理论知识和临床综合护理操作技能</w:t>
            </w:r>
          </w:p>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掌握临床护理病情观察的理论知识和技巧，并能正确评估病人的病情，提供动态信息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第</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六</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阶</w:t>
            </w:r>
          </w:p>
          <w:p>
            <w:pPr>
              <w:spacing w:beforeLines="0" w:line="324" w:lineRule="auto"/>
              <w:jc w:val="center"/>
              <w:rPr>
                <w:rFonts w:ascii="Times New Roman" w:hAnsi="Times New Roman"/>
                <w:color w:val="000000" w:themeColor="text1"/>
                <w:szCs w:val="21"/>
              </w:rPr>
            </w:pPr>
            <w:r>
              <w:rPr>
                <w:rFonts w:ascii="Times New Roman" w:hAnsi="Times New Roman"/>
                <w:color w:val="000000" w:themeColor="text1"/>
                <w:szCs w:val="21"/>
              </w:rPr>
              <w:t>段</w:t>
            </w:r>
          </w:p>
        </w:tc>
        <w:tc>
          <w:tcPr>
            <w:tcW w:w="2244" w:type="dxa"/>
          </w:tcPr>
          <w:p>
            <w:pPr>
              <w:pStyle w:val="18"/>
              <w:tabs>
                <w:tab w:val="left" w:pos="420"/>
              </w:tabs>
              <w:spacing w:beforeLines="0" w:line="324" w:lineRule="auto"/>
              <w:ind w:firstLine="0" w:firstLineChars="0"/>
              <w:jc w:val="left"/>
              <w:rPr>
                <w:rFonts w:ascii="Times New Roman" w:hAnsi="Times New Roman"/>
                <w:color w:val="000000" w:themeColor="text1"/>
                <w:szCs w:val="21"/>
                <w:u w:val="single"/>
              </w:rPr>
            </w:pPr>
            <w:r>
              <w:rPr>
                <w:rFonts w:ascii="Times New Roman" w:hAnsi="Times New Roman"/>
                <w:color w:val="000000" w:themeColor="text1"/>
                <w:szCs w:val="21"/>
              </w:rPr>
              <w:t>具备独立进行护理操作的能力</w:t>
            </w:r>
          </w:p>
          <w:p>
            <w:pPr>
              <w:pStyle w:val="18"/>
              <w:tabs>
                <w:tab w:val="left" w:pos="420"/>
              </w:tabs>
              <w:spacing w:beforeLines="0" w:line="324" w:lineRule="auto"/>
              <w:ind w:firstLine="0" w:firstLineChars="0"/>
              <w:jc w:val="left"/>
              <w:rPr>
                <w:rFonts w:ascii="Times New Roman" w:hAnsi="Times New Roman"/>
                <w:color w:val="000000" w:themeColor="text1"/>
                <w:szCs w:val="21"/>
                <w:u w:val="single"/>
              </w:rPr>
            </w:pPr>
            <w:r>
              <w:rPr>
                <w:rFonts w:ascii="Times New Roman" w:hAnsi="Times New Roman"/>
                <w:color w:val="000000" w:themeColor="text1"/>
                <w:szCs w:val="21"/>
              </w:rPr>
              <w:t>具备基本的护理管理能力</w:t>
            </w:r>
          </w:p>
          <w:p>
            <w:pPr>
              <w:pStyle w:val="18"/>
              <w:tabs>
                <w:tab w:val="left" w:pos="420"/>
              </w:tabs>
              <w:spacing w:beforeLines="0" w:line="324" w:lineRule="auto"/>
              <w:ind w:firstLine="0" w:firstLineChars="0"/>
              <w:rPr>
                <w:rFonts w:ascii="Times New Roman" w:hAnsi="Times New Roman"/>
                <w:color w:val="000000" w:themeColor="text1"/>
                <w:szCs w:val="21"/>
              </w:rPr>
            </w:pPr>
            <w:r>
              <w:rPr>
                <w:rFonts w:ascii="Times New Roman" w:hAnsi="Times New Roman"/>
                <w:color w:val="000000" w:themeColor="text1"/>
                <w:szCs w:val="21"/>
              </w:rPr>
              <w:t>具备团队合作的能力</w:t>
            </w:r>
          </w:p>
          <w:p>
            <w:pPr>
              <w:pStyle w:val="18"/>
              <w:tabs>
                <w:tab w:val="left" w:pos="420"/>
              </w:tabs>
              <w:spacing w:beforeLines="0" w:line="324" w:lineRule="auto"/>
              <w:ind w:firstLine="0" w:firstLineChars="0"/>
              <w:jc w:val="left"/>
              <w:rPr>
                <w:rFonts w:ascii="Times New Roman" w:hAnsi="Times New Roman"/>
                <w:color w:val="000000" w:themeColor="text1"/>
                <w:szCs w:val="21"/>
                <w:u w:val="single"/>
              </w:rPr>
            </w:pPr>
            <w:r>
              <w:rPr>
                <w:rFonts w:ascii="Times New Roman" w:hAnsi="Times New Roman"/>
                <w:color w:val="000000" w:themeColor="text1"/>
                <w:szCs w:val="21"/>
              </w:rPr>
              <w:t>具备人际沟通的能力</w:t>
            </w:r>
          </w:p>
        </w:tc>
        <w:tc>
          <w:tcPr>
            <w:tcW w:w="2165" w:type="dxa"/>
          </w:tcPr>
          <w:p>
            <w:pPr>
              <w:spacing w:beforeLines="0" w:line="324" w:lineRule="auto"/>
              <w:rPr>
                <w:rFonts w:ascii="Times New Roman" w:hAnsi="Times New Roman"/>
                <w:color w:val="000000" w:themeColor="text1"/>
                <w:szCs w:val="21"/>
              </w:rPr>
            </w:pPr>
            <w:r>
              <w:rPr>
                <w:rFonts w:hint="eastAsia" w:ascii="Times New Roman" w:hAnsi="Times New Roman"/>
                <w:color w:val="000000" w:themeColor="text1"/>
                <w:szCs w:val="21"/>
              </w:rPr>
              <w:t>毕业</w:t>
            </w:r>
            <w:r>
              <w:rPr>
                <w:rFonts w:ascii="Times New Roman" w:hAnsi="Times New Roman"/>
                <w:color w:val="000000" w:themeColor="text1"/>
                <w:szCs w:val="21"/>
              </w:rPr>
              <w:t>实习</w:t>
            </w:r>
          </w:p>
          <w:p>
            <w:pPr>
              <w:spacing w:beforeLines="0" w:line="324" w:lineRule="auto"/>
              <w:rPr>
                <w:rFonts w:ascii="Times New Roman" w:hAnsi="Times New Roman"/>
                <w:color w:val="000000" w:themeColor="text1"/>
                <w:szCs w:val="21"/>
              </w:rPr>
            </w:pPr>
            <w:r>
              <w:rPr>
                <w:rFonts w:hint="eastAsia" w:ascii="Times New Roman" w:hAnsi="Times New Roman"/>
                <w:color w:val="000000" w:themeColor="text1"/>
                <w:szCs w:val="21"/>
              </w:rPr>
              <w:t>毕业教育</w:t>
            </w:r>
          </w:p>
          <w:p>
            <w:pPr>
              <w:spacing w:beforeLines="0" w:line="324" w:lineRule="auto"/>
              <w:rPr>
                <w:rFonts w:ascii="Times New Roman" w:hAnsi="Times New Roman"/>
                <w:color w:val="000000" w:themeColor="text1"/>
                <w:szCs w:val="21"/>
              </w:rPr>
            </w:pPr>
            <w:r>
              <w:rPr>
                <w:rFonts w:hint="eastAsia" w:ascii="Times New Roman" w:hAnsi="Times New Roman"/>
                <w:color w:val="000000" w:themeColor="text1"/>
                <w:szCs w:val="21"/>
              </w:rPr>
              <w:t>执业护士资格考试辅导</w:t>
            </w:r>
          </w:p>
        </w:tc>
        <w:tc>
          <w:tcPr>
            <w:tcW w:w="1630" w:type="dxa"/>
          </w:tcPr>
          <w:p>
            <w:pPr>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在临床教师的</w:t>
            </w:r>
            <w:r>
              <w:rPr>
                <w:rFonts w:hint="eastAsia" w:ascii="Times New Roman" w:hAnsi="Times New Roman"/>
                <w:color w:val="000000" w:themeColor="text1"/>
                <w:szCs w:val="21"/>
              </w:rPr>
              <w:t>监督</w:t>
            </w:r>
            <w:r>
              <w:rPr>
                <w:rFonts w:ascii="Times New Roman" w:hAnsi="Times New Roman"/>
                <w:color w:val="000000" w:themeColor="text1"/>
                <w:szCs w:val="21"/>
              </w:rPr>
              <w:t>下独立承担临床护理操作</w:t>
            </w:r>
          </w:p>
          <w:p>
            <w:pPr>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职业技能等级培训与鉴定</w:t>
            </w:r>
          </w:p>
          <w:p>
            <w:pPr>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1+X证书培训</w:t>
            </w:r>
          </w:p>
          <w:p>
            <w:pPr>
              <w:spacing w:beforeLines="0" w:line="324" w:lineRule="auto"/>
              <w:jc w:val="left"/>
              <w:rPr>
                <w:rFonts w:ascii="Times New Roman" w:hAnsi="Times New Roman"/>
                <w:color w:val="000000" w:themeColor="text1"/>
                <w:szCs w:val="21"/>
              </w:rPr>
            </w:pPr>
          </w:p>
        </w:tc>
        <w:tc>
          <w:tcPr>
            <w:tcW w:w="2344" w:type="dxa"/>
          </w:tcPr>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能独立判断病人的病情，并根据医嘱正确完成护理操作</w:t>
            </w:r>
          </w:p>
          <w:p>
            <w:pPr>
              <w:tabs>
                <w:tab w:val="left" w:pos="0"/>
                <w:tab w:val="left" w:pos="420"/>
              </w:tabs>
              <w:spacing w:beforeLines="0" w:line="324" w:lineRule="auto"/>
              <w:jc w:val="left"/>
              <w:rPr>
                <w:rFonts w:ascii="Times New Roman" w:hAnsi="Times New Roman"/>
                <w:color w:val="000000" w:themeColor="text1"/>
                <w:szCs w:val="21"/>
              </w:rPr>
            </w:pPr>
            <w:r>
              <w:rPr>
                <w:rFonts w:ascii="Times New Roman" w:hAnsi="Times New Roman"/>
                <w:color w:val="000000" w:themeColor="text1"/>
                <w:szCs w:val="21"/>
              </w:rPr>
              <w:t>掌握急救方面的理论知识，能配合教师对病人进行有效抢救</w:t>
            </w:r>
          </w:p>
          <w:p>
            <w:pPr>
              <w:tabs>
                <w:tab w:val="left" w:pos="0"/>
                <w:tab w:val="left" w:pos="420"/>
              </w:tabs>
              <w:spacing w:beforeLines="0" w:line="324" w:lineRule="auto"/>
              <w:jc w:val="left"/>
              <w:rPr>
                <w:rFonts w:ascii="Times New Roman" w:hAnsi="Times New Roman"/>
                <w:color w:val="000000" w:themeColor="text1"/>
                <w:szCs w:val="21"/>
              </w:rPr>
            </w:pPr>
            <w:r>
              <w:rPr>
                <w:rFonts w:hint="eastAsia" w:ascii="Times New Roman" w:hAnsi="Times New Roman"/>
                <w:color w:val="000000" w:themeColor="text1"/>
                <w:szCs w:val="21"/>
              </w:rPr>
              <w:t>具有1+X证书职业技能</w:t>
            </w:r>
          </w:p>
        </w:tc>
      </w:tr>
    </w:tbl>
    <w:p>
      <w:pPr>
        <w:spacing w:beforeLines="0" w:line="360" w:lineRule="auto"/>
        <w:ind w:firstLine="480" w:firstLineChars="200"/>
        <w:jc w:val="left"/>
        <w:rPr>
          <w:rFonts w:ascii="Times New Roman" w:hAnsi="Times New Roman"/>
          <w:color w:val="000000" w:themeColor="text1"/>
          <w:sz w:val="24"/>
          <w:szCs w:val="24"/>
        </w:rPr>
      </w:pP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（二）公共基础课程</w:t>
      </w:r>
    </w:p>
    <w:p>
      <w:pPr>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大学生创新创业导论、思想道德修养与法治、毛泽东思想和中国特色社会主义理论体系概论、形势与政策、习近平新时代中国特色社会主义思想概论、护理伦理与护理法规、体育与健康、护理英语、医学生人文修养、卫生信息技术基础、专业化学、劳动教育与实践、军事理论与训练、</w:t>
      </w:r>
      <w:r>
        <w:rPr>
          <w:rFonts w:hint="eastAsia" w:ascii="Times New Roman" w:hAnsi="Times New Roman"/>
          <w:color w:val="000000" w:themeColor="text1"/>
          <w:sz w:val="24"/>
          <w:szCs w:val="24"/>
          <w:highlight w:val="yellow"/>
        </w:rPr>
        <w:t>大学生全程化就创业指导</w:t>
      </w:r>
      <w:r>
        <w:rPr>
          <w:rFonts w:hint="eastAsia" w:ascii="Times New Roman" w:hAnsi="Times New Roman"/>
          <w:color w:val="000000" w:themeColor="text1"/>
          <w:sz w:val="24"/>
          <w:szCs w:val="24"/>
        </w:rPr>
        <w:t>等。</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（三）专业课程</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1.专业基础课程</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正常人体结构、正常人体功能、病理学、病原生物与免疫学、护理药理学。</w:t>
      </w:r>
    </w:p>
    <w:p>
      <w:pPr>
        <w:numPr>
          <w:ilvl w:val="0"/>
          <w:numId w:val="1"/>
        </w:numPr>
        <w:spacing w:beforeLines="0"/>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专业核心课程</w:t>
      </w:r>
      <w:r>
        <w:rPr>
          <w:rFonts w:ascii="Times New Roman" w:hAnsi="Times New Roman"/>
          <w:color w:val="000000" w:themeColor="text1"/>
          <w:sz w:val="24"/>
          <w:szCs w:val="24"/>
        </w:rPr>
        <w:t>（表</w:t>
      </w:r>
      <w:r>
        <w:rPr>
          <w:rFonts w:hint="eastAsia" w:ascii="Times New Roman" w:hAnsi="Times New Roman"/>
          <w:color w:val="000000" w:themeColor="text1"/>
          <w:sz w:val="24"/>
          <w:szCs w:val="24"/>
        </w:rPr>
        <w:t>6</w:t>
      </w:r>
      <w:r>
        <w:rPr>
          <w:rFonts w:ascii="Times New Roman" w:hAnsi="Times New Roman"/>
          <w:color w:val="000000" w:themeColor="text1"/>
          <w:sz w:val="24"/>
          <w:szCs w:val="24"/>
        </w:rPr>
        <w:t>）</w:t>
      </w:r>
    </w:p>
    <w:p>
      <w:pPr>
        <w:spacing w:line="480" w:lineRule="exact"/>
        <w:jc w:val="center"/>
        <w:rPr>
          <w:rFonts w:ascii="宋体" w:hAnsi="宋体" w:cs="黑体"/>
          <w:b/>
          <w:bCs/>
          <w:color w:val="000000"/>
        </w:rPr>
      </w:pPr>
      <w:r>
        <w:rPr>
          <w:rFonts w:hint="eastAsia" w:ascii="宋体" w:hAnsi="宋体" w:cs="黑体"/>
          <w:b/>
          <w:bCs/>
          <w:color w:val="000000"/>
        </w:rPr>
        <w:t>表</w:t>
      </w:r>
      <w:r>
        <w:rPr>
          <w:rFonts w:hint="eastAsia" w:ascii="宋体" w:hAnsi="宋体" w:cs="黑体"/>
          <w:b/>
          <w:bCs/>
          <w:color w:val="000000"/>
          <w:lang w:val="en-US" w:eastAsia="zh-CN"/>
        </w:rPr>
        <w:t>6</w:t>
      </w:r>
      <w:r>
        <w:rPr>
          <w:rFonts w:hint="eastAsia" w:ascii="宋体" w:hAnsi="宋体" w:cs="黑体"/>
          <w:b/>
          <w:bCs/>
          <w:color w:val="000000"/>
        </w:rPr>
        <w:t>（涉外）护理专业核心课程</w:t>
      </w:r>
    </w:p>
    <w:tbl>
      <w:tblPr>
        <w:tblStyle w:val="11"/>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984"/>
        <w:gridCol w:w="3472"/>
        <w:gridCol w:w="1208"/>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8" w:type="dxa"/>
            <w:tcBorders>
              <w:top w:val="single" w:color="auto" w:sz="18" w:space="0"/>
              <w:left w:val="single" w:color="auto" w:sz="18"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领域</w:t>
            </w:r>
          </w:p>
        </w:tc>
        <w:tc>
          <w:tcPr>
            <w:tcW w:w="984" w:type="dxa"/>
            <w:tcBorders>
              <w:top w:val="single" w:color="auto" w:sz="18"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序号</w:t>
            </w:r>
          </w:p>
        </w:tc>
        <w:tc>
          <w:tcPr>
            <w:tcW w:w="3472" w:type="dxa"/>
            <w:tcBorders>
              <w:top w:val="single" w:color="auto" w:sz="18"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核心课程</w:t>
            </w:r>
          </w:p>
        </w:tc>
        <w:tc>
          <w:tcPr>
            <w:tcW w:w="1208" w:type="dxa"/>
            <w:tcBorders>
              <w:top w:val="single" w:color="auto" w:sz="18"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学时</w:t>
            </w:r>
          </w:p>
        </w:tc>
        <w:tc>
          <w:tcPr>
            <w:tcW w:w="1207" w:type="dxa"/>
            <w:tcBorders>
              <w:top w:val="single" w:color="auto" w:sz="18" w:space="0"/>
              <w:left w:val="single" w:color="auto" w:sz="4" w:space="0"/>
              <w:bottom w:val="single" w:color="auto" w:sz="4" w:space="0"/>
              <w:right w:val="single" w:color="auto" w:sz="18" w:space="0"/>
            </w:tcBorders>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8" w:type="dxa"/>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hint="eastAsia" w:ascii="宋体" w:hAnsi="宋体"/>
                <w:color w:val="000000"/>
                <w:szCs w:val="21"/>
              </w:rPr>
              <w:t>公共基础模块</w:t>
            </w: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ascii="Times New Roman" w:hAnsi="Times New Roman"/>
                <w:b/>
                <w:bCs/>
                <w:color w:val="000000"/>
                <w:szCs w:val="21"/>
              </w:rPr>
              <w:t>1</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
                <w:bCs/>
                <w:color w:val="000000"/>
                <w:szCs w:val="21"/>
              </w:rPr>
            </w:pPr>
            <w:r>
              <w:rPr>
                <w:rFonts w:hint="eastAsia" w:ascii="宋体" w:hAnsi="宋体"/>
                <w:color w:val="000000"/>
                <w:szCs w:val="21"/>
              </w:rPr>
              <w:t>外语</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color w:val="000000"/>
                <w:szCs w:val="21"/>
              </w:rPr>
            </w:pPr>
            <w:r>
              <w:rPr>
                <w:rFonts w:ascii="宋体" w:hAnsi="宋体"/>
                <w:color w:val="000000"/>
                <w:szCs w:val="21"/>
              </w:rPr>
              <w:t>692</w:t>
            </w:r>
          </w:p>
        </w:tc>
        <w:tc>
          <w:tcPr>
            <w:tcW w:w="1207" w:type="dxa"/>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b/>
                <w:bCs/>
                <w:color w:val="000000"/>
                <w:szCs w:val="21"/>
              </w:rPr>
            </w:pPr>
            <w:r>
              <w:rPr>
                <w:rFonts w:ascii="Times New Roman" w:hAnsi="Times New Roman"/>
                <w:color w:val="000000"/>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1828" w:type="dxa"/>
            <w:vMerge w:val="restart"/>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专业支撑模块</w:t>
            </w: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szCs w:val="21"/>
              </w:rPr>
            </w:pPr>
            <w:r>
              <w:rPr>
                <w:rFonts w:hint="eastAsia" w:ascii="Times New Roman" w:hAnsi="Times New Roman"/>
                <w:color w:val="000000"/>
                <w:szCs w:val="21"/>
              </w:rPr>
              <w:t>正常人体结构</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56</w:t>
            </w:r>
          </w:p>
        </w:tc>
        <w:tc>
          <w:tcPr>
            <w:tcW w:w="1207" w:type="dxa"/>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color w:val="000000"/>
                <w:szCs w:val="21"/>
              </w:rPr>
            </w:pPr>
            <w:r>
              <w:rPr>
                <w:rFonts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28"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3</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szCs w:val="21"/>
              </w:rPr>
            </w:pPr>
            <w:r>
              <w:rPr>
                <w:rFonts w:hint="eastAsia" w:ascii="Times New Roman" w:hAnsi="Times New Roman"/>
                <w:color w:val="000000"/>
                <w:szCs w:val="21"/>
              </w:rPr>
              <w:t>正常人体功能</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42</w:t>
            </w:r>
          </w:p>
        </w:tc>
        <w:tc>
          <w:tcPr>
            <w:tcW w:w="1207" w:type="dxa"/>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color w:val="000000"/>
                <w:szCs w:val="21"/>
              </w:rPr>
            </w:pPr>
            <w:r>
              <w:rPr>
                <w:rFonts w:ascii="Times New Roman" w:hAnsi="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Merge w:val="restart"/>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专业技术模块</w:t>
            </w: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4</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szCs w:val="21"/>
              </w:rPr>
            </w:pPr>
            <w:r>
              <w:rPr>
                <w:rFonts w:hint="eastAsia" w:ascii="Times New Roman" w:hAnsi="Times New Roman"/>
                <w:color w:val="000000"/>
                <w:szCs w:val="21"/>
              </w:rPr>
              <w:t>基础护理技术</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96</w:t>
            </w:r>
          </w:p>
        </w:tc>
        <w:tc>
          <w:tcPr>
            <w:tcW w:w="1207" w:type="dxa"/>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color w:val="000000"/>
                <w:szCs w:val="21"/>
              </w:rPr>
            </w:pPr>
            <w:r>
              <w:rPr>
                <w:rFonts w:ascii="Times New Roman" w:hAnsi="Times New Roman"/>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5</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szCs w:val="21"/>
              </w:rPr>
            </w:pPr>
            <w:r>
              <w:rPr>
                <w:rFonts w:hint="eastAsia" w:ascii="Times New Roman" w:hAnsi="Times New Roman"/>
                <w:color w:val="000000"/>
                <w:szCs w:val="21"/>
              </w:rPr>
              <w:t>健康评估</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32</w:t>
            </w:r>
          </w:p>
        </w:tc>
        <w:tc>
          <w:tcPr>
            <w:tcW w:w="1207" w:type="dxa"/>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1828"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6</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szCs w:val="21"/>
              </w:rPr>
            </w:pPr>
            <w:r>
              <w:rPr>
                <w:rFonts w:hint="eastAsia" w:ascii="Times New Roman" w:hAnsi="Times New Roman"/>
                <w:color w:val="000000"/>
                <w:szCs w:val="21"/>
              </w:rPr>
              <w:t>成人护理</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192</w:t>
            </w:r>
          </w:p>
        </w:tc>
        <w:tc>
          <w:tcPr>
            <w:tcW w:w="1207" w:type="dxa"/>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color w:val="000000"/>
                <w:szCs w:val="21"/>
              </w:rPr>
            </w:pPr>
            <w:r>
              <w:rPr>
                <w:rFonts w:ascii="Times New Roman" w:hAnsi="Times New Roman"/>
                <w:color w:val="00000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7</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szCs w:val="21"/>
              </w:rPr>
            </w:pPr>
            <w:r>
              <w:rPr>
                <w:rFonts w:hint="eastAsia" w:ascii="Times New Roman" w:hAnsi="Times New Roman"/>
                <w:color w:val="000000"/>
                <w:szCs w:val="21"/>
              </w:rPr>
              <w:t>母婴护理</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48</w:t>
            </w:r>
          </w:p>
        </w:tc>
        <w:tc>
          <w:tcPr>
            <w:tcW w:w="1207" w:type="dxa"/>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color w:val="000000"/>
                <w:szCs w:val="21"/>
              </w:rPr>
            </w:pPr>
            <w:r>
              <w:rPr>
                <w:rFonts w:ascii="Times New Roman" w:hAnsi="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8</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szCs w:val="21"/>
              </w:rPr>
            </w:pPr>
            <w:r>
              <w:rPr>
                <w:rFonts w:hint="eastAsia" w:ascii="Times New Roman" w:hAnsi="Times New Roman"/>
                <w:color w:val="000000"/>
                <w:szCs w:val="21"/>
              </w:rPr>
              <w:t>儿童护理</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48</w:t>
            </w:r>
          </w:p>
        </w:tc>
        <w:tc>
          <w:tcPr>
            <w:tcW w:w="1207" w:type="dxa"/>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color w:val="000000"/>
                <w:szCs w:val="21"/>
              </w:rPr>
            </w:pPr>
            <w:r>
              <w:rPr>
                <w:rFonts w:ascii="Times New Roman" w:hAnsi="Times New Roman"/>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Merge w:val="continue"/>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color w:val="000000"/>
                <w:szCs w:val="21"/>
              </w:rPr>
            </w:pPr>
          </w:p>
        </w:tc>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9</w:t>
            </w:r>
          </w:p>
        </w:tc>
        <w:tc>
          <w:tcPr>
            <w:tcW w:w="3472"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color w:val="000000"/>
                <w:szCs w:val="21"/>
              </w:rPr>
            </w:pPr>
            <w:r>
              <w:rPr>
                <w:rFonts w:hint="eastAsia" w:ascii="Times New Roman" w:hAnsi="Times New Roman"/>
                <w:color w:val="000000"/>
                <w:szCs w:val="21"/>
              </w:rPr>
              <w:t>急重症护理</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24</w:t>
            </w:r>
          </w:p>
        </w:tc>
        <w:tc>
          <w:tcPr>
            <w:tcW w:w="1207" w:type="dxa"/>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tcBorders>
              <w:top w:val="nil"/>
              <w:left w:val="single" w:color="auto" w:sz="18" w:space="0"/>
              <w:bottom w:val="single" w:color="auto" w:sz="18" w:space="0"/>
              <w:right w:val="single" w:color="auto" w:sz="4" w:space="0"/>
            </w:tcBorders>
            <w:noWrap w:val="0"/>
            <w:vAlign w:val="center"/>
          </w:tcPr>
          <w:p>
            <w:pPr>
              <w:jc w:val="center"/>
              <w:rPr>
                <w:rFonts w:ascii="Times New Roman" w:hAnsi="Times New Roman"/>
                <w:color w:val="000000"/>
                <w:szCs w:val="21"/>
              </w:rPr>
            </w:pPr>
          </w:p>
        </w:tc>
        <w:tc>
          <w:tcPr>
            <w:tcW w:w="4456" w:type="dxa"/>
            <w:gridSpan w:val="2"/>
            <w:tcBorders>
              <w:top w:val="single" w:color="auto" w:sz="4" w:space="0"/>
              <w:left w:val="single" w:color="auto" w:sz="4" w:space="0"/>
              <w:bottom w:val="single" w:color="auto" w:sz="18" w:space="0"/>
              <w:right w:val="single" w:color="auto" w:sz="4" w:space="0"/>
            </w:tcBorders>
            <w:noWrap w:val="0"/>
            <w:vAlign w:val="center"/>
          </w:tcPr>
          <w:p>
            <w:pPr>
              <w:jc w:val="center"/>
              <w:rPr>
                <w:rFonts w:ascii="Times New Roman" w:hAnsi="Times New Roman"/>
                <w:color w:val="000000"/>
                <w:szCs w:val="21"/>
              </w:rPr>
            </w:pPr>
            <w:r>
              <w:rPr>
                <w:rFonts w:hint="eastAsia" w:ascii="Times New Roman" w:hAnsi="Times New Roman"/>
                <w:color w:val="000000"/>
                <w:szCs w:val="21"/>
              </w:rPr>
              <w:t>小计</w:t>
            </w:r>
          </w:p>
        </w:tc>
        <w:tc>
          <w:tcPr>
            <w:tcW w:w="1208" w:type="dxa"/>
            <w:tcBorders>
              <w:top w:val="single" w:color="auto" w:sz="4" w:space="0"/>
              <w:left w:val="single" w:color="auto" w:sz="4" w:space="0"/>
              <w:bottom w:val="single" w:color="auto" w:sz="18" w:space="0"/>
              <w:right w:val="single" w:color="auto" w:sz="4" w:space="0"/>
            </w:tcBorders>
            <w:noWrap w:val="0"/>
            <w:vAlign w:val="center"/>
          </w:tcPr>
          <w:p>
            <w:pPr>
              <w:jc w:val="center"/>
              <w:rPr>
                <w:rFonts w:ascii="Times New Roman" w:hAnsi="Times New Roman"/>
                <w:color w:val="000000"/>
                <w:szCs w:val="21"/>
              </w:rPr>
            </w:pPr>
            <w:r>
              <w:rPr>
                <w:rFonts w:ascii="Times New Roman" w:hAnsi="Times New Roman"/>
                <w:color w:val="000000"/>
                <w:szCs w:val="21"/>
              </w:rPr>
              <w:t>1230</w:t>
            </w:r>
          </w:p>
        </w:tc>
        <w:tc>
          <w:tcPr>
            <w:tcW w:w="1207" w:type="dxa"/>
            <w:tcBorders>
              <w:top w:val="single" w:color="auto" w:sz="4" w:space="0"/>
              <w:left w:val="single" w:color="auto" w:sz="4" w:space="0"/>
              <w:bottom w:val="single" w:color="auto" w:sz="18" w:space="0"/>
              <w:right w:val="single" w:color="auto" w:sz="18" w:space="0"/>
            </w:tcBorders>
            <w:noWrap w:val="0"/>
            <w:vAlign w:val="center"/>
          </w:tcPr>
          <w:p>
            <w:pPr>
              <w:jc w:val="center"/>
              <w:rPr>
                <w:rFonts w:ascii="Times New Roman" w:hAnsi="Times New Roman"/>
                <w:color w:val="000000"/>
                <w:szCs w:val="21"/>
              </w:rPr>
            </w:pPr>
            <w:r>
              <w:rPr>
                <w:rFonts w:ascii="Times New Roman" w:hAnsi="Times New Roman"/>
                <w:color w:val="000000"/>
                <w:szCs w:val="21"/>
              </w:rPr>
              <w:t>79</w:t>
            </w:r>
          </w:p>
        </w:tc>
      </w:tr>
    </w:tbl>
    <w:p>
      <w:pPr>
        <w:spacing w:beforeLines="0"/>
        <w:ind w:left="420" w:leftChars="200"/>
        <w:jc w:val="left"/>
        <w:rPr>
          <w:rFonts w:ascii="Times New Roman" w:hAnsi="Times New Roman"/>
          <w:color w:val="000000" w:themeColor="text1"/>
          <w:sz w:val="24"/>
          <w:szCs w:val="24"/>
        </w:rPr>
      </w:pPr>
    </w:p>
    <w:p>
      <w:pPr>
        <w:spacing w:beforeLines="0"/>
        <w:ind w:left="420" w:left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3.专业核心课程主要内容（表7）</w:t>
      </w:r>
    </w:p>
    <w:p>
      <w:pPr>
        <w:spacing w:beforeLines="0"/>
        <w:ind w:left="420" w:leftChars="200"/>
        <w:jc w:val="left"/>
        <w:rPr>
          <w:rFonts w:ascii="Times New Roman" w:hAnsi="Times New Roman"/>
          <w:color w:val="000000" w:themeColor="text1"/>
          <w:sz w:val="24"/>
          <w:szCs w:val="24"/>
        </w:rPr>
      </w:pPr>
    </w:p>
    <w:p>
      <w:pPr>
        <w:spacing w:beforeLines="0"/>
        <w:ind w:left="420" w:leftChars="200" w:firstLine="1560" w:firstLineChars="65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表7   专业核心课程主要内容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813"/>
        <w:gridCol w:w="4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序号</w:t>
            </w:r>
          </w:p>
        </w:tc>
        <w:tc>
          <w:tcPr>
            <w:tcW w:w="2813" w:type="dxa"/>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课程</w:t>
            </w:r>
          </w:p>
        </w:tc>
        <w:tc>
          <w:tcPr>
            <w:tcW w:w="4825" w:type="dxa"/>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主要内容及要求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1</w:t>
            </w:r>
          </w:p>
        </w:tc>
        <w:tc>
          <w:tcPr>
            <w:tcW w:w="2813"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正常人体结构</w:t>
            </w:r>
          </w:p>
          <w:p>
            <w:pPr>
              <w:spacing w:beforeLines="0" w:line="360" w:lineRule="auto"/>
              <w:jc w:val="left"/>
              <w:rPr>
                <w:rFonts w:ascii="Times New Roman" w:hAnsi="Times New Roman"/>
                <w:color w:val="000000" w:themeColor="text1"/>
                <w:szCs w:val="21"/>
              </w:rPr>
            </w:pPr>
          </w:p>
        </w:tc>
        <w:tc>
          <w:tcPr>
            <w:tcW w:w="4825" w:type="dxa"/>
          </w:tcPr>
          <w:p>
            <w:pPr>
              <w:spacing w:beforeLines="0" w:line="360" w:lineRule="auto"/>
              <w:jc w:val="left"/>
              <w:rPr>
                <w:rFonts w:ascii="Times New Roman" w:hAnsi="Times New Roman"/>
                <w:color w:val="000000" w:themeColor="text1"/>
                <w:szCs w:val="21"/>
              </w:rPr>
            </w:pPr>
            <w:r>
              <w:rPr>
                <w:rFonts w:ascii="Times New Roman" w:hAnsi="Times New Roman"/>
                <w:color w:val="000000" w:themeColor="text1"/>
                <w:szCs w:val="21"/>
              </w:rPr>
              <w:t>本课程由人体解剖学、组织学、胚胎学整合而成,主要阐述正常人体各系统的组成、器官的形态、结构、人胚发生发育规律、器官和细胞的各种生命活动过程及其规律。在医学中1/3以上的名词均来源于本课程</w:t>
            </w:r>
            <w:r>
              <w:rPr>
                <w:rFonts w:hint="eastAsia" w:ascii="Times New Roman" w:hAnsi="Times New Roman"/>
                <w:color w:val="000000" w:themeColor="text1"/>
                <w:szCs w:val="21"/>
              </w:rPr>
              <w:t>，</w:t>
            </w:r>
            <w:r>
              <w:rPr>
                <w:rFonts w:ascii="Times New Roman" w:hAnsi="Times New Roman"/>
                <w:color w:val="000000" w:themeColor="text1"/>
                <w:szCs w:val="21"/>
              </w:rPr>
              <w:t>所涉及的理论知识和技能在医学及医学相关行业的各领域中被广泛应用。着重培养学生崇敬、珍惜生命和救死扶伤的职业敬业精神</w:t>
            </w:r>
            <w:r>
              <w:rPr>
                <w:rFonts w:hint="eastAsia" w:ascii="Times New Roman" w:hAnsi="Times New Roman"/>
                <w:color w:val="000000" w:themeColor="text1"/>
                <w:szCs w:val="21"/>
              </w:rPr>
              <w:t>，</w:t>
            </w:r>
            <w:r>
              <w:rPr>
                <w:rFonts w:ascii="Times New Roman" w:hAnsi="Times New Roman"/>
                <w:color w:val="000000" w:themeColor="text1"/>
                <w:szCs w:val="21"/>
              </w:rPr>
              <w:t>为职业道德的素质养成教育</w:t>
            </w:r>
            <w:r>
              <w:rPr>
                <w:rFonts w:hint="eastAsia" w:ascii="Times New Roman" w:hAnsi="Times New Roman"/>
                <w:color w:val="000000" w:themeColor="text1"/>
                <w:szCs w:val="21"/>
              </w:rPr>
              <w:t>，为</w:t>
            </w:r>
            <w:r>
              <w:rPr>
                <w:rFonts w:ascii="Times New Roman" w:hAnsi="Times New Roman"/>
                <w:color w:val="000000" w:themeColor="text1"/>
                <w:szCs w:val="21"/>
              </w:rPr>
              <w:t>增强学生社会能力做早期铺垫</w:t>
            </w:r>
            <w:r>
              <w:rPr>
                <w:rFonts w:hint="eastAsia" w:ascii="Times New Roman" w:hAnsi="Times New Roman"/>
                <w:color w:val="000000" w:themeColor="text1"/>
                <w:szCs w:val="21"/>
              </w:rPr>
              <w:t>，</w:t>
            </w:r>
            <w:r>
              <w:rPr>
                <w:rFonts w:ascii="Times New Roman" w:hAnsi="Times New Roman"/>
                <w:color w:val="000000" w:themeColor="text1"/>
                <w:szCs w:val="21"/>
              </w:rPr>
              <w:t>在医学发展和医学人才培养中具有重要的地位和作用</w:t>
            </w:r>
            <w:r>
              <w:rPr>
                <w:rFonts w:hint="eastAsia" w:ascii="Times New Roman" w:hAnsi="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2</w:t>
            </w:r>
          </w:p>
        </w:tc>
        <w:tc>
          <w:tcPr>
            <w:tcW w:w="2813"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正常人体功能</w:t>
            </w:r>
          </w:p>
        </w:tc>
        <w:tc>
          <w:tcPr>
            <w:tcW w:w="4825" w:type="dxa"/>
          </w:tcPr>
          <w:p>
            <w:pPr>
              <w:spacing w:before="120" w:line="360" w:lineRule="auto"/>
              <w:rPr>
                <w:rFonts w:ascii="Times New Roman" w:hAnsi="Times New Roman"/>
                <w:color w:val="000000" w:themeColor="text1"/>
                <w:szCs w:val="21"/>
              </w:rPr>
            </w:pPr>
            <w:r>
              <w:rPr>
                <w:rFonts w:hint="eastAsia" w:ascii="Times New Roman" w:hAnsi="Times New Roman"/>
                <w:color w:val="000000" w:themeColor="text1"/>
                <w:szCs w:val="21"/>
              </w:rPr>
              <w:t>本课程</w:t>
            </w:r>
            <w:r>
              <w:rPr>
                <w:rFonts w:ascii="Times New Roman" w:hAnsi="Times New Roman"/>
                <w:color w:val="000000" w:themeColor="text1"/>
                <w:szCs w:val="21"/>
              </w:rPr>
              <w:t>是</w:t>
            </w:r>
            <w:r>
              <w:rPr>
                <w:rFonts w:hint="eastAsia" w:ascii="Times New Roman" w:hAnsi="Times New Roman"/>
                <w:color w:val="000000" w:themeColor="text1"/>
                <w:szCs w:val="21"/>
              </w:rPr>
              <w:t>医学科学的基础理论学科之一，</w:t>
            </w:r>
            <w:r>
              <w:rPr>
                <w:rFonts w:ascii="Times New Roman" w:hAnsi="Times New Roman"/>
                <w:color w:val="000000" w:themeColor="text1"/>
                <w:szCs w:val="21"/>
              </w:rPr>
              <w:t>在分子水平探讨生命的本质</w:t>
            </w:r>
            <w:r>
              <w:rPr>
                <w:rFonts w:hint="eastAsia" w:ascii="Times New Roman" w:hAnsi="Times New Roman"/>
                <w:color w:val="000000" w:themeColor="text1"/>
                <w:szCs w:val="21"/>
              </w:rPr>
              <w:t>，</w:t>
            </w:r>
            <w:r>
              <w:rPr>
                <w:rFonts w:ascii="Times New Roman" w:hAnsi="Times New Roman"/>
                <w:color w:val="000000" w:themeColor="text1"/>
                <w:szCs w:val="21"/>
              </w:rPr>
              <w:t>即研究生物体的分子结构与功能、物质代谢与调节及其在生命中的地位</w:t>
            </w:r>
            <w:r>
              <w:rPr>
                <w:rFonts w:hint="eastAsia" w:ascii="Times New Roman" w:hAnsi="Times New Roman"/>
                <w:color w:val="000000" w:themeColor="text1"/>
                <w:szCs w:val="21"/>
              </w:rPr>
              <w:t>，</w:t>
            </w:r>
            <w:r>
              <w:rPr>
                <w:rFonts w:hint="eastAsia" w:ascii="Times New Roman" w:hAnsi="Times New Roman" w:eastAsia="宋体"/>
                <w:color w:val="000000" w:themeColor="text1"/>
                <w:szCs w:val="21"/>
              </w:rPr>
              <w:t>使学生掌握正常人体生命活动规律的</w:t>
            </w:r>
            <w:r>
              <w:rPr>
                <w:rFonts w:hint="eastAsia" w:ascii="Times New Roman" w:hAnsi="Times New Roman"/>
                <w:color w:val="000000" w:themeColor="text1"/>
                <w:szCs w:val="21"/>
              </w:rPr>
              <w:t>基本理论、基本知识和基本技能，</w:t>
            </w:r>
            <w:r>
              <w:rPr>
                <w:rFonts w:ascii="Times New Roman" w:hAnsi="Times New Roman"/>
                <w:color w:val="000000" w:themeColor="text1"/>
                <w:szCs w:val="21"/>
              </w:rPr>
              <w:t>注意科学思维能力和科学态度的培养</w:t>
            </w:r>
            <w:r>
              <w:rPr>
                <w:rFonts w:hint="eastAsia" w:ascii="Times New Roman" w:hAnsi="Times New Roman"/>
                <w:color w:val="000000" w:themeColor="text1"/>
                <w:szCs w:val="21"/>
              </w:rPr>
              <w:t>，为进一步学习后续课程以及从事临床</w:t>
            </w:r>
            <w:r>
              <w:rPr>
                <w:rFonts w:hint="eastAsia" w:ascii="Times New Roman" w:hAnsi="Times New Roman" w:eastAsia="宋体"/>
                <w:color w:val="000000" w:themeColor="text1"/>
                <w:szCs w:val="21"/>
              </w:rPr>
              <w:t>护理打下必要的基础。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3</w:t>
            </w:r>
          </w:p>
        </w:tc>
        <w:tc>
          <w:tcPr>
            <w:tcW w:w="2813"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基础护理技术</w:t>
            </w:r>
          </w:p>
        </w:tc>
        <w:tc>
          <w:tcPr>
            <w:tcW w:w="4825"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本课程</w:t>
            </w:r>
            <w:r>
              <w:rPr>
                <w:rFonts w:ascii="Times New Roman" w:hAnsi="Times New Roman"/>
                <w:color w:val="000000" w:themeColor="text1"/>
                <w:szCs w:val="21"/>
              </w:rPr>
              <w:t>主要内容包括</w:t>
            </w:r>
            <w:r>
              <w:rPr>
                <w:rFonts w:hint="eastAsia" w:ascii="宋体" w:hAnsi="宋体"/>
                <w:color w:val="000000" w:themeColor="text1"/>
              </w:rPr>
              <w:t>医院和住院环境、入院和出院护理、舒适与安全护理；医院感染的预防和控制、患者的清洁卫生、生命体征的观察与护理；饮食护理技术、排泄护理技术、给药技术、药物过敏试验技术、静脉输液和输血技术、冷热疗技术、危重患者的病情观察及抢救技术、临终患者的护理技术；病案管理与护理文件的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4</w:t>
            </w:r>
          </w:p>
        </w:tc>
        <w:tc>
          <w:tcPr>
            <w:tcW w:w="2813"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健康评估</w:t>
            </w:r>
          </w:p>
        </w:tc>
        <w:tc>
          <w:tcPr>
            <w:tcW w:w="4825" w:type="dxa"/>
          </w:tcPr>
          <w:p>
            <w:pPr>
              <w:spacing w:beforeLines="0" w:line="360" w:lineRule="auto"/>
              <w:jc w:val="left"/>
              <w:rPr>
                <w:rFonts w:ascii="Times New Roman" w:hAnsi="Times New Roman"/>
                <w:color w:val="000000" w:themeColor="text1"/>
                <w:szCs w:val="21"/>
              </w:rPr>
            </w:pPr>
            <w:r>
              <w:rPr>
                <w:rFonts w:hint="eastAsia" w:ascii="宋体" w:hAnsi="宋体"/>
                <w:color w:val="000000" w:themeColor="text1"/>
              </w:rPr>
              <w:t>健康史采集与评估，包括皮肤、淋巴结、头面部、颈部、肺脏、心脏、腹部、脊柱、四肢、神经等；常见的社会、心理评估方法；各种辅助检查结果的临床意义；各种实验标本采集及检查前后的护理；心电图检查操作、正常性心电图及常见心律失常心电图波形；护理问题查找、护理计划制定及护理病史的规范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5</w:t>
            </w:r>
          </w:p>
        </w:tc>
        <w:tc>
          <w:tcPr>
            <w:tcW w:w="2813"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成人护理</w:t>
            </w:r>
          </w:p>
        </w:tc>
        <w:tc>
          <w:tcPr>
            <w:tcW w:w="4825"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本课程包括成人各系统常见疾病的概念、病因、发病机理、健康史、身心状况、辅助检查、治疗原则、护理诊断及护理措施、护理评价, 含呼吸、循环、消化、泌尿、血液、内分泌与代谢、风湿、神经等系统；成人常用专科护理技术，如血液透析、腹膜透析、骨髓穿刺、腰椎穿刺、化疗、内镜检查、双气囊三腔管、PICC 置管、CVC 置管、造口护理等；成人常见疾病损伤的分类、各种麻醉方法、麻醉用药、手术方法、围手术期护理；成人常见疾病的病情、心理、治疗反应的观察、分析及处理；成人常见疾病的预防措施、健康教育和保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6</w:t>
            </w:r>
          </w:p>
        </w:tc>
        <w:tc>
          <w:tcPr>
            <w:tcW w:w="2813"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母婴护理</w:t>
            </w:r>
          </w:p>
        </w:tc>
        <w:tc>
          <w:tcPr>
            <w:tcW w:w="4825"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母婴护理概念、范畴及发展历程；女性生殖系统解剖与生理，内外生殖器官及生理特点、周期性变化等；妊娠期护理，妊娠生理、评估、管理、营养及健康教育等；分娩期护理，正常分娩过程、分娩期及产后并发症的护理等；产褥期护理，产褥期产妇与家庭成员心理特征、产妇及新生儿护理等；高危妊娠监护方法、妊娠并发症及合并症护理、异常分娩护理、高危儿护理等；不孕症、计划生育以及常用诊疗与护理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7</w:t>
            </w:r>
          </w:p>
        </w:tc>
        <w:tc>
          <w:tcPr>
            <w:tcW w:w="2813"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儿童护理</w:t>
            </w:r>
          </w:p>
        </w:tc>
        <w:tc>
          <w:tcPr>
            <w:tcW w:w="4825"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本课程包括儿童各系统常见疾病的概念、病因、发病机理、健康史、身心状况、辅助检查、治疗原则、护理诊断及护理措施、护理评价，含消化、呼吸、循环、泌尿、血液、内分泌与代谢、风湿、神经等系统；结缔组织疾病、遗传性疾病、急性传染病、寄生虫病患儿的护理；正常新生儿特点和常见疾病、儿童保健、生活护理和健康教育；小儿神经、心理、行为发育评估方法及小儿生长发育监测与评价、免疫接种；急危重症患儿的抢救及常见儿童护理技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8</w:t>
            </w:r>
          </w:p>
        </w:tc>
        <w:tc>
          <w:tcPr>
            <w:tcW w:w="2813"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急危重症护理</w:t>
            </w:r>
          </w:p>
        </w:tc>
        <w:tc>
          <w:tcPr>
            <w:tcW w:w="4825" w:type="dxa"/>
          </w:tcPr>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本课程包括医院急诊科、重症监护病房的设置、工作流程、患者收治程序及管理；急诊科常见急危重症的病因、发病机理、临床表现、急救措施，含心跳骤停、呼吸衰竭、创伤、休克、出血、昏迷、疼痛、药物中毒等；危重症患者的系统功能监测、多器官功能障碍综合征、感染控制、营养支持与护理等；院前急救的原则、形式、护理的主要内容；急诊科常用专科护理技术，包括人工气道建立、心肺复苏、除颤、动静脉穿刺置管术、气管插管等；常用抢救药物的药理作用、药物应用及注意事项；急救知识及技能的健康教育与实训指导。</w:t>
            </w:r>
          </w:p>
        </w:tc>
      </w:tr>
    </w:tbl>
    <w:p>
      <w:pPr>
        <w:spacing w:beforeLines="0"/>
        <w:jc w:val="left"/>
        <w:rPr>
          <w:rFonts w:ascii="Times New Roman" w:hAnsi="Times New Roman"/>
          <w:color w:val="000000" w:themeColor="text1"/>
          <w:sz w:val="24"/>
          <w:szCs w:val="24"/>
        </w:rPr>
      </w:pPr>
    </w:p>
    <w:p>
      <w:pPr>
        <w:numPr>
          <w:ilvl w:val="0"/>
          <w:numId w:val="2"/>
        </w:numPr>
        <w:spacing w:beforeLines="0" w:line="360" w:lineRule="auto"/>
        <w:ind w:left="420" w:left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选修课程以及专业方向</w:t>
      </w:r>
    </w:p>
    <w:p>
      <w:pPr>
        <w:spacing w:before="12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选修课程包括：大学美育、中医护理、营养与膳食、精神科护理、护理管理、社会学基础、医院信息系统应用、康复护理、</w:t>
      </w:r>
      <w:r>
        <w:rPr>
          <w:rFonts w:hint="eastAsia" w:ascii="Times New Roman" w:hAnsi="Times New Roman"/>
          <w:color w:val="000000" w:themeColor="text1"/>
          <w:sz w:val="24"/>
          <w:szCs w:val="24"/>
          <w:highlight w:val="yellow"/>
        </w:rPr>
        <w:t>“四史”教育、大学生K</w:t>
      </w:r>
      <w:r>
        <w:rPr>
          <w:rFonts w:ascii="Times New Roman" w:hAnsi="Times New Roman"/>
          <w:color w:val="000000" w:themeColor="text1"/>
          <w:sz w:val="24"/>
          <w:szCs w:val="24"/>
          <w:highlight w:val="yellow"/>
        </w:rPr>
        <w:t>AB</w:t>
      </w:r>
      <w:r>
        <w:rPr>
          <w:rFonts w:hint="eastAsia" w:ascii="Times New Roman" w:hAnsi="Times New Roman"/>
          <w:color w:val="000000" w:themeColor="text1"/>
          <w:sz w:val="24"/>
          <w:szCs w:val="24"/>
          <w:highlight w:val="yellow"/>
        </w:rPr>
        <w:t>创业基础、“创业之星”——学习企业经营</w:t>
      </w:r>
      <w:r>
        <w:rPr>
          <w:rFonts w:hint="eastAsia" w:ascii="Times New Roman" w:hAnsi="Times New Roman"/>
          <w:color w:val="000000" w:themeColor="text1"/>
          <w:sz w:val="24"/>
          <w:szCs w:val="24"/>
        </w:rPr>
        <w:t>等。</w:t>
      </w:r>
    </w:p>
    <w:p>
      <w:pPr>
        <w:spacing w:line="480" w:lineRule="exact"/>
        <w:ind w:firstLine="480" w:firstLineChars="200"/>
        <w:rPr>
          <w:rFonts w:ascii="Times New Roman" w:hAnsi="Times New Roman"/>
          <w:color w:val="000000"/>
          <w:sz w:val="24"/>
        </w:rPr>
      </w:pPr>
      <w:r>
        <w:rPr>
          <w:rFonts w:hint="eastAsia" w:ascii="Times New Roman" w:hAnsi="Times New Roman"/>
          <w:color w:val="000000"/>
          <w:sz w:val="24"/>
        </w:rPr>
        <w:t>（涉外）护理专业方向课程见表</w:t>
      </w:r>
      <w:r>
        <w:rPr>
          <w:rFonts w:hint="eastAsia" w:ascii="Times New Roman" w:hAnsi="Times New Roman"/>
          <w:color w:val="000000"/>
          <w:sz w:val="24"/>
          <w:lang w:val="en-US" w:eastAsia="zh-CN"/>
        </w:rPr>
        <w:t>8</w:t>
      </w:r>
      <w:r>
        <w:rPr>
          <w:rFonts w:hint="eastAsia" w:ascii="Times New Roman" w:hAnsi="Times New Roman"/>
          <w:color w:val="000000"/>
          <w:sz w:val="24"/>
        </w:rPr>
        <w:t>。</w:t>
      </w:r>
    </w:p>
    <w:p>
      <w:pPr>
        <w:spacing w:line="480" w:lineRule="exact"/>
        <w:jc w:val="center"/>
        <w:rPr>
          <w:rFonts w:ascii="宋体" w:hAnsi="宋体" w:cs="黑体"/>
          <w:b/>
          <w:bCs/>
          <w:color w:val="000000"/>
        </w:rPr>
      </w:pPr>
      <w:r>
        <w:rPr>
          <w:rFonts w:hint="eastAsia" w:ascii="宋体" w:hAnsi="宋体" w:cs="黑体"/>
          <w:b/>
          <w:bCs/>
          <w:color w:val="000000"/>
        </w:rPr>
        <w:t>表</w:t>
      </w:r>
      <w:r>
        <w:rPr>
          <w:rFonts w:hint="eastAsia" w:ascii="宋体" w:hAnsi="宋体" w:cs="黑体"/>
          <w:b/>
          <w:bCs/>
          <w:color w:val="000000"/>
          <w:lang w:val="en-US" w:eastAsia="zh-CN"/>
        </w:rPr>
        <w:t>8</w:t>
      </w:r>
      <w:r>
        <w:rPr>
          <w:rFonts w:ascii="宋体" w:hAnsi="宋体" w:cs="黑体"/>
          <w:b/>
          <w:bCs/>
          <w:color w:val="000000"/>
        </w:rPr>
        <w:t xml:space="preserve"> </w:t>
      </w:r>
      <w:r>
        <w:rPr>
          <w:rFonts w:hint="eastAsia" w:ascii="宋体" w:hAnsi="宋体" w:cs="黑体"/>
          <w:b/>
          <w:bCs/>
          <w:color w:val="000000"/>
        </w:rPr>
        <w:t>（涉外）护理专业方向课程</w:t>
      </w:r>
    </w:p>
    <w:tbl>
      <w:tblPr>
        <w:tblStyle w:val="11"/>
        <w:tblW w:w="871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76"/>
        <w:gridCol w:w="3232"/>
        <w:gridCol w:w="2205"/>
        <w:gridCol w:w="818"/>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181" w:type="dxa"/>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领域</w:t>
            </w:r>
          </w:p>
        </w:tc>
        <w:tc>
          <w:tcPr>
            <w:tcW w:w="1276" w:type="dxa"/>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序号</w:t>
            </w:r>
          </w:p>
        </w:tc>
        <w:tc>
          <w:tcPr>
            <w:tcW w:w="3232" w:type="dxa"/>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课程</w:t>
            </w:r>
          </w:p>
        </w:tc>
        <w:tc>
          <w:tcPr>
            <w:tcW w:w="2205" w:type="dxa"/>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学时</w:t>
            </w:r>
          </w:p>
        </w:tc>
        <w:tc>
          <w:tcPr>
            <w:tcW w:w="818" w:type="dxa"/>
            <w:noWrap w:val="0"/>
            <w:vAlign w:val="center"/>
          </w:tcPr>
          <w:p>
            <w:pPr>
              <w:jc w:val="center"/>
              <w:rPr>
                <w:rFonts w:ascii="Times New Roman" w:hAnsi="Times New Roman"/>
                <w:b/>
                <w:bCs/>
                <w:color w:val="000000"/>
                <w:szCs w:val="21"/>
              </w:rPr>
            </w:pPr>
            <w:r>
              <w:rPr>
                <w:rFonts w:hint="eastAsia" w:ascii="Times New Roman" w:hAnsi="Times New Roman"/>
                <w:b/>
                <w:bCs/>
                <w:color w:val="000000"/>
                <w:szCs w:val="21"/>
              </w:rPr>
              <w:t>学分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81" w:type="dxa"/>
            <w:vMerge w:val="restart"/>
            <w:noWrap w:val="0"/>
            <w:vAlign w:val="center"/>
          </w:tcPr>
          <w:p>
            <w:pPr>
              <w:jc w:val="center"/>
              <w:rPr>
                <w:rFonts w:ascii="Times New Roman" w:hAnsi="Times New Roman"/>
                <w:color w:val="000000"/>
                <w:szCs w:val="21"/>
              </w:rPr>
            </w:pPr>
            <w:r>
              <w:rPr>
                <w:rFonts w:hint="eastAsia" w:ascii="Times New Roman" w:hAnsi="Times New Roman"/>
                <w:color w:val="000000"/>
                <w:szCs w:val="21"/>
              </w:rPr>
              <w:t>涉外</w:t>
            </w:r>
          </w:p>
          <w:p>
            <w:pPr>
              <w:jc w:val="center"/>
              <w:rPr>
                <w:rFonts w:ascii="Times New Roman" w:hAnsi="Times New Roman"/>
                <w:color w:val="000000"/>
                <w:szCs w:val="21"/>
              </w:rPr>
            </w:pPr>
            <w:r>
              <w:rPr>
                <w:rFonts w:hint="eastAsia" w:ascii="Times New Roman" w:hAnsi="Times New Roman"/>
                <w:color w:val="000000"/>
                <w:szCs w:val="21"/>
              </w:rPr>
              <w:t>护理</w:t>
            </w:r>
          </w:p>
        </w:tc>
        <w:tc>
          <w:tcPr>
            <w:tcW w:w="1276" w:type="dxa"/>
            <w:noWrap w:val="0"/>
            <w:vAlign w:val="center"/>
          </w:tcPr>
          <w:p>
            <w:pPr>
              <w:jc w:val="center"/>
              <w:rPr>
                <w:rFonts w:ascii="Times New Roman" w:hAnsi="Times New Roman"/>
                <w:color w:val="000000"/>
                <w:szCs w:val="21"/>
              </w:rPr>
            </w:pPr>
            <w:r>
              <w:rPr>
                <w:rFonts w:ascii="Times New Roman" w:hAnsi="Times New Roman"/>
                <w:color w:val="000000"/>
                <w:szCs w:val="21"/>
              </w:rPr>
              <w:t>1</w:t>
            </w:r>
          </w:p>
        </w:tc>
        <w:tc>
          <w:tcPr>
            <w:tcW w:w="3232" w:type="dxa"/>
            <w:noWrap w:val="0"/>
            <w:vAlign w:val="center"/>
          </w:tcPr>
          <w:p>
            <w:pPr>
              <w:jc w:val="left"/>
              <w:rPr>
                <w:rFonts w:ascii="Times New Roman" w:hAnsi="Times New Roman"/>
                <w:bCs/>
                <w:color w:val="000000"/>
                <w:szCs w:val="21"/>
              </w:rPr>
            </w:pPr>
            <w:r>
              <w:rPr>
                <w:rFonts w:hint="eastAsia" w:ascii="Times New Roman" w:hAnsi="Times New Roman"/>
                <w:bCs/>
                <w:color w:val="000000"/>
                <w:szCs w:val="21"/>
              </w:rPr>
              <w:t>精读</w:t>
            </w:r>
          </w:p>
        </w:tc>
        <w:tc>
          <w:tcPr>
            <w:tcW w:w="2205" w:type="dxa"/>
            <w:noWrap w:val="0"/>
            <w:vAlign w:val="center"/>
          </w:tcPr>
          <w:p>
            <w:pPr>
              <w:jc w:val="center"/>
              <w:rPr>
                <w:rFonts w:ascii="Times New Roman" w:hAnsi="Times New Roman"/>
                <w:color w:val="000000"/>
                <w:szCs w:val="21"/>
              </w:rPr>
            </w:pPr>
            <w:r>
              <w:rPr>
                <w:rFonts w:ascii="Times New Roman" w:hAnsi="Times New Roman"/>
                <w:color w:val="000000"/>
                <w:szCs w:val="21"/>
              </w:rPr>
              <w:t>288</w:t>
            </w:r>
          </w:p>
        </w:tc>
        <w:tc>
          <w:tcPr>
            <w:tcW w:w="818" w:type="dxa"/>
            <w:noWrap w:val="0"/>
            <w:vAlign w:val="center"/>
          </w:tcPr>
          <w:p>
            <w:pPr>
              <w:jc w:val="center"/>
              <w:rPr>
                <w:rFonts w:ascii="Times New Roman" w:hAnsi="Times New Roman"/>
                <w:color w:val="000000"/>
                <w:szCs w:val="21"/>
              </w:rPr>
            </w:pPr>
            <w:r>
              <w:rPr>
                <w:rFonts w:ascii="Times New Roman" w:hAnsi="Times New Roman"/>
                <w:color w:val="000000"/>
                <w:szCs w:val="21"/>
              </w:rPr>
              <w:t>18</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81" w:type="dxa"/>
            <w:vMerge w:val="continue"/>
            <w:noWrap w:val="0"/>
            <w:vAlign w:val="center"/>
          </w:tcPr>
          <w:p>
            <w:pPr>
              <w:jc w:val="center"/>
              <w:rPr>
                <w:rFonts w:ascii="Times New Roman" w:hAnsi="Times New Roman"/>
                <w:color w:val="000000"/>
                <w:szCs w:val="21"/>
              </w:rPr>
            </w:pPr>
          </w:p>
        </w:tc>
        <w:tc>
          <w:tcPr>
            <w:tcW w:w="1276"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c>
          <w:tcPr>
            <w:tcW w:w="3232" w:type="dxa"/>
            <w:noWrap w:val="0"/>
            <w:vAlign w:val="center"/>
          </w:tcPr>
          <w:p>
            <w:pPr>
              <w:jc w:val="left"/>
              <w:rPr>
                <w:rFonts w:ascii="Times New Roman" w:hAnsi="Times New Roman"/>
                <w:bCs/>
                <w:color w:val="000000"/>
                <w:szCs w:val="21"/>
              </w:rPr>
            </w:pPr>
            <w:r>
              <w:rPr>
                <w:rFonts w:hint="eastAsia" w:ascii="Times New Roman" w:hAnsi="Times New Roman"/>
                <w:bCs/>
                <w:color w:val="000000"/>
                <w:szCs w:val="21"/>
              </w:rPr>
              <w:t>听力</w:t>
            </w:r>
          </w:p>
        </w:tc>
        <w:tc>
          <w:tcPr>
            <w:tcW w:w="2205" w:type="dxa"/>
            <w:noWrap w:val="0"/>
            <w:vAlign w:val="center"/>
          </w:tcPr>
          <w:p>
            <w:pPr>
              <w:jc w:val="center"/>
              <w:rPr>
                <w:rFonts w:ascii="Times New Roman" w:hAnsi="Times New Roman"/>
                <w:color w:val="000000"/>
                <w:szCs w:val="21"/>
              </w:rPr>
            </w:pPr>
            <w:r>
              <w:rPr>
                <w:rFonts w:ascii="Times New Roman" w:hAnsi="Times New Roman"/>
                <w:color w:val="000000"/>
                <w:szCs w:val="21"/>
              </w:rPr>
              <w:t>116</w:t>
            </w:r>
          </w:p>
        </w:tc>
        <w:tc>
          <w:tcPr>
            <w:tcW w:w="818" w:type="dxa"/>
            <w:noWrap w:val="0"/>
            <w:vAlign w:val="center"/>
          </w:tcPr>
          <w:p>
            <w:pPr>
              <w:jc w:val="center"/>
              <w:rPr>
                <w:rFonts w:ascii="Times New Roman" w:hAnsi="Times New Roman"/>
                <w:color w:val="000000"/>
                <w:szCs w:val="21"/>
              </w:rPr>
            </w:pPr>
            <w:r>
              <w:rPr>
                <w:rFonts w:ascii="Times New Roman" w:hAnsi="Times New Roman"/>
                <w:color w:val="000000"/>
                <w:szCs w:val="21"/>
              </w:rPr>
              <w:t>7</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81" w:type="dxa"/>
            <w:vMerge w:val="continue"/>
            <w:noWrap w:val="0"/>
            <w:vAlign w:val="center"/>
          </w:tcPr>
          <w:p>
            <w:pPr>
              <w:jc w:val="center"/>
              <w:rPr>
                <w:rFonts w:ascii="Times New Roman" w:hAnsi="Times New Roman"/>
                <w:color w:val="000000"/>
                <w:szCs w:val="21"/>
              </w:rPr>
            </w:pPr>
          </w:p>
        </w:tc>
        <w:tc>
          <w:tcPr>
            <w:tcW w:w="1276" w:type="dxa"/>
            <w:noWrap w:val="0"/>
            <w:vAlign w:val="center"/>
          </w:tcPr>
          <w:p>
            <w:pPr>
              <w:jc w:val="center"/>
              <w:rPr>
                <w:rFonts w:ascii="Times New Roman" w:hAnsi="Times New Roman"/>
                <w:color w:val="000000"/>
                <w:szCs w:val="21"/>
              </w:rPr>
            </w:pPr>
            <w:r>
              <w:rPr>
                <w:rFonts w:ascii="Times New Roman" w:hAnsi="Times New Roman"/>
                <w:color w:val="000000"/>
                <w:szCs w:val="21"/>
              </w:rPr>
              <w:t>3</w:t>
            </w:r>
          </w:p>
        </w:tc>
        <w:tc>
          <w:tcPr>
            <w:tcW w:w="3232" w:type="dxa"/>
            <w:noWrap w:val="0"/>
            <w:vAlign w:val="center"/>
          </w:tcPr>
          <w:p>
            <w:pPr>
              <w:jc w:val="left"/>
              <w:rPr>
                <w:rFonts w:ascii="Times New Roman" w:hAnsi="Times New Roman"/>
                <w:bCs/>
                <w:color w:val="000000"/>
                <w:szCs w:val="21"/>
              </w:rPr>
            </w:pPr>
            <w:r>
              <w:rPr>
                <w:rFonts w:hint="eastAsia" w:ascii="Times New Roman" w:hAnsi="Times New Roman"/>
                <w:bCs/>
                <w:color w:val="000000"/>
                <w:szCs w:val="21"/>
              </w:rPr>
              <w:t>写作</w:t>
            </w:r>
          </w:p>
        </w:tc>
        <w:tc>
          <w:tcPr>
            <w:tcW w:w="2205" w:type="dxa"/>
            <w:noWrap w:val="0"/>
            <w:vAlign w:val="center"/>
          </w:tcPr>
          <w:p>
            <w:pPr>
              <w:jc w:val="center"/>
              <w:rPr>
                <w:rFonts w:ascii="Times New Roman" w:hAnsi="Times New Roman"/>
                <w:color w:val="000000"/>
                <w:szCs w:val="21"/>
              </w:rPr>
            </w:pPr>
            <w:r>
              <w:rPr>
                <w:rFonts w:ascii="Times New Roman" w:hAnsi="Times New Roman"/>
                <w:color w:val="000000"/>
                <w:szCs w:val="21"/>
              </w:rPr>
              <w:t>24</w:t>
            </w:r>
          </w:p>
        </w:tc>
        <w:tc>
          <w:tcPr>
            <w:tcW w:w="818" w:type="dxa"/>
            <w:noWrap w:val="0"/>
            <w:vAlign w:val="center"/>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81" w:type="dxa"/>
            <w:vMerge w:val="continue"/>
            <w:noWrap w:val="0"/>
            <w:vAlign w:val="center"/>
          </w:tcPr>
          <w:p>
            <w:pPr>
              <w:jc w:val="center"/>
              <w:rPr>
                <w:rFonts w:ascii="Times New Roman" w:hAnsi="Times New Roman"/>
                <w:color w:val="000000"/>
                <w:szCs w:val="21"/>
              </w:rPr>
            </w:pPr>
          </w:p>
        </w:tc>
        <w:tc>
          <w:tcPr>
            <w:tcW w:w="1276" w:type="dxa"/>
            <w:noWrap w:val="0"/>
            <w:vAlign w:val="center"/>
          </w:tcPr>
          <w:p>
            <w:pPr>
              <w:jc w:val="center"/>
              <w:rPr>
                <w:rFonts w:ascii="Times New Roman" w:hAnsi="Times New Roman"/>
                <w:color w:val="000000"/>
                <w:szCs w:val="21"/>
              </w:rPr>
            </w:pPr>
            <w:r>
              <w:rPr>
                <w:rFonts w:ascii="Times New Roman" w:hAnsi="Times New Roman"/>
                <w:color w:val="000000"/>
                <w:szCs w:val="21"/>
              </w:rPr>
              <w:t>4</w:t>
            </w:r>
          </w:p>
        </w:tc>
        <w:tc>
          <w:tcPr>
            <w:tcW w:w="3232" w:type="dxa"/>
            <w:noWrap w:val="0"/>
            <w:vAlign w:val="center"/>
          </w:tcPr>
          <w:p>
            <w:pPr>
              <w:jc w:val="left"/>
              <w:rPr>
                <w:rFonts w:ascii="Times New Roman" w:hAnsi="Times New Roman"/>
                <w:bCs/>
                <w:color w:val="000000"/>
                <w:szCs w:val="21"/>
              </w:rPr>
            </w:pPr>
            <w:r>
              <w:rPr>
                <w:rFonts w:hint="eastAsia" w:ascii="Times New Roman" w:hAnsi="Times New Roman"/>
                <w:bCs/>
                <w:color w:val="000000"/>
                <w:szCs w:val="21"/>
              </w:rPr>
              <w:t>口语</w:t>
            </w:r>
          </w:p>
        </w:tc>
        <w:tc>
          <w:tcPr>
            <w:tcW w:w="2205" w:type="dxa"/>
            <w:noWrap w:val="0"/>
            <w:vAlign w:val="center"/>
          </w:tcPr>
          <w:p>
            <w:pPr>
              <w:jc w:val="center"/>
              <w:rPr>
                <w:rFonts w:ascii="Times New Roman" w:hAnsi="Times New Roman"/>
                <w:color w:val="000000"/>
                <w:szCs w:val="21"/>
              </w:rPr>
            </w:pPr>
            <w:r>
              <w:rPr>
                <w:rFonts w:ascii="Times New Roman" w:hAnsi="Times New Roman"/>
                <w:color w:val="000000"/>
                <w:szCs w:val="21"/>
              </w:rPr>
              <w:t>116</w:t>
            </w:r>
          </w:p>
        </w:tc>
        <w:tc>
          <w:tcPr>
            <w:tcW w:w="818" w:type="dxa"/>
            <w:noWrap w:val="0"/>
            <w:vAlign w:val="center"/>
          </w:tcPr>
          <w:p>
            <w:pPr>
              <w:jc w:val="center"/>
              <w:rPr>
                <w:rFonts w:ascii="Times New Roman" w:hAnsi="Times New Roman"/>
                <w:color w:val="000000"/>
                <w:szCs w:val="21"/>
              </w:rPr>
            </w:pPr>
            <w:r>
              <w:rPr>
                <w:rFonts w:ascii="Times New Roman" w:hAnsi="Times New Roman"/>
                <w:color w:val="000000"/>
                <w:szCs w:val="21"/>
              </w:rPr>
              <w:t>7</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81" w:type="dxa"/>
            <w:vMerge w:val="continue"/>
            <w:noWrap w:val="0"/>
            <w:vAlign w:val="center"/>
          </w:tcPr>
          <w:p>
            <w:pPr>
              <w:jc w:val="center"/>
              <w:rPr>
                <w:rFonts w:ascii="Times New Roman" w:hAnsi="Times New Roman"/>
                <w:color w:val="000000"/>
                <w:szCs w:val="21"/>
              </w:rPr>
            </w:pPr>
          </w:p>
        </w:tc>
        <w:tc>
          <w:tcPr>
            <w:tcW w:w="1276" w:type="dxa"/>
            <w:noWrap w:val="0"/>
            <w:vAlign w:val="center"/>
          </w:tcPr>
          <w:p>
            <w:pPr>
              <w:jc w:val="center"/>
              <w:rPr>
                <w:rFonts w:ascii="Times New Roman" w:hAnsi="Times New Roman"/>
                <w:color w:val="000000"/>
                <w:szCs w:val="21"/>
              </w:rPr>
            </w:pPr>
            <w:r>
              <w:rPr>
                <w:rFonts w:ascii="Times New Roman" w:hAnsi="Times New Roman"/>
                <w:color w:val="000000"/>
                <w:szCs w:val="21"/>
              </w:rPr>
              <w:t>5</w:t>
            </w:r>
          </w:p>
        </w:tc>
        <w:tc>
          <w:tcPr>
            <w:tcW w:w="3232" w:type="dxa"/>
            <w:noWrap w:val="0"/>
            <w:vAlign w:val="center"/>
          </w:tcPr>
          <w:p>
            <w:pPr>
              <w:jc w:val="left"/>
              <w:rPr>
                <w:rFonts w:ascii="Times New Roman" w:hAnsi="Times New Roman"/>
                <w:bCs/>
                <w:color w:val="000000"/>
                <w:szCs w:val="21"/>
              </w:rPr>
            </w:pPr>
            <w:r>
              <w:rPr>
                <w:rFonts w:hint="eastAsia" w:ascii="Times New Roman" w:hAnsi="Times New Roman"/>
                <w:bCs/>
                <w:color w:val="000000"/>
                <w:szCs w:val="21"/>
              </w:rPr>
              <w:t>泛读</w:t>
            </w:r>
          </w:p>
        </w:tc>
        <w:tc>
          <w:tcPr>
            <w:tcW w:w="2205" w:type="dxa"/>
            <w:noWrap w:val="0"/>
            <w:vAlign w:val="center"/>
          </w:tcPr>
          <w:p>
            <w:pPr>
              <w:jc w:val="center"/>
              <w:rPr>
                <w:rFonts w:ascii="Times New Roman" w:hAnsi="Times New Roman"/>
                <w:color w:val="000000"/>
                <w:szCs w:val="21"/>
              </w:rPr>
            </w:pPr>
            <w:r>
              <w:rPr>
                <w:rFonts w:ascii="Times New Roman" w:hAnsi="Times New Roman"/>
                <w:color w:val="000000"/>
                <w:szCs w:val="21"/>
              </w:rPr>
              <w:t>88</w:t>
            </w:r>
          </w:p>
        </w:tc>
        <w:tc>
          <w:tcPr>
            <w:tcW w:w="818" w:type="dxa"/>
            <w:noWrap w:val="0"/>
            <w:vAlign w:val="center"/>
          </w:tcPr>
          <w:p>
            <w:pPr>
              <w:jc w:val="center"/>
              <w:rPr>
                <w:rFonts w:ascii="Times New Roman" w:hAnsi="Times New Roman"/>
                <w:color w:val="000000"/>
                <w:szCs w:val="21"/>
              </w:rPr>
            </w:pPr>
            <w:r>
              <w:rPr>
                <w:rFonts w:ascii="Times New Roman" w:hAnsi="Times New Roman"/>
                <w:color w:val="000000"/>
                <w:szCs w:val="21"/>
              </w:rPr>
              <w:t>5</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81" w:type="dxa"/>
            <w:vMerge w:val="continue"/>
            <w:noWrap w:val="0"/>
            <w:vAlign w:val="center"/>
          </w:tcPr>
          <w:p>
            <w:pPr>
              <w:jc w:val="center"/>
              <w:rPr>
                <w:rFonts w:ascii="Times New Roman" w:hAnsi="Times New Roman"/>
                <w:color w:val="000000"/>
                <w:szCs w:val="21"/>
              </w:rPr>
            </w:pPr>
          </w:p>
        </w:tc>
        <w:tc>
          <w:tcPr>
            <w:tcW w:w="1276" w:type="dxa"/>
            <w:noWrap w:val="0"/>
            <w:vAlign w:val="center"/>
          </w:tcPr>
          <w:p>
            <w:pPr>
              <w:jc w:val="center"/>
              <w:rPr>
                <w:rFonts w:ascii="Times New Roman" w:hAnsi="Times New Roman"/>
                <w:color w:val="000000"/>
                <w:szCs w:val="21"/>
              </w:rPr>
            </w:pPr>
            <w:r>
              <w:rPr>
                <w:rFonts w:ascii="Times New Roman" w:hAnsi="Times New Roman"/>
                <w:color w:val="000000"/>
                <w:szCs w:val="21"/>
              </w:rPr>
              <w:t>6</w:t>
            </w:r>
          </w:p>
        </w:tc>
        <w:tc>
          <w:tcPr>
            <w:tcW w:w="3232" w:type="dxa"/>
            <w:noWrap w:val="0"/>
            <w:vAlign w:val="center"/>
          </w:tcPr>
          <w:p>
            <w:pPr>
              <w:jc w:val="left"/>
              <w:rPr>
                <w:rFonts w:ascii="Times New Roman" w:hAnsi="Times New Roman"/>
                <w:bCs/>
                <w:color w:val="000000"/>
                <w:szCs w:val="21"/>
              </w:rPr>
            </w:pPr>
            <w:r>
              <w:rPr>
                <w:rFonts w:hint="eastAsia" w:ascii="Times New Roman" w:hAnsi="Times New Roman"/>
                <w:bCs/>
                <w:color w:val="000000"/>
                <w:szCs w:val="21"/>
              </w:rPr>
              <w:t>语法</w:t>
            </w:r>
          </w:p>
        </w:tc>
        <w:tc>
          <w:tcPr>
            <w:tcW w:w="2205" w:type="dxa"/>
            <w:noWrap w:val="0"/>
            <w:vAlign w:val="center"/>
          </w:tcPr>
          <w:p>
            <w:pPr>
              <w:jc w:val="center"/>
              <w:rPr>
                <w:rFonts w:ascii="Times New Roman" w:hAnsi="Times New Roman"/>
                <w:color w:val="000000"/>
                <w:szCs w:val="21"/>
              </w:rPr>
            </w:pPr>
            <w:r>
              <w:rPr>
                <w:rFonts w:ascii="Times New Roman" w:hAnsi="Times New Roman"/>
                <w:color w:val="000000"/>
                <w:szCs w:val="21"/>
              </w:rPr>
              <w:t>60</w:t>
            </w:r>
          </w:p>
        </w:tc>
        <w:tc>
          <w:tcPr>
            <w:tcW w:w="818" w:type="dxa"/>
            <w:noWrap w:val="0"/>
            <w:vAlign w:val="center"/>
          </w:tcPr>
          <w:p>
            <w:pPr>
              <w:jc w:val="center"/>
              <w:rPr>
                <w:rFonts w:ascii="Times New Roman" w:hAnsi="Times New Roman"/>
                <w:color w:val="000000"/>
                <w:szCs w:val="21"/>
              </w:rPr>
            </w:pPr>
            <w:r>
              <w:rPr>
                <w:rFonts w:ascii="Times New Roman" w:hAnsi="Times New Roman"/>
                <w:color w:val="000000"/>
                <w:szCs w:val="21"/>
              </w:rPr>
              <w:t>4</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181" w:type="dxa"/>
            <w:vMerge w:val="continue"/>
            <w:noWrap w:val="0"/>
            <w:vAlign w:val="center"/>
          </w:tcPr>
          <w:p>
            <w:pPr>
              <w:jc w:val="center"/>
              <w:rPr>
                <w:rFonts w:ascii="Times New Roman" w:hAnsi="Times New Roman"/>
                <w:color w:val="000000"/>
                <w:szCs w:val="21"/>
              </w:rPr>
            </w:pPr>
          </w:p>
        </w:tc>
        <w:tc>
          <w:tcPr>
            <w:tcW w:w="1276" w:type="dxa"/>
            <w:noWrap w:val="0"/>
            <w:vAlign w:val="center"/>
          </w:tcPr>
          <w:p>
            <w:pPr>
              <w:jc w:val="center"/>
              <w:rPr>
                <w:rFonts w:ascii="Times New Roman" w:hAnsi="Times New Roman"/>
                <w:color w:val="000000"/>
                <w:szCs w:val="21"/>
              </w:rPr>
            </w:pPr>
          </w:p>
        </w:tc>
        <w:tc>
          <w:tcPr>
            <w:tcW w:w="3232" w:type="dxa"/>
            <w:noWrap w:val="0"/>
            <w:vAlign w:val="center"/>
          </w:tcPr>
          <w:p>
            <w:pPr>
              <w:jc w:val="left"/>
              <w:rPr>
                <w:rFonts w:ascii="Times New Roman" w:hAnsi="Times New Roman"/>
                <w:bCs/>
                <w:color w:val="000000"/>
                <w:szCs w:val="21"/>
              </w:rPr>
            </w:pPr>
            <w:r>
              <w:rPr>
                <w:rFonts w:hint="eastAsia" w:ascii="Times New Roman" w:hAnsi="Times New Roman"/>
                <w:bCs/>
                <w:color w:val="000000"/>
                <w:szCs w:val="21"/>
              </w:rPr>
              <w:t>总计</w:t>
            </w:r>
          </w:p>
        </w:tc>
        <w:tc>
          <w:tcPr>
            <w:tcW w:w="2205" w:type="dxa"/>
            <w:noWrap w:val="0"/>
            <w:vAlign w:val="center"/>
          </w:tcPr>
          <w:p>
            <w:pPr>
              <w:jc w:val="center"/>
              <w:rPr>
                <w:rFonts w:ascii="Times New Roman" w:hAnsi="Times New Roman"/>
                <w:color w:val="000000"/>
                <w:szCs w:val="21"/>
              </w:rPr>
            </w:pPr>
            <w:r>
              <w:rPr>
                <w:rFonts w:ascii="Times New Roman" w:hAnsi="Times New Roman"/>
                <w:color w:val="000000"/>
                <w:szCs w:val="21"/>
              </w:rPr>
              <w:t>692</w:t>
            </w:r>
          </w:p>
        </w:tc>
        <w:tc>
          <w:tcPr>
            <w:tcW w:w="818" w:type="dxa"/>
            <w:noWrap w:val="0"/>
            <w:vAlign w:val="center"/>
          </w:tcPr>
          <w:p>
            <w:pPr>
              <w:jc w:val="center"/>
              <w:rPr>
                <w:rFonts w:ascii="Times New Roman" w:hAnsi="Times New Roman"/>
                <w:color w:val="000000"/>
                <w:szCs w:val="21"/>
              </w:rPr>
            </w:pPr>
            <w:r>
              <w:rPr>
                <w:rFonts w:ascii="Times New Roman" w:hAnsi="Times New Roman"/>
                <w:color w:val="000000"/>
                <w:szCs w:val="21"/>
              </w:rPr>
              <w:t>43</w:t>
            </w:r>
          </w:p>
        </w:tc>
      </w:tr>
    </w:tbl>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将</w:t>
      </w:r>
      <w:bookmarkStart w:id="0" w:name="_Hlk46412348"/>
      <w:r>
        <w:rPr>
          <w:rFonts w:hint="eastAsia" w:ascii="Times New Roman" w:hAnsi="Times New Roman"/>
          <w:color w:val="000000" w:themeColor="text1"/>
          <w:sz w:val="24"/>
          <w:szCs w:val="24"/>
        </w:rPr>
        <w:t>1+X证书</w:t>
      </w:r>
      <w:bookmarkEnd w:id="0"/>
      <w:r>
        <w:rPr>
          <w:rFonts w:hint="eastAsia" w:ascii="Times New Roman" w:hAnsi="Times New Roman"/>
          <w:color w:val="000000" w:themeColor="text1"/>
          <w:sz w:val="24"/>
          <w:szCs w:val="24"/>
        </w:rPr>
        <w:t>与专业方向相结合，学生</w:t>
      </w:r>
      <w:r>
        <w:rPr>
          <w:rFonts w:ascii="Times New Roman" w:hAnsi="Times New Roman"/>
          <w:color w:val="000000" w:themeColor="text1"/>
          <w:sz w:val="24"/>
          <w:szCs w:val="24"/>
        </w:rPr>
        <w:t>自愿选择护理</w:t>
      </w:r>
      <w:r>
        <w:rPr>
          <w:rFonts w:hint="eastAsia" w:ascii="Times New Roman" w:hAnsi="Times New Roman"/>
          <w:color w:val="000000" w:themeColor="text1"/>
          <w:sz w:val="24"/>
          <w:szCs w:val="24"/>
        </w:rPr>
        <w:t>专业</w:t>
      </w:r>
      <w:r>
        <w:rPr>
          <w:rFonts w:ascii="Times New Roman" w:hAnsi="Times New Roman"/>
          <w:color w:val="000000" w:themeColor="text1"/>
          <w:sz w:val="24"/>
          <w:szCs w:val="24"/>
        </w:rPr>
        <w:t>方向</w:t>
      </w:r>
      <w:r>
        <w:rPr>
          <w:rFonts w:hint="eastAsia" w:ascii="Times New Roman" w:hAnsi="Times New Roman"/>
          <w:color w:val="000000" w:themeColor="text1"/>
          <w:sz w:val="24"/>
          <w:szCs w:val="24"/>
        </w:rPr>
        <w:t>，</w:t>
      </w:r>
      <w:r>
        <w:rPr>
          <w:rFonts w:ascii="Times New Roman" w:hAnsi="Times New Roman"/>
          <w:color w:val="000000" w:themeColor="text1"/>
          <w:sz w:val="24"/>
          <w:szCs w:val="24"/>
        </w:rPr>
        <w:t>修满</w:t>
      </w:r>
      <w:r>
        <w:rPr>
          <w:rFonts w:hint="eastAsia" w:ascii="Times New Roman" w:hAnsi="Times New Roman"/>
          <w:color w:val="000000" w:themeColor="text1"/>
          <w:sz w:val="24"/>
          <w:szCs w:val="24"/>
        </w:rPr>
        <w:t>相应</w:t>
      </w:r>
      <w:r>
        <w:rPr>
          <w:rFonts w:ascii="Times New Roman" w:hAnsi="Times New Roman"/>
          <w:color w:val="000000" w:themeColor="text1"/>
          <w:sz w:val="24"/>
          <w:szCs w:val="24"/>
        </w:rPr>
        <w:t>学分，方可取得专业方向结业证书</w:t>
      </w:r>
      <w:r>
        <w:rPr>
          <w:rFonts w:hint="eastAsia" w:ascii="Times New Roman" w:hAnsi="Times New Roman"/>
          <w:color w:val="000000" w:themeColor="text1"/>
          <w:sz w:val="24"/>
          <w:szCs w:val="24"/>
        </w:rPr>
        <w:t>。</w:t>
      </w:r>
      <w:r>
        <w:rPr>
          <w:rFonts w:hint="eastAsia" w:ascii="Times New Roman" w:hAnsi="Times New Roman"/>
          <w:color w:val="000000" w:themeColor="text1"/>
          <w:sz w:val="24"/>
          <w:szCs w:val="24"/>
          <w:highlight w:val="yellow"/>
        </w:rPr>
        <w:t>通过</w:t>
      </w:r>
      <w:r>
        <w:rPr>
          <w:rFonts w:ascii="Times New Roman" w:hAnsi="Times New Roman"/>
          <w:color w:val="000000" w:themeColor="text1"/>
          <w:sz w:val="24"/>
          <w:szCs w:val="24"/>
          <w:highlight w:val="yellow"/>
        </w:rPr>
        <w:t>相</w:t>
      </w:r>
      <w:r>
        <w:rPr>
          <w:rFonts w:hint="eastAsia" w:ascii="Times New Roman" w:hAnsi="Times New Roman"/>
          <w:color w:val="000000" w:themeColor="text1"/>
          <w:sz w:val="24"/>
          <w:szCs w:val="24"/>
          <w:highlight w:val="yellow"/>
        </w:rPr>
        <w:t>1+X证书或其他</w:t>
      </w:r>
      <w:r>
        <w:rPr>
          <w:rFonts w:ascii="Times New Roman" w:hAnsi="Times New Roman"/>
          <w:color w:val="000000" w:themeColor="text1"/>
          <w:sz w:val="24"/>
          <w:szCs w:val="24"/>
          <w:highlight w:val="yellow"/>
        </w:rPr>
        <w:t>职业技能等级</w:t>
      </w:r>
      <w:r>
        <w:rPr>
          <w:rFonts w:hint="eastAsia" w:ascii="Times New Roman" w:hAnsi="Times New Roman"/>
          <w:color w:val="000000" w:themeColor="text1"/>
          <w:sz w:val="24"/>
          <w:szCs w:val="24"/>
          <w:highlight w:val="yellow"/>
        </w:rPr>
        <w:t>鉴定</w:t>
      </w:r>
      <w:r>
        <w:rPr>
          <w:rFonts w:ascii="Times New Roman" w:hAnsi="Times New Roman"/>
          <w:color w:val="000000" w:themeColor="text1"/>
          <w:sz w:val="24"/>
          <w:szCs w:val="24"/>
          <w:highlight w:val="yellow"/>
        </w:rPr>
        <w:t>，可以获得相应职业技能等级证书</w:t>
      </w:r>
      <w:r>
        <w:rPr>
          <w:rFonts w:hint="eastAsia" w:ascii="Times New Roman" w:hAnsi="Times New Roman"/>
          <w:color w:val="000000" w:themeColor="text1"/>
          <w:sz w:val="24"/>
          <w:szCs w:val="24"/>
          <w:highlight w:val="yellow"/>
        </w:rPr>
        <w:t>，给予毕业3学分</w:t>
      </w:r>
      <w:r>
        <w:rPr>
          <w:rFonts w:ascii="Times New Roman" w:hAnsi="Times New Roman"/>
          <w:color w:val="000000" w:themeColor="text1"/>
          <w:sz w:val="24"/>
          <w:szCs w:val="24"/>
          <w:highlight w:val="yellow"/>
        </w:rPr>
        <w:t>。</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highlight w:val="yellow"/>
        </w:rPr>
        <w:t>将创新创业课程与专业课程相结合，学生在校学习4个学期，可任选1门创新创业课程，完成理论学习、校内实训和校外企业实践，给予毕业2学分。</w:t>
      </w:r>
    </w:p>
    <w:p>
      <w:pPr>
        <w:spacing w:beforeLines="0" w:line="360" w:lineRule="auto"/>
        <w:ind w:firstLine="240" w:firstLineChars="1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（四）实践教学环节</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1.实践性教学环节主要包括实验、实训、实习、社会实践、三导向临床教学等，实验、实训、</w:t>
      </w:r>
      <w:r>
        <w:rPr>
          <w:rFonts w:hint="eastAsia" w:ascii="Times New Roman" w:hAnsi="Times New Roman"/>
          <w:color w:val="000000" w:themeColor="text1"/>
          <w:sz w:val="24"/>
          <w:szCs w:val="24"/>
          <w:highlight w:val="yellow"/>
        </w:rPr>
        <w:t>创新创业课程企业实践</w:t>
      </w:r>
      <w:r>
        <w:rPr>
          <w:rFonts w:hint="eastAsia" w:ascii="Times New Roman" w:hAnsi="Times New Roman"/>
          <w:color w:val="C00000"/>
          <w:sz w:val="24"/>
          <w:szCs w:val="24"/>
          <w:highlight w:val="yellow"/>
        </w:rPr>
        <w:t>，</w:t>
      </w:r>
      <w:r>
        <w:rPr>
          <w:rFonts w:hint="eastAsia" w:ascii="Times New Roman" w:hAnsi="Times New Roman"/>
          <w:color w:val="000000" w:themeColor="text1"/>
          <w:sz w:val="24"/>
          <w:szCs w:val="24"/>
        </w:rPr>
        <w:t>分别在校内实验实训室、校外实训基地、附属医院及合作医院等二级甲等及以上医院开展完成。</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2．一年级学生的课间见习主要在阿城人民医院等完成，二年级学生的课间见习主要在哈医大附属第二医院等完成，第三学期的课间见习主要以晨晚间护理志愿者服务形式完成。</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3.技能教学开展“一口清、一手精”达标特色教学，使学生</w:t>
      </w:r>
      <w:r>
        <w:rPr>
          <w:rFonts w:ascii="Times New Roman" w:hAnsi="Times New Roman"/>
          <w:color w:val="000000" w:themeColor="text1"/>
          <w:sz w:val="24"/>
          <w:szCs w:val="24"/>
        </w:rPr>
        <w:t>做到重要知识点在口，</w:t>
      </w:r>
      <w:r>
        <w:rPr>
          <w:rFonts w:hint="eastAsia" w:ascii="Times New Roman" w:hAnsi="Times New Roman"/>
          <w:color w:val="000000" w:themeColor="text1"/>
          <w:sz w:val="24"/>
          <w:szCs w:val="24"/>
        </w:rPr>
        <w:t>规范</w:t>
      </w:r>
      <w:r>
        <w:rPr>
          <w:rFonts w:ascii="Times New Roman" w:hAnsi="Times New Roman"/>
          <w:color w:val="000000" w:themeColor="text1"/>
          <w:sz w:val="24"/>
          <w:szCs w:val="24"/>
        </w:rPr>
        <w:t>技术</w:t>
      </w:r>
      <w:r>
        <w:rPr>
          <w:rFonts w:hint="eastAsia" w:ascii="Times New Roman" w:hAnsi="Times New Roman"/>
          <w:color w:val="000000" w:themeColor="text1"/>
          <w:sz w:val="24"/>
          <w:szCs w:val="24"/>
        </w:rPr>
        <w:t>操作</w:t>
      </w:r>
      <w:r>
        <w:rPr>
          <w:rFonts w:ascii="Times New Roman" w:hAnsi="Times New Roman"/>
          <w:color w:val="000000" w:themeColor="text1"/>
          <w:sz w:val="24"/>
          <w:szCs w:val="24"/>
        </w:rPr>
        <w:t>在手，</w:t>
      </w:r>
      <w:r>
        <w:rPr>
          <w:rFonts w:hint="eastAsia" w:ascii="Times New Roman" w:hAnsi="Times New Roman"/>
          <w:color w:val="000000" w:themeColor="text1"/>
          <w:sz w:val="24"/>
          <w:szCs w:val="24"/>
        </w:rPr>
        <w:t>护理精神融入其中</w:t>
      </w:r>
      <w:r>
        <w:rPr>
          <w:rFonts w:ascii="Times New Roman" w:hAnsi="Times New Roman"/>
          <w:color w:val="000000" w:themeColor="text1"/>
          <w:sz w:val="24"/>
          <w:szCs w:val="24"/>
        </w:rPr>
        <w:t>。</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4. 社会实践由学校组织，在基层医院、社区、养老院及其它校外场所开展完成。</w:t>
      </w:r>
    </w:p>
    <w:p>
      <w:pPr>
        <w:spacing w:beforeLines="0" w:line="360" w:lineRule="auto"/>
        <w:ind w:firstLine="480" w:firstLineChars="200"/>
        <w:jc w:val="left"/>
        <w:rPr>
          <w:rFonts w:ascii="Times New Roman" w:hAnsi="Times New Roman"/>
          <w:color w:val="000000" w:themeColor="text1"/>
          <w:sz w:val="24"/>
          <w:szCs w:val="24"/>
        </w:rPr>
      </w:pPr>
      <w:r>
        <w:rPr>
          <w:rFonts w:ascii="Times New Roman" w:hAnsi="Times New Roman"/>
          <w:color w:val="000000" w:themeColor="text1"/>
          <w:sz w:val="24"/>
          <w:szCs w:val="24"/>
        </w:rPr>
        <w:t xml:space="preserve">5. </w:t>
      </w:r>
      <w:r>
        <w:rPr>
          <w:rFonts w:hint="eastAsia" w:ascii="Times New Roman" w:hAnsi="Times New Roman"/>
          <w:color w:val="000000" w:themeColor="text1"/>
          <w:sz w:val="24"/>
          <w:szCs w:val="24"/>
        </w:rPr>
        <w:t>实践性教学应用标准化病人（SP）等现代化教学手段。实习管理严格执行《职业学校学生实习管理规定》（教职成〔2016〕3 号）有关要求。学校成立省内外实习管理专门机构进行管理。</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6.劳动教育由教务处与系部共同完成。</w:t>
      </w:r>
    </w:p>
    <w:p>
      <w:pPr>
        <w:spacing w:beforeLines="0" w:line="360" w:lineRule="auto"/>
        <w:ind w:firstLine="275" w:firstLineChars="98"/>
        <w:jc w:val="left"/>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八、教学进程总体安排</w:t>
      </w:r>
    </w:p>
    <w:p>
      <w:pPr>
        <w:adjustRightInd w:val="0"/>
        <w:spacing w:beforeLines="0" w:line="360" w:lineRule="auto"/>
        <w:ind w:firstLine="470" w:firstLineChars="196"/>
        <w:jc w:val="left"/>
        <w:rPr>
          <w:rFonts w:ascii="Times New Roman" w:hAnsi="Times New Roman"/>
          <w:bCs/>
          <w:color w:val="000000" w:themeColor="text1"/>
          <w:sz w:val="24"/>
          <w:szCs w:val="24"/>
        </w:rPr>
      </w:pPr>
      <w:r>
        <w:rPr>
          <w:rFonts w:ascii="Times New Roman" w:hAnsi="Times New Roman"/>
          <w:bCs/>
          <w:color w:val="000000" w:themeColor="text1"/>
          <w:sz w:val="24"/>
          <w:szCs w:val="24"/>
        </w:rPr>
        <w:t>（一）时间分配表（表</w:t>
      </w:r>
      <w:r>
        <w:rPr>
          <w:rFonts w:hint="eastAsia" w:ascii="Times New Roman" w:hAnsi="Times New Roman"/>
          <w:bCs/>
          <w:color w:val="000000" w:themeColor="text1"/>
          <w:sz w:val="24"/>
          <w:szCs w:val="24"/>
        </w:rPr>
        <w:t>9</w:t>
      </w:r>
      <w:r>
        <w:rPr>
          <w:rFonts w:ascii="Times New Roman" w:hAnsi="Times New Roman"/>
          <w:bCs/>
          <w:color w:val="000000" w:themeColor="text1"/>
          <w:sz w:val="24"/>
          <w:szCs w:val="24"/>
        </w:rPr>
        <w:t>）</w:t>
      </w:r>
    </w:p>
    <w:p>
      <w:pPr>
        <w:adjustRightInd w:val="0"/>
        <w:spacing w:beforeLines="0" w:line="360" w:lineRule="auto"/>
        <w:ind w:firstLine="470" w:firstLineChars="196"/>
        <w:jc w:val="center"/>
        <w:rPr>
          <w:rFonts w:ascii="Times New Roman" w:hAnsi="Times New Roman"/>
          <w:bCs/>
          <w:color w:val="000000" w:themeColor="text1"/>
          <w:sz w:val="24"/>
          <w:szCs w:val="24"/>
        </w:rPr>
      </w:pPr>
      <w:r>
        <w:rPr>
          <w:rFonts w:ascii="Times New Roman" w:hAnsi="Times New Roman"/>
          <w:bCs/>
          <w:color w:val="000000" w:themeColor="text1"/>
          <w:sz w:val="24"/>
          <w:szCs w:val="24"/>
        </w:rPr>
        <w:t>表</w:t>
      </w:r>
      <w:r>
        <w:rPr>
          <w:rFonts w:hint="eastAsia" w:ascii="Times New Roman" w:hAnsi="Times New Roman"/>
          <w:bCs/>
          <w:color w:val="000000" w:themeColor="text1"/>
          <w:sz w:val="24"/>
          <w:szCs w:val="24"/>
        </w:rPr>
        <w:t xml:space="preserve">9  </w:t>
      </w:r>
      <w:r>
        <w:rPr>
          <w:rFonts w:ascii="Times New Roman" w:hAnsi="Times New Roman"/>
          <w:bCs/>
          <w:color w:val="000000" w:themeColor="text1"/>
          <w:sz w:val="24"/>
          <w:szCs w:val="24"/>
        </w:rPr>
        <w:t>时间分配表（以周计）</w:t>
      </w:r>
    </w:p>
    <w:tbl>
      <w:tblPr>
        <w:tblStyle w:val="11"/>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630"/>
        <w:gridCol w:w="772"/>
        <w:gridCol w:w="633"/>
        <w:gridCol w:w="633"/>
        <w:gridCol w:w="633"/>
        <w:gridCol w:w="847"/>
        <w:gridCol w:w="840"/>
        <w:gridCol w:w="570"/>
        <w:gridCol w:w="570"/>
        <w:gridCol w:w="757"/>
        <w:gridCol w:w="518"/>
        <w:gridCol w:w="472"/>
        <w:gridCol w:w="490"/>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Align w:val="center"/>
          </w:tcPr>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学</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年</w:t>
            </w:r>
          </w:p>
        </w:tc>
        <w:tc>
          <w:tcPr>
            <w:tcW w:w="630" w:type="dxa"/>
            <w:vAlign w:val="center"/>
          </w:tcPr>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学</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期</w:t>
            </w:r>
          </w:p>
        </w:tc>
        <w:tc>
          <w:tcPr>
            <w:tcW w:w="772" w:type="dxa"/>
            <w:vAlign w:val="center"/>
          </w:tcPr>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入学</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教育</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军训</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专业礼仪</w:t>
            </w:r>
          </w:p>
        </w:tc>
        <w:tc>
          <w:tcPr>
            <w:tcW w:w="633" w:type="dxa"/>
            <w:vAlign w:val="center"/>
          </w:tcPr>
          <w:p>
            <w:pPr>
              <w:spacing w:beforeLines="0"/>
              <w:jc w:val="center"/>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校</w:t>
            </w:r>
            <w:r>
              <w:rPr>
                <w:rFonts w:ascii="Times New Roman" w:hAnsi="Times New Roman"/>
                <w:b/>
                <w:bCs/>
                <w:color w:val="000000" w:themeColor="text1"/>
                <w:sz w:val="24"/>
                <w:szCs w:val="24"/>
              </w:rPr>
              <w:t>内</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教学</w:t>
            </w:r>
          </w:p>
        </w:tc>
        <w:tc>
          <w:tcPr>
            <w:tcW w:w="633" w:type="dxa"/>
            <w:vAlign w:val="center"/>
          </w:tcPr>
          <w:p>
            <w:pPr>
              <w:spacing w:beforeLines="0"/>
              <w:jc w:val="center"/>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校内</w:t>
            </w:r>
            <w:r>
              <w:rPr>
                <w:rFonts w:ascii="Times New Roman" w:hAnsi="Times New Roman"/>
                <w:b/>
                <w:bCs/>
                <w:color w:val="000000" w:themeColor="text1"/>
                <w:sz w:val="24"/>
                <w:szCs w:val="24"/>
              </w:rPr>
              <w:t>考</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试</w:t>
            </w:r>
          </w:p>
        </w:tc>
        <w:tc>
          <w:tcPr>
            <w:tcW w:w="633" w:type="dxa"/>
            <w:vAlign w:val="center"/>
          </w:tcPr>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临床见习</w:t>
            </w:r>
          </w:p>
        </w:tc>
        <w:tc>
          <w:tcPr>
            <w:tcW w:w="847" w:type="dxa"/>
            <w:vAlign w:val="center"/>
          </w:tcPr>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社会实践</w:t>
            </w:r>
          </w:p>
          <w:p>
            <w:pPr>
              <w:spacing w:beforeLines="0"/>
              <w:jc w:val="center"/>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w:t>
            </w:r>
          </w:p>
          <w:p>
            <w:pPr>
              <w:spacing w:beforeLines="0"/>
              <w:jc w:val="center"/>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专业方向</w:t>
            </w:r>
          </w:p>
        </w:tc>
        <w:tc>
          <w:tcPr>
            <w:tcW w:w="840" w:type="dxa"/>
            <w:vAlign w:val="center"/>
          </w:tcPr>
          <w:p>
            <w:pPr>
              <w:spacing w:beforeLines="0"/>
              <w:jc w:val="center"/>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三导向临床教学</w:t>
            </w:r>
          </w:p>
        </w:tc>
        <w:tc>
          <w:tcPr>
            <w:tcW w:w="570" w:type="dxa"/>
            <w:vAlign w:val="center"/>
          </w:tcPr>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毕业</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实习</w:t>
            </w:r>
          </w:p>
        </w:tc>
        <w:tc>
          <w:tcPr>
            <w:tcW w:w="570" w:type="dxa"/>
            <w:vAlign w:val="center"/>
          </w:tcPr>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毕业</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考试</w:t>
            </w:r>
          </w:p>
        </w:tc>
        <w:tc>
          <w:tcPr>
            <w:tcW w:w="757" w:type="dxa"/>
            <w:vAlign w:val="center"/>
          </w:tcPr>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毕</w:t>
            </w:r>
            <w:r>
              <w:rPr>
                <w:rFonts w:hint="eastAsia" w:ascii="Times New Roman" w:hAnsi="Times New Roman"/>
                <w:b/>
                <w:bCs/>
                <w:color w:val="000000" w:themeColor="text1"/>
                <w:sz w:val="24"/>
                <w:szCs w:val="24"/>
              </w:rPr>
              <w:t>执</w:t>
            </w:r>
            <w:r>
              <w:rPr>
                <w:rFonts w:ascii="Times New Roman" w:hAnsi="Times New Roman"/>
                <w:b/>
                <w:bCs/>
                <w:color w:val="000000" w:themeColor="text1"/>
                <w:sz w:val="24"/>
                <w:szCs w:val="24"/>
              </w:rPr>
              <w:t>业</w:t>
            </w:r>
            <w:r>
              <w:rPr>
                <w:rFonts w:hint="eastAsia" w:ascii="Times New Roman" w:hAnsi="Times New Roman"/>
                <w:b/>
                <w:bCs/>
                <w:color w:val="000000" w:themeColor="text1"/>
                <w:sz w:val="24"/>
                <w:szCs w:val="24"/>
              </w:rPr>
              <w:t>护</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教</w:t>
            </w:r>
            <w:r>
              <w:rPr>
                <w:rFonts w:hint="eastAsia" w:ascii="Times New Roman" w:hAnsi="Times New Roman"/>
                <w:b/>
                <w:bCs/>
                <w:color w:val="000000" w:themeColor="text1"/>
                <w:sz w:val="24"/>
                <w:szCs w:val="24"/>
              </w:rPr>
              <w:t>辅</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育</w:t>
            </w:r>
            <w:r>
              <w:rPr>
                <w:rFonts w:hint="eastAsia" w:ascii="Times New Roman" w:hAnsi="Times New Roman"/>
                <w:b/>
                <w:bCs/>
                <w:color w:val="000000" w:themeColor="text1"/>
                <w:sz w:val="24"/>
                <w:szCs w:val="24"/>
              </w:rPr>
              <w:t>导</w:t>
            </w:r>
          </w:p>
        </w:tc>
        <w:tc>
          <w:tcPr>
            <w:tcW w:w="518" w:type="dxa"/>
            <w:vAlign w:val="center"/>
          </w:tcPr>
          <w:p>
            <w:pPr>
              <w:spacing w:beforeLines="0"/>
              <w:jc w:val="center"/>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备考</w:t>
            </w:r>
          </w:p>
        </w:tc>
        <w:tc>
          <w:tcPr>
            <w:tcW w:w="472" w:type="dxa"/>
            <w:vAlign w:val="center"/>
          </w:tcPr>
          <w:p>
            <w:pPr>
              <w:spacing w:beforeLines="0"/>
              <w:jc w:val="center"/>
              <w:rPr>
                <w:rFonts w:ascii="Times New Roman" w:hAnsi="Times New Roman"/>
                <w:b/>
                <w:bCs/>
                <w:color w:val="000000" w:themeColor="text1"/>
                <w:sz w:val="24"/>
                <w:szCs w:val="24"/>
              </w:rPr>
            </w:pPr>
          </w:p>
          <w:p>
            <w:pPr>
              <w:spacing w:beforeLines="0"/>
              <w:jc w:val="center"/>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长假</w:t>
            </w:r>
          </w:p>
          <w:p>
            <w:pPr>
              <w:spacing w:beforeLines="0"/>
              <w:rPr>
                <w:rFonts w:ascii="Times New Roman" w:hAnsi="Times New Roman"/>
                <w:b/>
                <w:bCs/>
                <w:color w:val="000000" w:themeColor="text1"/>
                <w:sz w:val="24"/>
                <w:szCs w:val="24"/>
              </w:rPr>
            </w:pPr>
          </w:p>
        </w:tc>
        <w:tc>
          <w:tcPr>
            <w:tcW w:w="490" w:type="dxa"/>
            <w:vAlign w:val="center"/>
          </w:tcPr>
          <w:p>
            <w:pPr>
              <w:spacing w:beforeLines="0"/>
              <w:jc w:val="center"/>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假期</w:t>
            </w:r>
          </w:p>
        </w:tc>
        <w:tc>
          <w:tcPr>
            <w:tcW w:w="633" w:type="dxa"/>
            <w:vAlign w:val="center"/>
          </w:tcPr>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合</w:t>
            </w:r>
          </w:p>
          <w:p>
            <w:pPr>
              <w:spacing w:beforeLines="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restart"/>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一</w:t>
            </w:r>
          </w:p>
        </w:tc>
        <w:tc>
          <w:tcPr>
            <w:tcW w:w="630"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72"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633" w:type="dxa"/>
            <w:vAlign w:val="center"/>
          </w:tcPr>
          <w:p>
            <w:pPr>
              <w:spacing w:beforeLines="0"/>
              <w:ind w:firstLine="120" w:firstLineChars="5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633" w:type="dxa"/>
            <w:vAlign w:val="center"/>
          </w:tcPr>
          <w:p>
            <w:pPr>
              <w:spacing w:beforeLines="0"/>
              <w:ind w:firstLine="200"/>
              <w:jc w:val="center"/>
              <w:rPr>
                <w:rFonts w:ascii="Times New Roman" w:hAnsi="Times New Roman"/>
                <w:color w:val="000000" w:themeColor="text1"/>
                <w:sz w:val="24"/>
                <w:szCs w:val="24"/>
              </w:rPr>
            </w:pPr>
          </w:p>
        </w:tc>
        <w:tc>
          <w:tcPr>
            <w:tcW w:w="847"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840" w:type="dxa"/>
            <w:vAlign w:val="center"/>
          </w:tcPr>
          <w:p>
            <w:pPr>
              <w:spacing w:beforeLines="0"/>
              <w:ind w:firstLine="200"/>
              <w:jc w:val="center"/>
              <w:rPr>
                <w:rFonts w:ascii="Times New Roman" w:hAnsi="Times New Roman"/>
                <w:color w:val="000000" w:themeColor="text1"/>
                <w:sz w:val="24"/>
                <w:szCs w:val="24"/>
              </w:rPr>
            </w:pPr>
          </w:p>
        </w:tc>
        <w:tc>
          <w:tcPr>
            <w:tcW w:w="570" w:type="dxa"/>
            <w:vAlign w:val="center"/>
          </w:tcPr>
          <w:p>
            <w:pPr>
              <w:spacing w:beforeLines="0"/>
              <w:ind w:firstLine="200"/>
              <w:jc w:val="center"/>
              <w:rPr>
                <w:rFonts w:ascii="Times New Roman" w:hAnsi="Times New Roman"/>
                <w:color w:val="000000" w:themeColor="text1"/>
                <w:sz w:val="24"/>
                <w:szCs w:val="24"/>
              </w:rPr>
            </w:pPr>
          </w:p>
        </w:tc>
        <w:tc>
          <w:tcPr>
            <w:tcW w:w="570" w:type="dxa"/>
            <w:vAlign w:val="center"/>
          </w:tcPr>
          <w:p>
            <w:pPr>
              <w:spacing w:beforeLines="0"/>
              <w:ind w:firstLine="200"/>
              <w:jc w:val="center"/>
              <w:rPr>
                <w:rFonts w:ascii="Times New Roman" w:hAnsi="Times New Roman"/>
                <w:color w:val="000000" w:themeColor="text1"/>
                <w:sz w:val="24"/>
                <w:szCs w:val="24"/>
              </w:rPr>
            </w:pPr>
          </w:p>
        </w:tc>
        <w:tc>
          <w:tcPr>
            <w:tcW w:w="757" w:type="dxa"/>
            <w:vAlign w:val="center"/>
          </w:tcPr>
          <w:p>
            <w:pPr>
              <w:spacing w:beforeLines="0"/>
              <w:ind w:firstLine="200"/>
              <w:jc w:val="center"/>
              <w:rPr>
                <w:rFonts w:ascii="Times New Roman" w:hAnsi="Times New Roman"/>
                <w:color w:val="000000" w:themeColor="text1"/>
                <w:sz w:val="24"/>
                <w:szCs w:val="24"/>
              </w:rPr>
            </w:pPr>
          </w:p>
        </w:tc>
        <w:tc>
          <w:tcPr>
            <w:tcW w:w="518"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472"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490" w:type="dxa"/>
            <w:vAlign w:val="center"/>
          </w:tcPr>
          <w:p>
            <w:pPr>
              <w:spacing w:beforeLines="0"/>
              <w:ind w:firstLine="200"/>
              <w:rPr>
                <w:rFonts w:ascii="Times New Roman" w:hAnsi="Times New Roman"/>
                <w:color w:val="000000" w:themeColor="text1"/>
                <w:sz w:val="24"/>
                <w:szCs w:val="24"/>
              </w:rPr>
            </w:pPr>
            <w:r>
              <w:rPr>
                <w:rFonts w:hint="eastAsia" w:ascii="Times New Roman" w:hAnsi="Times New Roman"/>
                <w:color w:val="000000" w:themeColor="text1"/>
                <w:sz w:val="24"/>
                <w:szCs w:val="24"/>
              </w:rPr>
              <w:t>5</w:t>
            </w: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vAlign w:val="center"/>
          </w:tcPr>
          <w:p>
            <w:pPr>
              <w:spacing w:beforeLines="0"/>
              <w:ind w:firstLine="200"/>
              <w:jc w:val="center"/>
              <w:rPr>
                <w:rFonts w:ascii="Times New Roman" w:hAnsi="Times New Roman"/>
                <w:color w:val="000000" w:themeColor="text1"/>
                <w:sz w:val="24"/>
                <w:szCs w:val="24"/>
              </w:rPr>
            </w:pPr>
          </w:p>
        </w:tc>
        <w:tc>
          <w:tcPr>
            <w:tcW w:w="630"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72" w:type="dxa"/>
            <w:vAlign w:val="center"/>
          </w:tcPr>
          <w:p>
            <w:pPr>
              <w:spacing w:beforeLines="0"/>
              <w:ind w:firstLine="200"/>
              <w:jc w:val="center"/>
              <w:rPr>
                <w:rFonts w:ascii="Times New Roman" w:hAnsi="Times New Roman"/>
                <w:color w:val="000000" w:themeColor="text1"/>
                <w:sz w:val="24"/>
                <w:szCs w:val="24"/>
              </w:rPr>
            </w:pP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633" w:type="dxa"/>
            <w:vAlign w:val="center"/>
          </w:tcPr>
          <w:p>
            <w:pPr>
              <w:spacing w:beforeLines="0"/>
              <w:ind w:firstLine="120" w:firstLineChars="5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633" w:type="dxa"/>
            <w:vAlign w:val="center"/>
          </w:tcPr>
          <w:p>
            <w:pPr>
              <w:spacing w:beforeLines="0"/>
              <w:ind w:firstLine="200"/>
              <w:rPr>
                <w:rFonts w:ascii="Times New Roman" w:hAnsi="Times New Roman"/>
                <w:color w:val="000000" w:themeColor="text1"/>
                <w:sz w:val="24"/>
                <w:szCs w:val="24"/>
              </w:rPr>
            </w:pPr>
            <w:r>
              <w:rPr>
                <w:rFonts w:hint="eastAsia" w:ascii="Times New Roman" w:hAnsi="Times New Roman"/>
                <w:color w:val="000000" w:themeColor="text1"/>
                <w:sz w:val="24"/>
                <w:szCs w:val="24"/>
              </w:rPr>
              <w:t>2</w:t>
            </w:r>
          </w:p>
        </w:tc>
        <w:tc>
          <w:tcPr>
            <w:tcW w:w="847" w:type="dxa"/>
            <w:vAlign w:val="center"/>
          </w:tcPr>
          <w:p>
            <w:pPr>
              <w:spacing w:beforeLines="0"/>
              <w:jc w:val="center"/>
              <w:rPr>
                <w:rFonts w:ascii="Times New Roman" w:hAnsi="Times New Roman"/>
                <w:color w:val="000000" w:themeColor="text1"/>
                <w:sz w:val="24"/>
                <w:szCs w:val="24"/>
              </w:rPr>
            </w:pPr>
          </w:p>
        </w:tc>
        <w:tc>
          <w:tcPr>
            <w:tcW w:w="840" w:type="dxa"/>
            <w:vAlign w:val="center"/>
          </w:tcPr>
          <w:p>
            <w:pPr>
              <w:spacing w:beforeLines="0"/>
              <w:ind w:firstLine="200"/>
              <w:rPr>
                <w:rFonts w:ascii="Times New Roman" w:hAnsi="Times New Roman"/>
                <w:color w:val="000000" w:themeColor="text1"/>
                <w:sz w:val="24"/>
                <w:szCs w:val="24"/>
              </w:rPr>
            </w:pPr>
          </w:p>
        </w:tc>
        <w:tc>
          <w:tcPr>
            <w:tcW w:w="570" w:type="dxa"/>
            <w:vAlign w:val="center"/>
          </w:tcPr>
          <w:p>
            <w:pPr>
              <w:spacing w:beforeLines="0"/>
              <w:ind w:firstLine="200"/>
              <w:jc w:val="center"/>
              <w:rPr>
                <w:rFonts w:ascii="Times New Roman" w:hAnsi="Times New Roman"/>
                <w:color w:val="000000" w:themeColor="text1"/>
                <w:sz w:val="24"/>
                <w:szCs w:val="24"/>
              </w:rPr>
            </w:pPr>
          </w:p>
        </w:tc>
        <w:tc>
          <w:tcPr>
            <w:tcW w:w="570" w:type="dxa"/>
            <w:vAlign w:val="center"/>
          </w:tcPr>
          <w:p>
            <w:pPr>
              <w:spacing w:beforeLines="0"/>
              <w:ind w:firstLine="200"/>
              <w:jc w:val="center"/>
              <w:rPr>
                <w:rFonts w:ascii="Times New Roman" w:hAnsi="Times New Roman"/>
                <w:color w:val="000000" w:themeColor="text1"/>
                <w:sz w:val="24"/>
                <w:szCs w:val="24"/>
              </w:rPr>
            </w:pPr>
          </w:p>
        </w:tc>
        <w:tc>
          <w:tcPr>
            <w:tcW w:w="757" w:type="dxa"/>
            <w:vAlign w:val="center"/>
          </w:tcPr>
          <w:p>
            <w:pPr>
              <w:spacing w:beforeLines="0"/>
              <w:ind w:firstLine="200"/>
              <w:jc w:val="center"/>
              <w:rPr>
                <w:rFonts w:ascii="Times New Roman" w:hAnsi="Times New Roman"/>
                <w:color w:val="000000" w:themeColor="text1"/>
                <w:sz w:val="24"/>
                <w:szCs w:val="24"/>
              </w:rPr>
            </w:pPr>
          </w:p>
        </w:tc>
        <w:tc>
          <w:tcPr>
            <w:tcW w:w="518"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472"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490" w:type="dxa"/>
            <w:vAlign w:val="center"/>
          </w:tcPr>
          <w:p>
            <w:pPr>
              <w:spacing w:beforeLines="0"/>
              <w:ind w:firstLine="200"/>
              <w:rPr>
                <w:rFonts w:ascii="Times New Roman" w:hAnsi="Times New Roman"/>
                <w:color w:val="000000" w:themeColor="text1"/>
                <w:sz w:val="24"/>
                <w:szCs w:val="24"/>
              </w:rPr>
            </w:pPr>
            <w:r>
              <w:rPr>
                <w:rFonts w:hint="eastAsia" w:ascii="Times New Roman" w:hAnsi="Times New Roman"/>
                <w:color w:val="000000" w:themeColor="text1"/>
                <w:sz w:val="24"/>
                <w:szCs w:val="24"/>
              </w:rPr>
              <w:t>5</w:t>
            </w: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restart"/>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二</w:t>
            </w:r>
          </w:p>
        </w:tc>
        <w:tc>
          <w:tcPr>
            <w:tcW w:w="630"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72" w:type="dxa"/>
            <w:vAlign w:val="center"/>
          </w:tcPr>
          <w:p>
            <w:pPr>
              <w:spacing w:beforeLines="0"/>
              <w:ind w:firstLine="200"/>
              <w:jc w:val="center"/>
              <w:rPr>
                <w:rFonts w:ascii="Times New Roman" w:hAnsi="Times New Roman"/>
                <w:color w:val="000000" w:themeColor="text1"/>
                <w:sz w:val="24"/>
                <w:szCs w:val="24"/>
              </w:rPr>
            </w:pP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633" w:type="dxa"/>
            <w:vAlign w:val="center"/>
          </w:tcPr>
          <w:p>
            <w:pPr>
              <w:spacing w:beforeLines="0"/>
              <w:ind w:firstLine="120" w:firstLineChars="5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633" w:type="dxa"/>
            <w:vAlign w:val="center"/>
          </w:tcPr>
          <w:p>
            <w:pPr>
              <w:spacing w:beforeLines="0"/>
              <w:ind w:firstLine="200"/>
              <w:rPr>
                <w:rFonts w:ascii="Times New Roman" w:hAnsi="Times New Roman"/>
                <w:color w:val="000000" w:themeColor="text1"/>
                <w:sz w:val="24"/>
                <w:szCs w:val="24"/>
              </w:rPr>
            </w:pPr>
          </w:p>
        </w:tc>
        <w:tc>
          <w:tcPr>
            <w:tcW w:w="847" w:type="dxa"/>
            <w:vAlign w:val="center"/>
          </w:tcPr>
          <w:p>
            <w:pPr>
              <w:spacing w:beforeLines="0"/>
              <w:jc w:val="center"/>
              <w:rPr>
                <w:rFonts w:ascii="Times New Roman" w:hAnsi="Times New Roman"/>
                <w:color w:val="000000" w:themeColor="text1"/>
                <w:sz w:val="24"/>
                <w:szCs w:val="24"/>
              </w:rPr>
            </w:pPr>
          </w:p>
        </w:tc>
        <w:tc>
          <w:tcPr>
            <w:tcW w:w="840"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70" w:type="dxa"/>
            <w:vAlign w:val="center"/>
          </w:tcPr>
          <w:p>
            <w:pPr>
              <w:spacing w:beforeLines="0"/>
              <w:ind w:firstLine="200"/>
              <w:jc w:val="center"/>
              <w:rPr>
                <w:rFonts w:ascii="Times New Roman" w:hAnsi="Times New Roman"/>
                <w:color w:val="000000" w:themeColor="text1"/>
                <w:sz w:val="24"/>
                <w:szCs w:val="24"/>
              </w:rPr>
            </w:pPr>
          </w:p>
        </w:tc>
        <w:tc>
          <w:tcPr>
            <w:tcW w:w="570" w:type="dxa"/>
            <w:vAlign w:val="center"/>
          </w:tcPr>
          <w:p>
            <w:pPr>
              <w:spacing w:beforeLines="0"/>
              <w:ind w:firstLine="200"/>
              <w:jc w:val="center"/>
              <w:rPr>
                <w:rFonts w:ascii="Times New Roman" w:hAnsi="Times New Roman"/>
                <w:color w:val="000000" w:themeColor="text1"/>
                <w:sz w:val="24"/>
                <w:szCs w:val="24"/>
              </w:rPr>
            </w:pPr>
          </w:p>
        </w:tc>
        <w:tc>
          <w:tcPr>
            <w:tcW w:w="757" w:type="dxa"/>
            <w:vAlign w:val="center"/>
          </w:tcPr>
          <w:p>
            <w:pPr>
              <w:spacing w:beforeLines="0"/>
              <w:ind w:firstLine="200"/>
              <w:jc w:val="center"/>
              <w:rPr>
                <w:rFonts w:ascii="Times New Roman" w:hAnsi="Times New Roman"/>
                <w:color w:val="000000" w:themeColor="text1"/>
                <w:sz w:val="24"/>
                <w:szCs w:val="24"/>
              </w:rPr>
            </w:pPr>
          </w:p>
        </w:tc>
        <w:tc>
          <w:tcPr>
            <w:tcW w:w="518"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472"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490" w:type="dxa"/>
            <w:vAlign w:val="center"/>
          </w:tcPr>
          <w:p>
            <w:pPr>
              <w:spacing w:beforeLines="0"/>
              <w:ind w:firstLine="200"/>
              <w:rPr>
                <w:rFonts w:ascii="Times New Roman" w:hAnsi="Times New Roman"/>
                <w:color w:val="000000" w:themeColor="text1"/>
                <w:sz w:val="24"/>
                <w:szCs w:val="24"/>
              </w:rPr>
            </w:pPr>
            <w:r>
              <w:rPr>
                <w:rFonts w:hint="eastAsia" w:ascii="Times New Roman" w:hAnsi="Times New Roman"/>
                <w:color w:val="000000" w:themeColor="text1"/>
                <w:sz w:val="24"/>
                <w:szCs w:val="24"/>
              </w:rPr>
              <w:t>5</w:t>
            </w: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vAlign w:val="center"/>
          </w:tcPr>
          <w:p>
            <w:pPr>
              <w:spacing w:beforeLines="0"/>
              <w:ind w:firstLine="200"/>
              <w:jc w:val="center"/>
              <w:rPr>
                <w:rFonts w:ascii="Times New Roman" w:hAnsi="Times New Roman"/>
                <w:color w:val="000000" w:themeColor="text1"/>
                <w:sz w:val="24"/>
                <w:szCs w:val="24"/>
              </w:rPr>
            </w:pPr>
          </w:p>
        </w:tc>
        <w:tc>
          <w:tcPr>
            <w:tcW w:w="630"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772" w:type="dxa"/>
            <w:vAlign w:val="center"/>
          </w:tcPr>
          <w:p>
            <w:pPr>
              <w:spacing w:beforeLines="0"/>
              <w:ind w:firstLine="200"/>
              <w:jc w:val="center"/>
              <w:rPr>
                <w:rFonts w:ascii="Times New Roman" w:hAnsi="Times New Roman"/>
                <w:color w:val="000000" w:themeColor="text1"/>
                <w:sz w:val="24"/>
                <w:szCs w:val="24"/>
              </w:rPr>
            </w:pP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633" w:type="dxa"/>
            <w:vAlign w:val="center"/>
          </w:tcPr>
          <w:p>
            <w:pPr>
              <w:spacing w:beforeLines="0"/>
              <w:ind w:firstLine="120" w:firstLineChars="5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633" w:type="dxa"/>
            <w:vAlign w:val="center"/>
          </w:tcPr>
          <w:p>
            <w:pPr>
              <w:spacing w:beforeLines="0"/>
              <w:ind w:firstLine="200"/>
              <w:rPr>
                <w:rFonts w:ascii="Times New Roman" w:hAnsi="Times New Roman"/>
                <w:color w:val="000000" w:themeColor="text1"/>
                <w:sz w:val="24"/>
                <w:szCs w:val="24"/>
              </w:rPr>
            </w:pPr>
          </w:p>
        </w:tc>
        <w:tc>
          <w:tcPr>
            <w:tcW w:w="847" w:type="dxa"/>
            <w:vAlign w:val="center"/>
          </w:tcPr>
          <w:p>
            <w:pPr>
              <w:spacing w:beforeLines="0"/>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4</w:t>
            </w:r>
          </w:p>
        </w:tc>
        <w:tc>
          <w:tcPr>
            <w:tcW w:w="840" w:type="dxa"/>
            <w:vAlign w:val="center"/>
          </w:tcPr>
          <w:p>
            <w:pPr>
              <w:spacing w:beforeLines="0"/>
              <w:ind w:firstLine="200"/>
              <w:rPr>
                <w:rFonts w:ascii="Times New Roman" w:hAnsi="Times New Roman"/>
                <w:color w:val="000000" w:themeColor="text1"/>
                <w:sz w:val="24"/>
                <w:szCs w:val="24"/>
              </w:rPr>
            </w:pPr>
            <w:r>
              <w:rPr>
                <w:rFonts w:hint="eastAsia" w:ascii="Times New Roman" w:hAnsi="Times New Roman"/>
                <w:color w:val="000000" w:themeColor="text1"/>
                <w:sz w:val="24"/>
                <w:szCs w:val="24"/>
              </w:rPr>
              <w:t>2</w:t>
            </w:r>
          </w:p>
        </w:tc>
        <w:tc>
          <w:tcPr>
            <w:tcW w:w="570" w:type="dxa"/>
            <w:vAlign w:val="center"/>
          </w:tcPr>
          <w:p>
            <w:pPr>
              <w:spacing w:beforeLines="0"/>
              <w:ind w:firstLine="200"/>
              <w:rPr>
                <w:rFonts w:ascii="Times New Roman" w:hAnsi="Times New Roman"/>
                <w:color w:val="000000" w:themeColor="text1"/>
                <w:sz w:val="24"/>
                <w:szCs w:val="24"/>
              </w:rPr>
            </w:pPr>
          </w:p>
        </w:tc>
        <w:tc>
          <w:tcPr>
            <w:tcW w:w="570" w:type="dxa"/>
            <w:vAlign w:val="center"/>
          </w:tcPr>
          <w:p>
            <w:pPr>
              <w:spacing w:beforeLines="0"/>
              <w:ind w:firstLine="200"/>
              <w:jc w:val="center"/>
              <w:rPr>
                <w:rFonts w:ascii="Times New Roman" w:hAnsi="Times New Roman"/>
                <w:color w:val="000000" w:themeColor="text1"/>
                <w:sz w:val="24"/>
                <w:szCs w:val="24"/>
              </w:rPr>
            </w:pPr>
          </w:p>
        </w:tc>
        <w:tc>
          <w:tcPr>
            <w:tcW w:w="757" w:type="dxa"/>
            <w:vAlign w:val="center"/>
          </w:tcPr>
          <w:p>
            <w:pPr>
              <w:spacing w:beforeLines="0"/>
              <w:ind w:firstLine="200"/>
              <w:jc w:val="center"/>
              <w:rPr>
                <w:rFonts w:ascii="Times New Roman" w:hAnsi="Times New Roman"/>
                <w:color w:val="000000" w:themeColor="text1"/>
                <w:sz w:val="24"/>
                <w:szCs w:val="24"/>
              </w:rPr>
            </w:pPr>
          </w:p>
        </w:tc>
        <w:tc>
          <w:tcPr>
            <w:tcW w:w="518"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472"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490" w:type="dxa"/>
            <w:vAlign w:val="center"/>
          </w:tcPr>
          <w:p>
            <w:pPr>
              <w:spacing w:beforeLines="0"/>
              <w:ind w:firstLine="200"/>
              <w:rPr>
                <w:rFonts w:ascii="Times New Roman" w:hAnsi="Times New Roman"/>
                <w:color w:val="000000" w:themeColor="text1"/>
                <w:sz w:val="24"/>
                <w:szCs w:val="24"/>
              </w:rPr>
            </w:pPr>
            <w:r>
              <w:rPr>
                <w:rFonts w:hint="eastAsia" w:ascii="Times New Roman" w:hAnsi="Times New Roman"/>
                <w:color w:val="000000" w:themeColor="text1"/>
                <w:sz w:val="24"/>
                <w:szCs w:val="24"/>
              </w:rPr>
              <w:t>5</w:t>
            </w: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restart"/>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三</w:t>
            </w:r>
          </w:p>
        </w:tc>
        <w:tc>
          <w:tcPr>
            <w:tcW w:w="630"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772" w:type="dxa"/>
            <w:vAlign w:val="center"/>
          </w:tcPr>
          <w:p>
            <w:pPr>
              <w:spacing w:beforeLines="0"/>
              <w:ind w:firstLine="200"/>
              <w:jc w:val="center"/>
              <w:rPr>
                <w:rFonts w:ascii="Times New Roman" w:hAnsi="Times New Roman"/>
                <w:color w:val="000000" w:themeColor="text1"/>
                <w:sz w:val="24"/>
                <w:szCs w:val="24"/>
              </w:rPr>
            </w:pPr>
          </w:p>
        </w:tc>
        <w:tc>
          <w:tcPr>
            <w:tcW w:w="633" w:type="dxa"/>
            <w:vAlign w:val="center"/>
          </w:tcPr>
          <w:p>
            <w:pPr>
              <w:spacing w:beforeLines="0"/>
              <w:ind w:firstLine="200"/>
              <w:jc w:val="center"/>
              <w:rPr>
                <w:rFonts w:ascii="Times New Roman" w:hAnsi="Times New Roman"/>
                <w:color w:val="000000" w:themeColor="text1"/>
                <w:sz w:val="24"/>
                <w:szCs w:val="24"/>
              </w:rPr>
            </w:pPr>
          </w:p>
        </w:tc>
        <w:tc>
          <w:tcPr>
            <w:tcW w:w="633" w:type="dxa"/>
            <w:vAlign w:val="center"/>
          </w:tcPr>
          <w:p>
            <w:pPr>
              <w:spacing w:beforeLines="0"/>
              <w:ind w:firstLine="200"/>
              <w:jc w:val="center"/>
              <w:rPr>
                <w:rFonts w:ascii="Times New Roman" w:hAnsi="Times New Roman"/>
                <w:color w:val="000000" w:themeColor="text1"/>
                <w:sz w:val="24"/>
                <w:szCs w:val="24"/>
              </w:rPr>
            </w:pPr>
          </w:p>
        </w:tc>
        <w:tc>
          <w:tcPr>
            <w:tcW w:w="633" w:type="dxa"/>
            <w:vAlign w:val="center"/>
          </w:tcPr>
          <w:p>
            <w:pPr>
              <w:spacing w:beforeLines="0"/>
              <w:jc w:val="center"/>
              <w:rPr>
                <w:rFonts w:ascii="Times New Roman" w:hAnsi="Times New Roman"/>
                <w:color w:val="000000" w:themeColor="text1"/>
                <w:sz w:val="24"/>
                <w:szCs w:val="24"/>
              </w:rPr>
            </w:pPr>
          </w:p>
        </w:tc>
        <w:tc>
          <w:tcPr>
            <w:tcW w:w="847" w:type="dxa"/>
            <w:vAlign w:val="center"/>
          </w:tcPr>
          <w:p>
            <w:pPr>
              <w:spacing w:beforeLines="0"/>
              <w:jc w:val="center"/>
              <w:rPr>
                <w:rFonts w:ascii="Times New Roman" w:hAnsi="Times New Roman"/>
                <w:color w:val="000000" w:themeColor="text1"/>
                <w:sz w:val="24"/>
                <w:szCs w:val="24"/>
              </w:rPr>
            </w:pPr>
          </w:p>
        </w:tc>
        <w:tc>
          <w:tcPr>
            <w:tcW w:w="840" w:type="dxa"/>
            <w:vAlign w:val="center"/>
          </w:tcPr>
          <w:p>
            <w:pPr>
              <w:spacing w:beforeLines="0"/>
              <w:jc w:val="center"/>
              <w:rPr>
                <w:rFonts w:ascii="Times New Roman" w:hAnsi="Times New Roman"/>
                <w:color w:val="000000" w:themeColor="text1"/>
                <w:sz w:val="24"/>
                <w:szCs w:val="24"/>
              </w:rPr>
            </w:pPr>
          </w:p>
        </w:tc>
        <w:tc>
          <w:tcPr>
            <w:tcW w:w="570"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18</w:t>
            </w:r>
          </w:p>
        </w:tc>
        <w:tc>
          <w:tcPr>
            <w:tcW w:w="570" w:type="dxa"/>
            <w:vAlign w:val="center"/>
          </w:tcPr>
          <w:p>
            <w:pPr>
              <w:spacing w:beforeLines="0"/>
              <w:ind w:firstLine="200"/>
              <w:jc w:val="center"/>
              <w:rPr>
                <w:rFonts w:ascii="Times New Roman" w:hAnsi="Times New Roman"/>
                <w:color w:val="000000" w:themeColor="text1"/>
                <w:sz w:val="24"/>
                <w:szCs w:val="24"/>
              </w:rPr>
            </w:pPr>
          </w:p>
        </w:tc>
        <w:tc>
          <w:tcPr>
            <w:tcW w:w="757" w:type="dxa"/>
            <w:vAlign w:val="center"/>
          </w:tcPr>
          <w:p>
            <w:pPr>
              <w:spacing w:beforeLines="0"/>
              <w:ind w:firstLine="200"/>
              <w:rPr>
                <w:rFonts w:ascii="Times New Roman" w:hAnsi="Times New Roman"/>
                <w:color w:val="000000" w:themeColor="text1"/>
                <w:sz w:val="24"/>
                <w:szCs w:val="24"/>
              </w:rPr>
            </w:pPr>
            <w:r>
              <w:rPr>
                <w:rFonts w:hint="eastAsia" w:ascii="Times New Roman" w:hAnsi="Times New Roman"/>
                <w:color w:val="000000" w:themeColor="text1"/>
                <w:sz w:val="24"/>
                <w:szCs w:val="24"/>
              </w:rPr>
              <w:t>2</w:t>
            </w:r>
          </w:p>
        </w:tc>
        <w:tc>
          <w:tcPr>
            <w:tcW w:w="518" w:type="dxa"/>
            <w:vAlign w:val="center"/>
          </w:tcPr>
          <w:p>
            <w:pPr>
              <w:spacing w:beforeLines="0"/>
              <w:ind w:firstLine="200"/>
              <w:rPr>
                <w:rFonts w:ascii="Times New Roman" w:hAnsi="Times New Roman"/>
                <w:color w:val="000000" w:themeColor="text1"/>
                <w:sz w:val="24"/>
                <w:szCs w:val="24"/>
              </w:rPr>
            </w:pPr>
            <w:r>
              <w:rPr>
                <w:rFonts w:hint="eastAsia" w:ascii="Times New Roman" w:hAnsi="Times New Roman"/>
                <w:color w:val="000000" w:themeColor="text1"/>
                <w:sz w:val="24"/>
                <w:szCs w:val="24"/>
              </w:rPr>
              <w:t>1</w:t>
            </w:r>
          </w:p>
        </w:tc>
        <w:tc>
          <w:tcPr>
            <w:tcW w:w="472" w:type="dxa"/>
            <w:vAlign w:val="center"/>
          </w:tcPr>
          <w:p>
            <w:pPr>
              <w:spacing w:beforeLines="0"/>
              <w:ind w:firstLine="200"/>
              <w:rPr>
                <w:rFonts w:ascii="Times New Roman" w:hAnsi="Times New Roman"/>
                <w:color w:val="000000" w:themeColor="text1"/>
                <w:sz w:val="24"/>
                <w:szCs w:val="24"/>
              </w:rPr>
            </w:pPr>
          </w:p>
        </w:tc>
        <w:tc>
          <w:tcPr>
            <w:tcW w:w="490" w:type="dxa"/>
            <w:vAlign w:val="center"/>
          </w:tcPr>
          <w:p>
            <w:pPr>
              <w:spacing w:beforeLines="0"/>
              <w:ind w:firstLine="200"/>
              <w:rPr>
                <w:rFonts w:ascii="Times New Roman" w:hAnsi="Times New Roman"/>
                <w:color w:val="000000" w:themeColor="text1"/>
                <w:sz w:val="24"/>
                <w:szCs w:val="24"/>
              </w:rPr>
            </w:pPr>
            <w:r>
              <w:rPr>
                <w:rFonts w:hint="eastAsia" w:ascii="Times New Roman" w:hAnsi="Times New Roman"/>
                <w:color w:val="000000" w:themeColor="text1"/>
                <w:sz w:val="24"/>
                <w:szCs w:val="24"/>
              </w:rPr>
              <w:t>2</w:t>
            </w: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dxa"/>
            <w:vMerge w:val="continue"/>
            <w:vAlign w:val="center"/>
          </w:tcPr>
          <w:p>
            <w:pPr>
              <w:spacing w:beforeLines="0"/>
              <w:ind w:firstLine="200"/>
              <w:jc w:val="center"/>
              <w:rPr>
                <w:rFonts w:ascii="Times New Roman" w:hAnsi="Times New Roman"/>
                <w:color w:val="000000" w:themeColor="text1"/>
                <w:sz w:val="24"/>
                <w:szCs w:val="24"/>
              </w:rPr>
            </w:pPr>
          </w:p>
        </w:tc>
        <w:tc>
          <w:tcPr>
            <w:tcW w:w="630"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772" w:type="dxa"/>
            <w:vAlign w:val="center"/>
          </w:tcPr>
          <w:p>
            <w:pPr>
              <w:spacing w:beforeLines="0"/>
              <w:ind w:firstLine="200"/>
              <w:jc w:val="center"/>
              <w:rPr>
                <w:rFonts w:ascii="Times New Roman" w:hAnsi="Times New Roman"/>
                <w:color w:val="000000" w:themeColor="text1"/>
                <w:sz w:val="24"/>
                <w:szCs w:val="24"/>
              </w:rPr>
            </w:pPr>
          </w:p>
        </w:tc>
        <w:tc>
          <w:tcPr>
            <w:tcW w:w="633" w:type="dxa"/>
            <w:vAlign w:val="center"/>
          </w:tcPr>
          <w:p>
            <w:pPr>
              <w:spacing w:beforeLines="0"/>
              <w:ind w:firstLine="200"/>
              <w:jc w:val="center"/>
              <w:rPr>
                <w:rFonts w:ascii="Times New Roman" w:hAnsi="Times New Roman"/>
                <w:color w:val="000000" w:themeColor="text1"/>
                <w:sz w:val="24"/>
                <w:szCs w:val="24"/>
              </w:rPr>
            </w:pPr>
          </w:p>
        </w:tc>
        <w:tc>
          <w:tcPr>
            <w:tcW w:w="633" w:type="dxa"/>
            <w:vAlign w:val="center"/>
          </w:tcPr>
          <w:p>
            <w:pPr>
              <w:spacing w:beforeLines="0"/>
              <w:ind w:firstLine="200"/>
              <w:jc w:val="center"/>
              <w:rPr>
                <w:rFonts w:ascii="Times New Roman" w:hAnsi="Times New Roman"/>
                <w:color w:val="000000" w:themeColor="text1"/>
                <w:sz w:val="24"/>
                <w:szCs w:val="24"/>
              </w:rPr>
            </w:pPr>
          </w:p>
        </w:tc>
        <w:tc>
          <w:tcPr>
            <w:tcW w:w="633" w:type="dxa"/>
            <w:vAlign w:val="center"/>
          </w:tcPr>
          <w:p>
            <w:pPr>
              <w:spacing w:beforeLines="0"/>
              <w:jc w:val="center"/>
              <w:rPr>
                <w:rFonts w:ascii="Times New Roman" w:hAnsi="Times New Roman"/>
                <w:color w:val="000000" w:themeColor="text1"/>
                <w:sz w:val="24"/>
                <w:szCs w:val="24"/>
              </w:rPr>
            </w:pPr>
          </w:p>
        </w:tc>
        <w:tc>
          <w:tcPr>
            <w:tcW w:w="847" w:type="dxa"/>
            <w:vAlign w:val="center"/>
          </w:tcPr>
          <w:p>
            <w:pPr>
              <w:spacing w:beforeLines="0"/>
              <w:jc w:val="center"/>
              <w:rPr>
                <w:rFonts w:ascii="Times New Roman" w:hAnsi="Times New Roman"/>
                <w:color w:val="000000" w:themeColor="text1"/>
                <w:sz w:val="24"/>
                <w:szCs w:val="24"/>
              </w:rPr>
            </w:pPr>
          </w:p>
        </w:tc>
        <w:tc>
          <w:tcPr>
            <w:tcW w:w="840" w:type="dxa"/>
            <w:vAlign w:val="center"/>
          </w:tcPr>
          <w:p>
            <w:pPr>
              <w:spacing w:beforeLines="0"/>
              <w:jc w:val="center"/>
              <w:rPr>
                <w:rFonts w:ascii="Times New Roman" w:hAnsi="Times New Roman"/>
                <w:color w:val="000000" w:themeColor="text1"/>
                <w:sz w:val="24"/>
                <w:szCs w:val="24"/>
              </w:rPr>
            </w:pPr>
          </w:p>
        </w:tc>
        <w:tc>
          <w:tcPr>
            <w:tcW w:w="570"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570"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57"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18" w:type="dxa"/>
            <w:vAlign w:val="center"/>
          </w:tcPr>
          <w:p>
            <w:pPr>
              <w:spacing w:beforeLines="0"/>
              <w:ind w:firstLine="200"/>
              <w:rPr>
                <w:rFonts w:ascii="Times New Roman" w:hAnsi="Times New Roman"/>
                <w:color w:val="000000" w:themeColor="text1"/>
                <w:sz w:val="24"/>
                <w:szCs w:val="24"/>
              </w:rPr>
            </w:pPr>
            <w:r>
              <w:rPr>
                <w:rFonts w:hint="eastAsia" w:ascii="Times New Roman" w:hAnsi="Times New Roman"/>
                <w:color w:val="000000" w:themeColor="text1"/>
                <w:sz w:val="24"/>
                <w:szCs w:val="24"/>
              </w:rPr>
              <w:t>1</w:t>
            </w:r>
          </w:p>
        </w:tc>
        <w:tc>
          <w:tcPr>
            <w:tcW w:w="472" w:type="dxa"/>
            <w:vAlign w:val="center"/>
          </w:tcPr>
          <w:p>
            <w:pPr>
              <w:spacing w:beforeLines="0"/>
              <w:ind w:firstLine="200"/>
              <w:rPr>
                <w:rFonts w:ascii="Times New Roman" w:hAnsi="Times New Roman"/>
                <w:color w:val="000000" w:themeColor="text1"/>
                <w:sz w:val="24"/>
                <w:szCs w:val="24"/>
              </w:rPr>
            </w:pPr>
          </w:p>
        </w:tc>
        <w:tc>
          <w:tcPr>
            <w:tcW w:w="490" w:type="dxa"/>
            <w:vAlign w:val="center"/>
          </w:tcPr>
          <w:p>
            <w:pPr>
              <w:spacing w:beforeLines="0"/>
              <w:ind w:firstLine="200"/>
              <w:rPr>
                <w:rFonts w:ascii="Times New Roman" w:hAnsi="Times New Roman"/>
                <w:color w:val="000000" w:themeColor="text1"/>
                <w:sz w:val="24"/>
                <w:szCs w:val="24"/>
              </w:rPr>
            </w:pP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gridSpan w:val="2"/>
            <w:vAlign w:val="center"/>
          </w:tcPr>
          <w:p>
            <w:pPr>
              <w:spacing w:beforeLines="0"/>
              <w:ind w:firstLine="200"/>
              <w:jc w:val="center"/>
              <w:rPr>
                <w:rFonts w:ascii="Times New Roman" w:hAnsi="Times New Roman"/>
                <w:color w:val="000000" w:themeColor="text1"/>
                <w:sz w:val="24"/>
                <w:szCs w:val="24"/>
              </w:rPr>
            </w:pPr>
            <w:r>
              <w:rPr>
                <w:rFonts w:ascii="Times New Roman" w:hAnsi="Times New Roman"/>
                <w:color w:val="000000" w:themeColor="text1"/>
                <w:sz w:val="24"/>
                <w:szCs w:val="24"/>
              </w:rPr>
              <w:t>合计</w:t>
            </w:r>
          </w:p>
        </w:tc>
        <w:tc>
          <w:tcPr>
            <w:tcW w:w="772"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58</w:t>
            </w:r>
          </w:p>
        </w:tc>
        <w:tc>
          <w:tcPr>
            <w:tcW w:w="633" w:type="dxa"/>
            <w:vAlign w:val="center"/>
          </w:tcPr>
          <w:p>
            <w:pPr>
              <w:spacing w:beforeLines="0"/>
              <w:ind w:firstLine="120" w:firstLineChars="50"/>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633" w:type="dxa"/>
            <w:vAlign w:val="center"/>
          </w:tcPr>
          <w:p>
            <w:pPr>
              <w:spacing w:beforeLines="0"/>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2</w:t>
            </w:r>
          </w:p>
        </w:tc>
        <w:tc>
          <w:tcPr>
            <w:tcW w:w="847" w:type="dxa"/>
            <w:vAlign w:val="center"/>
          </w:tcPr>
          <w:p>
            <w:pPr>
              <w:spacing w:beforeLines="0"/>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6</w:t>
            </w:r>
          </w:p>
        </w:tc>
        <w:tc>
          <w:tcPr>
            <w:tcW w:w="840" w:type="dxa"/>
            <w:vAlign w:val="center"/>
          </w:tcPr>
          <w:p>
            <w:pPr>
              <w:spacing w:beforeLines="0"/>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4</w:t>
            </w:r>
          </w:p>
        </w:tc>
        <w:tc>
          <w:tcPr>
            <w:tcW w:w="570"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570"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57" w:type="dxa"/>
            <w:vAlign w:val="center"/>
          </w:tcPr>
          <w:p>
            <w:pPr>
              <w:spacing w:beforeLines="0"/>
              <w:ind w:firstLine="200"/>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18" w:type="dxa"/>
            <w:vAlign w:val="center"/>
          </w:tcPr>
          <w:p>
            <w:pPr>
              <w:spacing w:beforeLines="0"/>
              <w:ind w:firstLine="200"/>
              <w:rPr>
                <w:rFonts w:ascii="Times New Roman" w:hAnsi="Times New Roman"/>
                <w:color w:val="000000" w:themeColor="text1"/>
                <w:sz w:val="24"/>
                <w:szCs w:val="24"/>
              </w:rPr>
            </w:pPr>
            <w:r>
              <w:rPr>
                <w:rFonts w:hint="eastAsia" w:ascii="Times New Roman" w:hAnsi="Times New Roman"/>
                <w:color w:val="000000" w:themeColor="text1"/>
                <w:sz w:val="24"/>
                <w:szCs w:val="24"/>
              </w:rPr>
              <w:t>6</w:t>
            </w:r>
          </w:p>
        </w:tc>
        <w:tc>
          <w:tcPr>
            <w:tcW w:w="472" w:type="dxa"/>
            <w:vAlign w:val="center"/>
          </w:tcPr>
          <w:p>
            <w:pPr>
              <w:spacing w:beforeLines="0"/>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4</w:t>
            </w:r>
          </w:p>
        </w:tc>
        <w:tc>
          <w:tcPr>
            <w:tcW w:w="490" w:type="dxa"/>
            <w:vAlign w:val="center"/>
          </w:tcPr>
          <w:p>
            <w:pPr>
              <w:spacing w:beforeLines="0"/>
              <w:jc w:val="center"/>
              <w:rPr>
                <w:rFonts w:ascii="Times New Roman" w:hAnsi="Times New Roman"/>
                <w:color w:val="000000" w:themeColor="text1"/>
                <w:sz w:val="24"/>
                <w:szCs w:val="24"/>
              </w:rPr>
            </w:pPr>
            <w:r>
              <w:rPr>
                <w:rFonts w:hint="eastAsia" w:ascii="Times New Roman" w:hAnsi="Times New Roman"/>
                <w:color w:val="000000" w:themeColor="text1"/>
                <w:sz w:val="24"/>
                <w:szCs w:val="24"/>
              </w:rPr>
              <w:t>22</w:t>
            </w:r>
          </w:p>
        </w:tc>
        <w:tc>
          <w:tcPr>
            <w:tcW w:w="633" w:type="dxa"/>
            <w:vAlign w:val="center"/>
          </w:tcPr>
          <w:p>
            <w:pPr>
              <w:spacing w:beforeLines="0"/>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r>
    </w:tbl>
    <w:p>
      <w:pPr>
        <w:spacing w:beforeLines="0" w:line="360" w:lineRule="auto"/>
        <w:jc w:val="left"/>
        <w:rPr>
          <w:rFonts w:ascii="Times New Roman" w:hAnsi="Times New Roman" w:eastAsia="黑体"/>
          <w:b/>
          <w:color w:val="000000" w:themeColor="text1"/>
          <w:sz w:val="24"/>
          <w:szCs w:val="24"/>
        </w:rPr>
      </w:pPr>
    </w:p>
    <w:p>
      <w:pPr>
        <w:numPr>
          <w:ilvl w:val="0"/>
          <w:numId w:val="3"/>
        </w:numPr>
        <w:adjustRightInd w:val="0"/>
        <w:spacing w:beforeLines="0" w:line="360" w:lineRule="auto"/>
        <w:ind w:firstLine="470" w:firstLineChars="196"/>
        <w:jc w:val="left"/>
        <w:rPr>
          <w:rFonts w:hint="eastAsia" w:ascii="Times New Roman" w:hAnsi="Times New Roman"/>
          <w:bCs/>
          <w:color w:val="000000" w:themeColor="text1"/>
          <w:sz w:val="24"/>
          <w:szCs w:val="24"/>
        </w:rPr>
      </w:pPr>
      <w:r>
        <w:rPr>
          <w:rFonts w:hint="eastAsia" w:ascii="Times New Roman" w:hAnsi="Times New Roman"/>
          <w:bCs/>
          <w:color w:val="000000" w:themeColor="text1"/>
          <w:sz w:val="24"/>
          <w:szCs w:val="24"/>
        </w:rPr>
        <w:t>学时安排</w:t>
      </w:r>
    </w:p>
    <w:p>
      <w:pPr>
        <w:numPr>
          <w:numId w:val="0"/>
        </w:numPr>
        <w:adjustRightInd w:val="0"/>
        <w:spacing w:beforeLines="0" w:line="360" w:lineRule="auto"/>
        <w:ind w:firstLine="480" w:firstLineChars="200"/>
        <w:jc w:val="left"/>
        <w:rPr>
          <w:rFonts w:ascii="Times New Roman" w:hAnsi="Times New Roman"/>
          <w:color w:val="000000"/>
          <w:sz w:val="24"/>
        </w:rPr>
      </w:pPr>
      <w:r>
        <w:rPr>
          <w:rFonts w:hint="eastAsia" w:ascii="Times New Roman" w:hAnsi="Times New Roman"/>
          <w:bCs/>
          <w:color w:val="000000"/>
          <w:sz w:val="24"/>
        </w:rPr>
        <w:t>总学时为</w:t>
      </w:r>
      <w:r>
        <w:rPr>
          <w:rFonts w:ascii="Times New Roman" w:hAnsi="Times New Roman"/>
          <w:bCs/>
          <w:color w:val="000000"/>
          <w:sz w:val="24"/>
        </w:rPr>
        <w:t>3338</w:t>
      </w:r>
      <w:r>
        <w:rPr>
          <w:rFonts w:hint="eastAsia" w:ascii="Times New Roman" w:hAnsi="Times New Roman"/>
          <w:bCs/>
          <w:color w:val="000000"/>
          <w:sz w:val="24"/>
        </w:rPr>
        <w:t>学时，每</w:t>
      </w:r>
      <w:r>
        <w:rPr>
          <w:rFonts w:ascii="Times New Roman" w:hAnsi="Times New Roman"/>
          <w:bCs/>
          <w:color w:val="000000"/>
          <w:sz w:val="24"/>
        </w:rPr>
        <w:t xml:space="preserve">16 </w:t>
      </w:r>
      <w:r>
        <w:rPr>
          <w:rFonts w:hint="eastAsia" w:ascii="Times New Roman" w:hAnsi="Times New Roman"/>
          <w:bCs/>
          <w:color w:val="000000"/>
          <w:sz w:val="24"/>
        </w:rPr>
        <w:t>学时折算</w:t>
      </w:r>
      <w:r>
        <w:rPr>
          <w:rFonts w:ascii="Times New Roman" w:hAnsi="Times New Roman"/>
          <w:bCs/>
          <w:color w:val="000000"/>
          <w:sz w:val="24"/>
        </w:rPr>
        <w:t xml:space="preserve">1 </w:t>
      </w:r>
      <w:r>
        <w:rPr>
          <w:rFonts w:hint="eastAsia" w:ascii="Times New Roman" w:hAnsi="Times New Roman"/>
          <w:bCs/>
          <w:color w:val="000000"/>
          <w:sz w:val="24"/>
        </w:rPr>
        <w:t>学分，其中，公共基础课</w:t>
      </w:r>
      <w:r>
        <w:rPr>
          <w:rFonts w:ascii="Times New Roman" w:hAnsi="Times New Roman"/>
          <w:bCs/>
          <w:color w:val="000000"/>
          <w:sz w:val="24"/>
        </w:rPr>
        <w:t>1074</w:t>
      </w:r>
      <w:r>
        <w:rPr>
          <w:rFonts w:hint="eastAsia" w:ascii="Times New Roman" w:hAnsi="Times New Roman"/>
          <w:bCs/>
          <w:color w:val="000000"/>
          <w:sz w:val="24"/>
        </w:rPr>
        <w:t>学时，占总学时</w:t>
      </w:r>
      <w:r>
        <w:rPr>
          <w:rFonts w:ascii="Times New Roman" w:hAnsi="Times New Roman"/>
          <w:bCs/>
          <w:color w:val="000000"/>
          <w:sz w:val="24"/>
        </w:rPr>
        <w:t>32.1%</w:t>
      </w:r>
      <w:r>
        <w:rPr>
          <w:rFonts w:hint="eastAsia" w:ascii="Times New Roman" w:hAnsi="Times New Roman"/>
          <w:bCs/>
          <w:color w:val="000000"/>
          <w:sz w:val="24"/>
        </w:rPr>
        <w:t>，选修课程以及专业方向占总学时</w:t>
      </w:r>
      <w:r>
        <w:rPr>
          <w:rFonts w:ascii="Times New Roman" w:hAnsi="Times New Roman"/>
          <w:bCs/>
          <w:color w:val="000000"/>
          <w:sz w:val="24"/>
        </w:rPr>
        <w:t>20%</w:t>
      </w:r>
      <w:r>
        <w:rPr>
          <w:rFonts w:hint="eastAsia" w:ascii="Times New Roman" w:hAnsi="Times New Roman"/>
          <w:bCs/>
          <w:color w:val="000000"/>
          <w:sz w:val="24"/>
        </w:rPr>
        <w:t>。实践性教学占总学时的</w:t>
      </w:r>
      <w:r>
        <w:rPr>
          <w:rFonts w:ascii="Times New Roman" w:hAnsi="Times New Roman"/>
          <w:bCs/>
          <w:color w:val="000000"/>
          <w:sz w:val="24"/>
        </w:rPr>
        <w:t>64.7%</w:t>
      </w:r>
      <w:r>
        <w:rPr>
          <w:rFonts w:hint="eastAsia" w:ascii="Times New Roman" w:hAnsi="Times New Roman"/>
          <w:bCs/>
          <w:color w:val="000000"/>
          <w:sz w:val="24"/>
        </w:rPr>
        <w:t>。</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课间见习包括专业认知社会实践2周、岗位环境体验见习2周、三导向临床教学4周。</w:t>
      </w:r>
      <w:r>
        <w:rPr>
          <w:rFonts w:hint="eastAsia" w:ascii="Times New Roman" w:hAnsi="Times New Roman"/>
          <w:bCs/>
          <w:color w:val="000000" w:themeColor="text1"/>
          <w:sz w:val="24"/>
          <w:szCs w:val="24"/>
        </w:rPr>
        <w:t>毕业实习累计时间34周，毕业教育2周，执护辅导4周。</w:t>
      </w:r>
    </w:p>
    <w:p>
      <w:pPr>
        <w:adjustRightInd w:val="0"/>
        <w:spacing w:beforeLines="0" w:line="360" w:lineRule="auto"/>
        <w:ind w:firstLine="470" w:firstLineChars="196"/>
        <w:jc w:val="left"/>
        <w:rPr>
          <w:rFonts w:ascii="Times New Roman" w:hAnsi="Times New Roman"/>
          <w:bCs/>
          <w:color w:val="000000" w:themeColor="text1"/>
          <w:sz w:val="24"/>
          <w:szCs w:val="24"/>
        </w:rPr>
      </w:pPr>
      <w:r>
        <w:rPr>
          <w:rFonts w:hint="eastAsia" w:ascii="Times New Roman" w:hAnsi="Times New Roman"/>
          <w:bCs/>
          <w:color w:val="000000" w:themeColor="text1"/>
          <w:sz w:val="24"/>
          <w:szCs w:val="24"/>
        </w:rPr>
        <w:t>（三）实习安排</w:t>
      </w:r>
    </w:p>
    <w:p>
      <w:pPr>
        <w:spacing w:beforeLines="0" w:line="360" w:lineRule="auto"/>
        <w:jc w:val="center"/>
        <w:rPr>
          <w:rFonts w:ascii="Times New Roman" w:hAnsi="Times New Roman"/>
          <w:color w:val="000000" w:themeColor="text1"/>
          <w:sz w:val="24"/>
          <w:szCs w:val="24"/>
        </w:rPr>
      </w:pPr>
    </w:p>
    <w:p>
      <w:pPr>
        <w:spacing w:beforeLines="0" w:line="360" w:lineRule="auto"/>
        <w:jc w:val="center"/>
        <w:rPr>
          <w:rFonts w:ascii="Times New Roman" w:hAnsi="Times New Roman"/>
          <w:color w:val="000000" w:themeColor="text1"/>
          <w:sz w:val="24"/>
          <w:szCs w:val="24"/>
        </w:rPr>
      </w:pPr>
    </w:p>
    <w:p>
      <w:pPr>
        <w:spacing w:beforeLines="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表</w:t>
      </w:r>
      <w:r>
        <w:rPr>
          <w:rFonts w:hint="eastAsia" w:ascii="Times New Roman" w:hAnsi="Times New Roman"/>
          <w:color w:val="000000" w:themeColor="text1"/>
          <w:sz w:val="24"/>
          <w:szCs w:val="24"/>
        </w:rPr>
        <w:t xml:space="preserve">10  </w:t>
      </w:r>
      <w:r>
        <w:rPr>
          <w:rFonts w:ascii="Times New Roman" w:hAnsi="Times New Roman"/>
          <w:color w:val="000000" w:themeColor="text1"/>
          <w:sz w:val="24"/>
          <w:szCs w:val="24"/>
        </w:rPr>
        <w:t>毕业实习时间分配表（周）</w:t>
      </w:r>
    </w:p>
    <w:tbl>
      <w:tblPr>
        <w:tblStyle w:val="11"/>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851"/>
        <w:gridCol w:w="850"/>
        <w:gridCol w:w="851"/>
        <w:gridCol w:w="992"/>
        <w:gridCol w:w="851"/>
        <w:gridCol w:w="992"/>
        <w:gridCol w:w="992"/>
        <w:gridCol w:w="992"/>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48" w:type="dxa"/>
            <w:vMerge w:val="restart"/>
            <w:vAlign w:val="center"/>
          </w:tcPr>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实习科室</w:t>
            </w:r>
          </w:p>
        </w:tc>
        <w:tc>
          <w:tcPr>
            <w:tcW w:w="8326" w:type="dxa"/>
            <w:gridSpan w:val="9"/>
            <w:vAlign w:val="center"/>
          </w:tcPr>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Merge w:val="continue"/>
            <w:vAlign w:val="center"/>
          </w:tcPr>
          <w:p>
            <w:pPr>
              <w:spacing w:beforeLines="0"/>
              <w:jc w:val="center"/>
              <w:rPr>
                <w:rFonts w:ascii="Times New Roman" w:hAnsi="Times New Roman"/>
                <w:b/>
                <w:bCs/>
                <w:color w:val="000000" w:themeColor="text1"/>
                <w:szCs w:val="21"/>
              </w:rPr>
            </w:pPr>
          </w:p>
        </w:tc>
        <w:tc>
          <w:tcPr>
            <w:tcW w:w="851" w:type="dxa"/>
            <w:vAlign w:val="center"/>
          </w:tcPr>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临床</w:t>
            </w:r>
          </w:p>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护理</w:t>
            </w:r>
          </w:p>
        </w:tc>
        <w:tc>
          <w:tcPr>
            <w:tcW w:w="850" w:type="dxa"/>
            <w:vAlign w:val="center"/>
          </w:tcPr>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口腔</w:t>
            </w:r>
          </w:p>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护理</w:t>
            </w:r>
          </w:p>
        </w:tc>
        <w:tc>
          <w:tcPr>
            <w:tcW w:w="851" w:type="dxa"/>
            <w:vAlign w:val="center"/>
          </w:tcPr>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美容</w:t>
            </w:r>
          </w:p>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护理</w:t>
            </w:r>
          </w:p>
        </w:tc>
        <w:tc>
          <w:tcPr>
            <w:tcW w:w="992" w:type="dxa"/>
            <w:vAlign w:val="center"/>
          </w:tcPr>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急重症</w:t>
            </w:r>
          </w:p>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护理</w:t>
            </w:r>
          </w:p>
        </w:tc>
        <w:tc>
          <w:tcPr>
            <w:tcW w:w="851" w:type="dxa"/>
            <w:vAlign w:val="center"/>
          </w:tcPr>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儿</w:t>
            </w:r>
            <w:r>
              <w:rPr>
                <w:rFonts w:hint="eastAsia" w:ascii="Times New Roman" w:hAnsi="Times New Roman"/>
                <w:b/>
                <w:bCs/>
                <w:color w:val="000000" w:themeColor="text1"/>
                <w:szCs w:val="21"/>
              </w:rPr>
              <w:t>科</w:t>
            </w:r>
          </w:p>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护理</w:t>
            </w:r>
          </w:p>
        </w:tc>
        <w:tc>
          <w:tcPr>
            <w:tcW w:w="992" w:type="dxa"/>
            <w:vAlign w:val="center"/>
          </w:tcPr>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手术室</w:t>
            </w:r>
          </w:p>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护理</w:t>
            </w:r>
          </w:p>
        </w:tc>
        <w:tc>
          <w:tcPr>
            <w:tcW w:w="992" w:type="dxa"/>
            <w:vAlign w:val="center"/>
          </w:tcPr>
          <w:p>
            <w:pPr>
              <w:spacing w:beforeLines="0"/>
              <w:jc w:val="center"/>
              <w:rPr>
                <w:rFonts w:ascii="Times New Roman" w:hAnsi="Times New Roman"/>
                <w:b/>
                <w:bCs/>
                <w:color w:val="000000" w:themeColor="text1"/>
                <w:szCs w:val="21"/>
              </w:rPr>
            </w:pPr>
            <w:r>
              <w:rPr>
                <w:rFonts w:hint="eastAsia" w:ascii="Times New Roman" w:hAnsi="Times New Roman"/>
                <w:b/>
                <w:bCs/>
                <w:color w:val="000000" w:themeColor="text1"/>
                <w:szCs w:val="21"/>
              </w:rPr>
              <w:t>养老</w:t>
            </w:r>
          </w:p>
          <w:p>
            <w:pPr>
              <w:spacing w:beforeLines="0"/>
              <w:jc w:val="center"/>
              <w:rPr>
                <w:rFonts w:ascii="Times New Roman" w:hAnsi="Times New Roman"/>
                <w:b/>
                <w:bCs/>
                <w:color w:val="000000" w:themeColor="text1"/>
                <w:szCs w:val="21"/>
              </w:rPr>
            </w:pPr>
            <w:r>
              <w:rPr>
                <w:rFonts w:ascii="Times New Roman" w:hAnsi="Times New Roman"/>
                <w:b/>
                <w:bCs/>
                <w:color w:val="000000" w:themeColor="text1"/>
                <w:szCs w:val="21"/>
              </w:rPr>
              <w:t>护理</w:t>
            </w:r>
          </w:p>
        </w:tc>
        <w:tc>
          <w:tcPr>
            <w:tcW w:w="992" w:type="dxa"/>
            <w:vAlign w:val="center"/>
          </w:tcPr>
          <w:p>
            <w:pPr>
              <w:widowControl/>
              <w:spacing w:beforeLines="0"/>
              <w:jc w:val="left"/>
              <w:rPr>
                <w:rFonts w:ascii="Times New Roman" w:hAnsi="Times New Roman"/>
                <w:b/>
                <w:bCs/>
                <w:color w:val="000000" w:themeColor="text1"/>
                <w:szCs w:val="21"/>
              </w:rPr>
            </w:pPr>
          </w:p>
          <w:p>
            <w:pPr>
              <w:widowControl/>
              <w:spacing w:beforeLines="0"/>
              <w:ind w:firstLine="105" w:firstLineChars="50"/>
              <w:jc w:val="left"/>
              <w:rPr>
                <w:rFonts w:ascii="Times New Roman" w:hAnsi="Times New Roman"/>
                <w:b/>
                <w:bCs/>
                <w:color w:val="000000" w:themeColor="text1"/>
                <w:szCs w:val="21"/>
              </w:rPr>
            </w:pPr>
            <w:r>
              <w:rPr>
                <w:rFonts w:hint="eastAsia" w:ascii="Times New Roman" w:hAnsi="Times New Roman"/>
                <w:b/>
                <w:bCs/>
                <w:color w:val="000000" w:themeColor="text1"/>
                <w:szCs w:val="21"/>
              </w:rPr>
              <w:t>涉外</w:t>
            </w:r>
          </w:p>
          <w:p>
            <w:pPr>
              <w:widowControl/>
              <w:spacing w:beforeLines="0"/>
              <w:ind w:firstLine="105" w:firstLineChars="50"/>
              <w:jc w:val="left"/>
              <w:rPr>
                <w:rFonts w:ascii="Times New Roman" w:hAnsi="Times New Roman"/>
                <w:b/>
                <w:bCs/>
                <w:color w:val="000000" w:themeColor="text1"/>
                <w:szCs w:val="21"/>
              </w:rPr>
            </w:pPr>
            <w:r>
              <w:rPr>
                <w:rFonts w:hint="eastAsia" w:ascii="Times New Roman" w:hAnsi="Times New Roman"/>
                <w:b/>
                <w:bCs/>
                <w:color w:val="000000" w:themeColor="text1"/>
                <w:szCs w:val="21"/>
              </w:rPr>
              <w:t>护理</w:t>
            </w:r>
          </w:p>
          <w:p>
            <w:pPr>
              <w:spacing w:beforeLines="0"/>
              <w:jc w:val="center"/>
              <w:rPr>
                <w:rFonts w:ascii="Times New Roman" w:hAnsi="Times New Roman"/>
                <w:b/>
                <w:bCs/>
                <w:color w:val="000000" w:themeColor="text1"/>
                <w:szCs w:val="21"/>
              </w:rPr>
            </w:pPr>
          </w:p>
        </w:tc>
        <w:tc>
          <w:tcPr>
            <w:tcW w:w="955" w:type="dxa"/>
            <w:vAlign w:val="center"/>
          </w:tcPr>
          <w:p>
            <w:pPr>
              <w:widowControl/>
              <w:spacing w:beforeLines="0"/>
              <w:jc w:val="left"/>
              <w:rPr>
                <w:rFonts w:ascii="Times New Roman" w:hAnsi="Times New Roman"/>
                <w:b/>
                <w:bCs/>
                <w:color w:val="000000" w:themeColor="text1"/>
                <w:szCs w:val="21"/>
              </w:rPr>
            </w:pPr>
          </w:p>
          <w:p>
            <w:pPr>
              <w:widowControl/>
              <w:spacing w:beforeLines="0"/>
              <w:jc w:val="left"/>
              <w:rPr>
                <w:rFonts w:ascii="Times New Roman" w:hAnsi="Times New Roman"/>
                <w:b/>
                <w:bCs/>
                <w:color w:val="000000" w:themeColor="text1"/>
                <w:szCs w:val="21"/>
              </w:rPr>
            </w:pPr>
            <w:r>
              <w:rPr>
                <w:rFonts w:hint="eastAsia" w:ascii="Times New Roman" w:hAnsi="Times New Roman"/>
                <w:b/>
                <w:bCs/>
                <w:color w:val="000000" w:themeColor="text1"/>
                <w:szCs w:val="21"/>
              </w:rPr>
              <w:t>中医</w:t>
            </w:r>
          </w:p>
          <w:p>
            <w:pPr>
              <w:widowControl/>
              <w:spacing w:beforeLines="0"/>
              <w:jc w:val="left"/>
              <w:rPr>
                <w:rFonts w:ascii="Times New Roman" w:hAnsi="Times New Roman"/>
                <w:b/>
                <w:bCs/>
                <w:color w:val="000000" w:themeColor="text1"/>
                <w:szCs w:val="21"/>
              </w:rPr>
            </w:pPr>
            <w:r>
              <w:rPr>
                <w:rFonts w:hint="eastAsia" w:ascii="Times New Roman" w:hAnsi="Times New Roman"/>
                <w:b/>
                <w:bCs/>
                <w:color w:val="000000" w:themeColor="text1"/>
                <w:szCs w:val="21"/>
              </w:rPr>
              <w:t>护理</w:t>
            </w:r>
          </w:p>
          <w:p>
            <w:pPr>
              <w:spacing w:beforeLines="0"/>
              <w:rPr>
                <w:rFonts w:ascii="Times New Roman" w:hAnsi="Times New Roman"/>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内科</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8</w:t>
            </w:r>
          </w:p>
        </w:tc>
        <w:tc>
          <w:tcPr>
            <w:tcW w:w="850"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8</w:t>
            </w:r>
          </w:p>
        </w:tc>
        <w:tc>
          <w:tcPr>
            <w:tcW w:w="955"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外科</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8</w:t>
            </w:r>
          </w:p>
        </w:tc>
        <w:tc>
          <w:tcPr>
            <w:tcW w:w="850"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8</w:t>
            </w:r>
          </w:p>
        </w:tc>
        <w:tc>
          <w:tcPr>
            <w:tcW w:w="955"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妇产科</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850"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55"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儿科</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850"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8</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955"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急诊科</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850"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55"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手术室</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850"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8</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55"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重症监护</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850" w:type="dxa"/>
            <w:vAlign w:val="center"/>
          </w:tcPr>
          <w:p>
            <w:pPr>
              <w:spacing w:beforeLines="0" w:line="360" w:lineRule="auto"/>
              <w:jc w:val="center"/>
              <w:rPr>
                <w:rFonts w:ascii="Times New Roman" w:hAnsi="Times New Roman"/>
                <w:color w:val="000000" w:themeColor="text1"/>
                <w:szCs w:val="21"/>
              </w:rPr>
            </w:pPr>
          </w:p>
        </w:tc>
        <w:tc>
          <w:tcPr>
            <w:tcW w:w="851"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851"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955"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口腔科</w:t>
            </w:r>
          </w:p>
        </w:tc>
        <w:tc>
          <w:tcPr>
            <w:tcW w:w="851" w:type="dxa"/>
            <w:vAlign w:val="center"/>
          </w:tcPr>
          <w:p>
            <w:pPr>
              <w:spacing w:beforeLines="0" w:line="360" w:lineRule="auto"/>
              <w:jc w:val="center"/>
              <w:rPr>
                <w:rFonts w:ascii="Times New Roman" w:hAnsi="Times New Roman"/>
                <w:color w:val="000000" w:themeColor="text1"/>
                <w:szCs w:val="21"/>
              </w:rPr>
            </w:pPr>
          </w:p>
        </w:tc>
        <w:tc>
          <w:tcPr>
            <w:tcW w:w="850"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851"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851"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955" w:type="dxa"/>
            <w:vAlign w:val="center"/>
          </w:tcPr>
          <w:p>
            <w:pPr>
              <w:spacing w:beforeLines="0" w:line="360" w:lineRule="auto"/>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美容科</w:t>
            </w:r>
          </w:p>
        </w:tc>
        <w:tc>
          <w:tcPr>
            <w:tcW w:w="851" w:type="dxa"/>
            <w:vAlign w:val="center"/>
          </w:tcPr>
          <w:p>
            <w:pPr>
              <w:spacing w:beforeLines="0" w:line="360" w:lineRule="auto"/>
              <w:jc w:val="center"/>
              <w:rPr>
                <w:rFonts w:ascii="Times New Roman" w:hAnsi="Times New Roman"/>
                <w:color w:val="000000" w:themeColor="text1"/>
                <w:szCs w:val="21"/>
              </w:rPr>
            </w:pPr>
          </w:p>
        </w:tc>
        <w:tc>
          <w:tcPr>
            <w:tcW w:w="850" w:type="dxa"/>
            <w:vAlign w:val="center"/>
          </w:tcPr>
          <w:p>
            <w:pPr>
              <w:spacing w:beforeLines="0" w:line="360" w:lineRule="auto"/>
              <w:jc w:val="center"/>
              <w:rPr>
                <w:rFonts w:ascii="Times New Roman" w:hAnsi="Times New Roman"/>
                <w:color w:val="000000" w:themeColor="text1"/>
                <w:szCs w:val="21"/>
              </w:rPr>
            </w:pP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6</w:t>
            </w:r>
          </w:p>
        </w:tc>
        <w:tc>
          <w:tcPr>
            <w:tcW w:w="992" w:type="dxa"/>
            <w:vAlign w:val="center"/>
          </w:tcPr>
          <w:p>
            <w:pPr>
              <w:spacing w:beforeLines="0" w:line="360" w:lineRule="auto"/>
              <w:jc w:val="center"/>
              <w:rPr>
                <w:rFonts w:ascii="Times New Roman" w:hAnsi="Times New Roman"/>
                <w:color w:val="000000" w:themeColor="text1"/>
                <w:szCs w:val="21"/>
              </w:rPr>
            </w:pPr>
          </w:p>
        </w:tc>
        <w:tc>
          <w:tcPr>
            <w:tcW w:w="851"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955" w:type="dxa"/>
            <w:vAlign w:val="center"/>
          </w:tcPr>
          <w:p>
            <w:pPr>
              <w:spacing w:beforeLines="0" w:line="360" w:lineRule="auto"/>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8"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康复中心</w:t>
            </w:r>
          </w:p>
        </w:tc>
        <w:tc>
          <w:tcPr>
            <w:tcW w:w="851" w:type="dxa"/>
            <w:vAlign w:val="center"/>
          </w:tcPr>
          <w:p>
            <w:pPr>
              <w:spacing w:beforeLines="0" w:line="360" w:lineRule="auto"/>
              <w:jc w:val="center"/>
              <w:rPr>
                <w:rFonts w:ascii="Times New Roman" w:hAnsi="Times New Roman"/>
                <w:color w:val="000000" w:themeColor="text1"/>
                <w:szCs w:val="21"/>
              </w:rPr>
            </w:pPr>
          </w:p>
        </w:tc>
        <w:tc>
          <w:tcPr>
            <w:tcW w:w="850" w:type="dxa"/>
            <w:vAlign w:val="center"/>
          </w:tcPr>
          <w:p>
            <w:pPr>
              <w:spacing w:beforeLines="0" w:line="360" w:lineRule="auto"/>
              <w:jc w:val="center"/>
              <w:rPr>
                <w:rFonts w:ascii="Times New Roman" w:hAnsi="Times New Roman"/>
                <w:color w:val="000000" w:themeColor="text1"/>
                <w:szCs w:val="21"/>
              </w:rPr>
            </w:pPr>
          </w:p>
        </w:tc>
        <w:tc>
          <w:tcPr>
            <w:tcW w:w="851"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851"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955"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148" w:type="dxa"/>
            <w:vAlign w:val="center"/>
          </w:tcPr>
          <w:p>
            <w:pPr>
              <w:spacing w:beforeLines="0"/>
              <w:jc w:val="center"/>
              <w:rPr>
                <w:rFonts w:ascii="Times New Roman" w:hAnsi="Times New Roman"/>
                <w:color w:val="000000" w:themeColor="text1"/>
                <w:szCs w:val="21"/>
              </w:rPr>
            </w:pPr>
            <w:r>
              <w:rPr>
                <w:rFonts w:ascii="Times New Roman" w:hAnsi="Times New Roman"/>
                <w:color w:val="000000" w:themeColor="text1"/>
                <w:szCs w:val="21"/>
              </w:rPr>
              <w:t>社区卫生</w:t>
            </w:r>
          </w:p>
          <w:p>
            <w:pPr>
              <w:spacing w:beforeLines="0"/>
              <w:jc w:val="center"/>
              <w:rPr>
                <w:rFonts w:ascii="Times New Roman" w:hAnsi="Times New Roman"/>
                <w:color w:val="000000" w:themeColor="text1"/>
                <w:szCs w:val="21"/>
              </w:rPr>
            </w:pPr>
            <w:r>
              <w:rPr>
                <w:rFonts w:ascii="Times New Roman" w:hAnsi="Times New Roman"/>
                <w:color w:val="000000" w:themeColor="text1"/>
                <w:szCs w:val="21"/>
              </w:rPr>
              <w:t>服务中心</w:t>
            </w:r>
          </w:p>
          <w:p>
            <w:pPr>
              <w:spacing w:beforeLines="0"/>
              <w:jc w:val="center"/>
              <w:rPr>
                <w:rFonts w:ascii="Times New Roman" w:hAnsi="Times New Roman"/>
                <w:color w:val="000000" w:themeColor="text1"/>
                <w:szCs w:val="21"/>
              </w:rPr>
            </w:pPr>
            <w:r>
              <w:rPr>
                <w:rFonts w:ascii="Times New Roman" w:hAnsi="Times New Roman"/>
                <w:color w:val="000000" w:themeColor="text1"/>
                <w:szCs w:val="21"/>
              </w:rPr>
              <w:t>(乡镇卫生院)</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850"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w:t>
            </w:r>
          </w:p>
        </w:tc>
        <w:tc>
          <w:tcPr>
            <w:tcW w:w="992"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2</w:t>
            </w:r>
          </w:p>
        </w:tc>
        <w:tc>
          <w:tcPr>
            <w:tcW w:w="955"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4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养老机构</w:t>
            </w:r>
          </w:p>
        </w:tc>
        <w:tc>
          <w:tcPr>
            <w:tcW w:w="851" w:type="dxa"/>
            <w:vAlign w:val="center"/>
          </w:tcPr>
          <w:p>
            <w:pPr>
              <w:spacing w:beforeLines="0" w:line="360" w:lineRule="auto"/>
              <w:jc w:val="center"/>
              <w:rPr>
                <w:rFonts w:ascii="Times New Roman" w:hAnsi="Times New Roman"/>
                <w:color w:val="000000" w:themeColor="text1"/>
                <w:szCs w:val="21"/>
              </w:rPr>
            </w:pPr>
          </w:p>
        </w:tc>
        <w:tc>
          <w:tcPr>
            <w:tcW w:w="850" w:type="dxa"/>
            <w:vAlign w:val="center"/>
          </w:tcPr>
          <w:p>
            <w:pPr>
              <w:spacing w:beforeLines="0" w:line="360" w:lineRule="auto"/>
              <w:jc w:val="center"/>
              <w:rPr>
                <w:rFonts w:ascii="Times New Roman" w:hAnsi="Times New Roman"/>
                <w:color w:val="000000" w:themeColor="text1"/>
                <w:szCs w:val="21"/>
              </w:rPr>
            </w:pPr>
          </w:p>
        </w:tc>
        <w:tc>
          <w:tcPr>
            <w:tcW w:w="851"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851"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4</w:t>
            </w:r>
          </w:p>
        </w:tc>
        <w:tc>
          <w:tcPr>
            <w:tcW w:w="992" w:type="dxa"/>
            <w:vAlign w:val="center"/>
          </w:tcPr>
          <w:p>
            <w:pPr>
              <w:spacing w:beforeLines="0" w:line="360" w:lineRule="auto"/>
              <w:jc w:val="center"/>
              <w:rPr>
                <w:rFonts w:ascii="Times New Roman" w:hAnsi="Times New Roman"/>
                <w:color w:val="000000" w:themeColor="text1"/>
                <w:szCs w:val="21"/>
              </w:rPr>
            </w:pPr>
          </w:p>
        </w:tc>
        <w:tc>
          <w:tcPr>
            <w:tcW w:w="955" w:type="dxa"/>
            <w:vAlign w:val="center"/>
          </w:tcPr>
          <w:p>
            <w:pPr>
              <w:spacing w:beforeLines="0" w:line="360" w:lineRule="auto"/>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4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合计</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34</w:t>
            </w:r>
          </w:p>
        </w:tc>
        <w:tc>
          <w:tcPr>
            <w:tcW w:w="850"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34</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34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34</w:t>
            </w:r>
          </w:p>
        </w:tc>
        <w:tc>
          <w:tcPr>
            <w:tcW w:w="85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34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34</w:t>
            </w:r>
          </w:p>
        </w:tc>
        <w:tc>
          <w:tcPr>
            <w:tcW w:w="992"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34</w:t>
            </w:r>
          </w:p>
        </w:tc>
        <w:tc>
          <w:tcPr>
            <w:tcW w:w="992"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34</w:t>
            </w:r>
          </w:p>
        </w:tc>
        <w:tc>
          <w:tcPr>
            <w:tcW w:w="955"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34</w:t>
            </w:r>
          </w:p>
        </w:tc>
      </w:tr>
    </w:tbl>
    <w:p>
      <w:pPr>
        <w:spacing w:beforeLines="0" w:line="360" w:lineRule="auto"/>
        <w:jc w:val="left"/>
        <w:rPr>
          <w:rFonts w:ascii="Times New Roman" w:hAnsi="Times New Roman" w:eastAsia="黑体"/>
          <w:b/>
          <w:color w:val="000000" w:themeColor="text1"/>
          <w:sz w:val="24"/>
          <w:szCs w:val="24"/>
        </w:rPr>
      </w:pPr>
    </w:p>
    <w:p>
      <w:pPr>
        <w:spacing w:beforeLines="0" w:line="360" w:lineRule="auto"/>
        <w:ind w:firstLine="562" w:firstLineChars="200"/>
        <w:jc w:val="left"/>
        <w:rPr>
          <w:rFonts w:ascii="宋体" w:hAnsi="宋体" w:eastAsia="宋体" w:cs="宋体"/>
          <w:b/>
          <w:color w:val="000000" w:themeColor="text1"/>
          <w:sz w:val="28"/>
          <w:szCs w:val="28"/>
        </w:rPr>
      </w:pPr>
      <w:r>
        <w:rPr>
          <w:rFonts w:hint="eastAsia" w:ascii="宋体" w:hAnsi="宋体" w:eastAsia="宋体" w:cs="宋体"/>
          <w:b/>
          <w:color w:val="000000" w:themeColor="text1"/>
          <w:sz w:val="28"/>
          <w:szCs w:val="28"/>
        </w:rPr>
        <w:t>九、实施保障</w:t>
      </w:r>
    </w:p>
    <w:p>
      <w:pPr>
        <w:spacing w:beforeLines="0" w:line="360" w:lineRule="auto"/>
        <w:ind w:firstLine="480" w:firstLineChars="200"/>
        <w:jc w:val="left"/>
        <w:rPr>
          <w:rFonts w:ascii="Times New Roman" w:hAnsi="Times New Roman" w:eastAsia="黑体"/>
          <w:color w:val="000000" w:themeColor="text1"/>
          <w:sz w:val="24"/>
          <w:szCs w:val="24"/>
        </w:rPr>
      </w:pPr>
      <w:r>
        <w:rPr>
          <w:rFonts w:ascii="Times New Roman" w:hAnsi="Times New Roman" w:eastAsia="黑体"/>
          <w:color w:val="000000" w:themeColor="text1"/>
          <w:sz w:val="24"/>
          <w:szCs w:val="24"/>
        </w:rPr>
        <w:t>（</w:t>
      </w:r>
      <w:r>
        <w:rPr>
          <w:rFonts w:hint="eastAsia" w:ascii="Times New Roman" w:hAnsi="Times New Roman" w:eastAsia="黑体"/>
          <w:color w:val="000000" w:themeColor="text1"/>
          <w:sz w:val="24"/>
          <w:szCs w:val="24"/>
        </w:rPr>
        <w:t>一</w:t>
      </w:r>
      <w:r>
        <w:rPr>
          <w:rFonts w:ascii="Times New Roman" w:hAnsi="Times New Roman" w:eastAsia="黑体"/>
          <w:color w:val="000000" w:themeColor="text1"/>
          <w:sz w:val="24"/>
          <w:szCs w:val="24"/>
        </w:rPr>
        <w:t>）师资</w:t>
      </w:r>
      <w:r>
        <w:rPr>
          <w:rFonts w:hint="eastAsia" w:ascii="Times New Roman" w:hAnsi="Times New Roman" w:eastAsia="黑体"/>
          <w:color w:val="000000" w:themeColor="text1"/>
          <w:sz w:val="24"/>
          <w:szCs w:val="24"/>
        </w:rPr>
        <w:t>队伍</w:t>
      </w:r>
    </w:p>
    <w:p>
      <w:pPr>
        <w:spacing w:beforeLines="0" w:line="360" w:lineRule="auto"/>
        <w:ind w:firstLine="480" w:firstLineChars="200"/>
        <w:jc w:val="left"/>
        <w:rPr>
          <w:rFonts w:ascii="Times New Roman" w:hAnsi="Times New Roman"/>
          <w:bCs/>
          <w:color w:val="000000" w:themeColor="text1"/>
          <w:sz w:val="24"/>
          <w:szCs w:val="24"/>
        </w:rPr>
      </w:pPr>
      <w:r>
        <w:rPr>
          <w:rFonts w:hint="eastAsia" w:ascii="Times New Roman" w:hAnsi="Times New Roman"/>
          <w:bCs/>
          <w:color w:val="000000" w:themeColor="text1"/>
          <w:sz w:val="24"/>
          <w:szCs w:val="24"/>
        </w:rPr>
        <w:t>1. 专业教学团队配置</w:t>
      </w:r>
    </w:p>
    <w:p>
      <w:pPr>
        <w:spacing w:beforeLines="0" w:line="360" w:lineRule="auto"/>
        <w:ind w:firstLine="480" w:firstLineChars="200"/>
        <w:jc w:val="left"/>
        <w:rPr>
          <w:rFonts w:ascii="Times New Roman" w:hAnsi="Times New Roman"/>
          <w:bCs/>
          <w:color w:val="000000" w:themeColor="text1"/>
          <w:sz w:val="24"/>
          <w:szCs w:val="24"/>
        </w:rPr>
      </w:pPr>
      <w:r>
        <w:rPr>
          <w:rFonts w:hint="eastAsia" w:ascii="Times New Roman" w:hAnsi="Times New Roman"/>
          <w:bCs/>
          <w:color w:val="000000" w:themeColor="text1"/>
          <w:sz w:val="24"/>
          <w:szCs w:val="24"/>
        </w:rPr>
        <w:t>按师生比不高于1:25的比例配备教师，专任教师中本科以上学历100%，副高职以上教师≥30%；青年教师中硕士以上学位教师比例≥30%；兼职教师承担专业课的比例≥30%；双师素质比例达60%以上，形成结构合理，利于专业发展的师资梯队，满足教学的需求。</w:t>
      </w:r>
    </w:p>
    <w:p>
      <w:pPr>
        <w:spacing w:beforeLines="0" w:line="360" w:lineRule="auto"/>
        <w:ind w:firstLine="480"/>
        <w:jc w:val="left"/>
        <w:rPr>
          <w:rFonts w:ascii="Times New Roman" w:hAnsi="Times New Roman"/>
          <w:bCs/>
          <w:color w:val="000000" w:themeColor="text1"/>
          <w:sz w:val="24"/>
          <w:szCs w:val="24"/>
        </w:rPr>
      </w:pPr>
      <w:r>
        <w:rPr>
          <w:rFonts w:ascii="Times New Roman" w:hAnsi="Times New Roman"/>
          <w:bCs/>
          <w:color w:val="000000" w:themeColor="text1"/>
          <w:sz w:val="24"/>
          <w:szCs w:val="24"/>
        </w:rPr>
        <w:t>2. 专兼职教师的要求（表1</w:t>
      </w:r>
      <w:r>
        <w:rPr>
          <w:rFonts w:hint="eastAsia" w:ascii="Times New Roman" w:hAnsi="Times New Roman"/>
          <w:bCs/>
          <w:color w:val="000000" w:themeColor="text1"/>
          <w:sz w:val="24"/>
          <w:szCs w:val="24"/>
        </w:rPr>
        <w:t>1</w:t>
      </w:r>
      <w:r>
        <w:rPr>
          <w:rFonts w:ascii="Times New Roman" w:hAnsi="Times New Roman"/>
          <w:bCs/>
          <w:color w:val="000000" w:themeColor="text1"/>
          <w:sz w:val="24"/>
          <w:szCs w:val="24"/>
        </w:rPr>
        <w:t>）</w:t>
      </w:r>
    </w:p>
    <w:p>
      <w:pPr>
        <w:spacing w:beforeLines="0" w:line="360" w:lineRule="auto"/>
        <w:jc w:val="center"/>
        <w:rPr>
          <w:rFonts w:ascii="Times New Roman" w:hAnsi="Times New Roman"/>
          <w:color w:val="000000" w:themeColor="text1"/>
          <w:sz w:val="24"/>
          <w:szCs w:val="24"/>
        </w:rPr>
      </w:pPr>
    </w:p>
    <w:p>
      <w:pPr>
        <w:spacing w:beforeLines="0" w:line="360" w:lineRule="auto"/>
        <w:jc w:val="center"/>
        <w:rPr>
          <w:rFonts w:ascii="Times New Roman" w:hAnsi="Times New Roman"/>
          <w:color w:val="000000" w:themeColor="text1"/>
          <w:sz w:val="24"/>
          <w:szCs w:val="24"/>
        </w:rPr>
      </w:pPr>
    </w:p>
    <w:p>
      <w:pPr>
        <w:spacing w:beforeLines="0" w:line="360" w:lineRule="auto"/>
        <w:jc w:val="center"/>
        <w:rPr>
          <w:rFonts w:ascii="Times New Roman" w:hAnsi="Times New Roman"/>
          <w:color w:val="000000" w:themeColor="text1"/>
          <w:sz w:val="24"/>
          <w:szCs w:val="24"/>
        </w:rPr>
      </w:pPr>
    </w:p>
    <w:p>
      <w:pPr>
        <w:spacing w:beforeLines="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表1</w:t>
      </w:r>
      <w:r>
        <w:rPr>
          <w:rFonts w:hint="eastAsia" w:ascii="Times New Roman" w:hAnsi="Times New Roman"/>
          <w:color w:val="000000" w:themeColor="text1"/>
          <w:sz w:val="24"/>
          <w:szCs w:val="24"/>
        </w:rPr>
        <w:t>1</w:t>
      </w:r>
      <w:r>
        <w:rPr>
          <w:rFonts w:ascii="Times New Roman" w:hAnsi="Times New Roman"/>
          <w:color w:val="000000" w:themeColor="text1"/>
          <w:sz w:val="24"/>
          <w:szCs w:val="24"/>
        </w:rPr>
        <w:t>专兼职教师的要求</w:t>
      </w:r>
    </w:p>
    <w:tbl>
      <w:tblPr>
        <w:tblStyle w:val="11"/>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58"/>
        <w:gridCol w:w="777"/>
        <w:gridCol w:w="3501"/>
        <w:gridCol w:w="2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adjustRightInd w:val="0"/>
              <w:spacing w:beforeLines="0"/>
              <w:jc w:val="center"/>
              <w:rPr>
                <w:rFonts w:ascii="Times New Roman" w:hAnsi="Times New Roman"/>
                <w:b/>
                <w:color w:val="000000" w:themeColor="text1"/>
                <w:szCs w:val="21"/>
              </w:rPr>
            </w:pPr>
            <w:r>
              <w:rPr>
                <w:rFonts w:ascii="Times New Roman" w:hAnsi="Times New Roman"/>
                <w:b/>
                <w:color w:val="000000" w:themeColor="text1"/>
                <w:szCs w:val="21"/>
              </w:rPr>
              <w:t>人员</w:t>
            </w:r>
          </w:p>
          <w:p>
            <w:pPr>
              <w:adjustRightInd w:val="0"/>
              <w:spacing w:beforeLines="0"/>
              <w:jc w:val="center"/>
              <w:rPr>
                <w:rFonts w:ascii="Times New Roman" w:hAnsi="Times New Roman"/>
                <w:b/>
                <w:color w:val="000000" w:themeColor="text1"/>
                <w:szCs w:val="21"/>
              </w:rPr>
            </w:pPr>
            <w:r>
              <w:rPr>
                <w:rFonts w:ascii="Times New Roman" w:hAnsi="Times New Roman"/>
                <w:b/>
                <w:color w:val="000000" w:themeColor="text1"/>
                <w:szCs w:val="21"/>
              </w:rPr>
              <w:t>类别</w:t>
            </w:r>
          </w:p>
        </w:tc>
        <w:tc>
          <w:tcPr>
            <w:tcW w:w="958" w:type="dxa"/>
            <w:vAlign w:val="center"/>
          </w:tcPr>
          <w:p>
            <w:pPr>
              <w:adjustRightInd w:val="0"/>
              <w:spacing w:beforeLines="0"/>
              <w:jc w:val="center"/>
              <w:rPr>
                <w:rFonts w:ascii="Times New Roman" w:hAnsi="Times New Roman"/>
                <w:b/>
                <w:color w:val="000000" w:themeColor="text1"/>
                <w:szCs w:val="21"/>
              </w:rPr>
            </w:pPr>
            <w:r>
              <w:rPr>
                <w:rFonts w:ascii="Times New Roman" w:hAnsi="Times New Roman"/>
                <w:b/>
                <w:color w:val="000000" w:themeColor="text1"/>
                <w:szCs w:val="21"/>
              </w:rPr>
              <w:t>数量</w:t>
            </w:r>
          </w:p>
        </w:tc>
        <w:tc>
          <w:tcPr>
            <w:tcW w:w="777" w:type="dxa"/>
            <w:vAlign w:val="center"/>
          </w:tcPr>
          <w:p>
            <w:pPr>
              <w:adjustRightInd w:val="0"/>
              <w:spacing w:beforeLines="0"/>
              <w:jc w:val="center"/>
              <w:rPr>
                <w:rFonts w:ascii="Times New Roman" w:hAnsi="Times New Roman"/>
                <w:b/>
                <w:color w:val="000000" w:themeColor="text1"/>
                <w:szCs w:val="21"/>
              </w:rPr>
            </w:pPr>
            <w:r>
              <w:rPr>
                <w:rFonts w:ascii="Times New Roman" w:hAnsi="Times New Roman"/>
                <w:b/>
                <w:color w:val="000000" w:themeColor="text1"/>
                <w:szCs w:val="21"/>
              </w:rPr>
              <w:t>来源</w:t>
            </w:r>
          </w:p>
        </w:tc>
        <w:tc>
          <w:tcPr>
            <w:tcW w:w="3501" w:type="dxa"/>
            <w:vAlign w:val="center"/>
          </w:tcPr>
          <w:p>
            <w:pPr>
              <w:adjustRightInd w:val="0"/>
              <w:spacing w:beforeLines="0"/>
              <w:jc w:val="center"/>
              <w:rPr>
                <w:rFonts w:ascii="Times New Roman" w:hAnsi="Times New Roman"/>
                <w:b/>
                <w:color w:val="000000" w:themeColor="text1"/>
                <w:szCs w:val="21"/>
              </w:rPr>
            </w:pPr>
            <w:r>
              <w:rPr>
                <w:rFonts w:ascii="Times New Roman" w:hAnsi="Times New Roman"/>
                <w:b/>
                <w:color w:val="000000" w:themeColor="text1"/>
                <w:szCs w:val="21"/>
              </w:rPr>
              <w:t>资质</w:t>
            </w:r>
          </w:p>
        </w:tc>
        <w:tc>
          <w:tcPr>
            <w:tcW w:w="2803" w:type="dxa"/>
            <w:vAlign w:val="center"/>
          </w:tcPr>
          <w:p>
            <w:pPr>
              <w:adjustRightInd w:val="0"/>
              <w:spacing w:beforeLines="0"/>
              <w:jc w:val="center"/>
              <w:rPr>
                <w:rFonts w:ascii="Times New Roman" w:hAnsi="Times New Roman"/>
                <w:b/>
                <w:color w:val="000000" w:themeColor="text1"/>
                <w:szCs w:val="21"/>
              </w:rPr>
            </w:pPr>
            <w:r>
              <w:rPr>
                <w:rFonts w:ascii="Times New Roman" w:hAnsi="Times New Roman"/>
                <w:b/>
                <w:color w:val="000000" w:themeColor="text1"/>
                <w:szCs w:val="21"/>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0" w:type="dxa"/>
            <w:vAlign w:val="center"/>
          </w:tcPr>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专业</w:t>
            </w:r>
          </w:p>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带头</w:t>
            </w:r>
          </w:p>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人</w:t>
            </w:r>
          </w:p>
        </w:tc>
        <w:tc>
          <w:tcPr>
            <w:tcW w:w="958" w:type="dxa"/>
            <w:vAlign w:val="center"/>
          </w:tcPr>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2~3人</w:t>
            </w:r>
          </w:p>
        </w:tc>
        <w:tc>
          <w:tcPr>
            <w:tcW w:w="777" w:type="dxa"/>
            <w:vAlign w:val="center"/>
          </w:tcPr>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学校</w:t>
            </w:r>
          </w:p>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医院</w:t>
            </w:r>
          </w:p>
        </w:tc>
        <w:tc>
          <w:tcPr>
            <w:tcW w:w="3501" w:type="dxa"/>
          </w:tcPr>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学历：硕士研究生以上</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职称：副高职及以上</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职业资格：高校教师资格</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执业护士资</w:t>
            </w:r>
            <w:r>
              <w:rPr>
                <w:rFonts w:hint="eastAsia" w:ascii="Times New Roman" w:hAnsi="Times New Roman"/>
                <w:bCs/>
                <w:color w:val="000000" w:themeColor="text1"/>
                <w:szCs w:val="21"/>
              </w:rPr>
              <w:t>质、护理相关职业资格</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教学背景：承当2门以上课程教学任务，教学效果优秀</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专业领域：在护理专业领域享有很高的学术地位、教学名师、硕士生导师、博士生导师</w:t>
            </w:r>
          </w:p>
        </w:tc>
        <w:tc>
          <w:tcPr>
            <w:tcW w:w="2803" w:type="dxa"/>
          </w:tcPr>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制定护理专业</w:t>
            </w:r>
            <w:r>
              <w:rPr>
                <w:rFonts w:hint="eastAsia" w:ascii="Times New Roman" w:hAnsi="Times New Roman"/>
                <w:bCs/>
                <w:color w:val="000000" w:themeColor="text1"/>
                <w:szCs w:val="21"/>
              </w:rPr>
              <w:t>建设</w:t>
            </w:r>
            <w:r>
              <w:rPr>
                <w:rFonts w:ascii="Times New Roman" w:hAnsi="Times New Roman"/>
                <w:bCs/>
                <w:color w:val="000000" w:themeColor="text1"/>
                <w:szCs w:val="21"/>
              </w:rPr>
              <w:t>规划，规划专业发展目标，指导专业健康快速发展，</w:t>
            </w:r>
            <w:r>
              <w:rPr>
                <w:rFonts w:hint="eastAsia" w:ascii="Times New Roman" w:hAnsi="Times New Roman"/>
                <w:bCs/>
                <w:color w:val="000000" w:themeColor="text1"/>
                <w:szCs w:val="21"/>
              </w:rPr>
              <w:t>带领</w:t>
            </w:r>
            <w:r>
              <w:rPr>
                <w:rFonts w:ascii="Times New Roman" w:hAnsi="Times New Roman"/>
                <w:bCs/>
                <w:color w:val="000000" w:themeColor="text1"/>
                <w:szCs w:val="21"/>
              </w:rPr>
              <w:t>教学团队开展专业教学改革，创新教学方法，制定并不断修订人才培养方案，落实人才培养方案实施细则，评价实施效果，指导实施青年教师培养计划。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专任</w:t>
            </w:r>
          </w:p>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教师</w:t>
            </w:r>
          </w:p>
        </w:tc>
        <w:tc>
          <w:tcPr>
            <w:tcW w:w="958" w:type="dxa"/>
            <w:vAlign w:val="center"/>
          </w:tcPr>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r>
              <w:rPr>
                <w:rFonts w:hint="eastAsia" w:ascii="Times New Roman" w:hAnsi="Times New Roman"/>
                <w:bCs/>
                <w:color w:val="000000" w:themeColor="text1"/>
                <w:szCs w:val="21"/>
              </w:rPr>
              <w:t>5</w:t>
            </w:r>
            <w:r>
              <w:rPr>
                <w:rFonts w:ascii="Times New Roman" w:hAnsi="Times New Roman"/>
                <w:bCs/>
                <w:color w:val="000000" w:themeColor="text1"/>
                <w:szCs w:val="21"/>
              </w:rPr>
              <w:t>0人</w:t>
            </w:r>
          </w:p>
        </w:tc>
        <w:tc>
          <w:tcPr>
            <w:tcW w:w="777" w:type="dxa"/>
            <w:vAlign w:val="center"/>
          </w:tcPr>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学校</w:t>
            </w:r>
          </w:p>
        </w:tc>
        <w:tc>
          <w:tcPr>
            <w:tcW w:w="3501" w:type="dxa"/>
          </w:tcPr>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学历：本科及以上</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职称：</w:t>
            </w:r>
            <w:r>
              <w:rPr>
                <w:rFonts w:hint="eastAsia" w:ascii="Times New Roman" w:hAnsi="Times New Roman"/>
                <w:bCs/>
                <w:color w:val="000000" w:themeColor="text1"/>
                <w:szCs w:val="21"/>
              </w:rPr>
              <w:t>初级、</w:t>
            </w:r>
            <w:r>
              <w:rPr>
                <w:rFonts w:ascii="Times New Roman" w:hAnsi="Times New Roman"/>
                <w:bCs/>
                <w:color w:val="000000" w:themeColor="text1"/>
                <w:szCs w:val="21"/>
              </w:rPr>
              <w:t>中级及以上职称</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职业资格：高校教师资质、执业护士资质、</w:t>
            </w:r>
            <w:r>
              <w:rPr>
                <w:rFonts w:hint="eastAsia" w:ascii="Times New Roman" w:hAnsi="Times New Roman"/>
                <w:bCs/>
                <w:color w:val="000000" w:themeColor="text1"/>
                <w:szCs w:val="21"/>
              </w:rPr>
              <w:t>护理相关职业资格</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教学背景：承担本专业2门以上课程，教学效果优秀</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专业实践：</w:t>
            </w:r>
            <w:r>
              <w:rPr>
                <w:rFonts w:hint="eastAsia" w:ascii="Times New Roman" w:hAnsi="Times New Roman"/>
                <w:bCs/>
                <w:color w:val="000000" w:themeColor="text1"/>
                <w:szCs w:val="21"/>
              </w:rPr>
              <w:t>五年</w:t>
            </w:r>
            <w:r>
              <w:rPr>
                <w:rFonts w:ascii="Times New Roman" w:hAnsi="Times New Roman"/>
                <w:bCs/>
                <w:color w:val="000000" w:themeColor="text1"/>
                <w:szCs w:val="21"/>
              </w:rPr>
              <w:t>累计</w:t>
            </w:r>
            <w:r>
              <w:rPr>
                <w:rFonts w:hint="eastAsia" w:ascii="Times New Roman" w:hAnsi="Times New Roman"/>
                <w:bCs/>
                <w:color w:val="000000" w:themeColor="text1"/>
                <w:szCs w:val="21"/>
              </w:rPr>
              <w:t>企业实践时间不少于6个月</w:t>
            </w:r>
          </w:p>
        </w:tc>
        <w:tc>
          <w:tcPr>
            <w:tcW w:w="2803" w:type="dxa"/>
          </w:tcPr>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承担本专业教学任务2门以上课程，认真研究专业的前沿与进展，并将教学与临床密切结合，定期深入临床一线，主持或参与教学课题研究，探索创新教学方法。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兼职</w:t>
            </w:r>
          </w:p>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教师</w:t>
            </w:r>
          </w:p>
        </w:tc>
        <w:tc>
          <w:tcPr>
            <w:tcW w:w="958" w:type="dxa"/>
            <w:vAlign w:val="center"/>
          </w:tcPr>
          <w:p>
            <w:pPr>
              <w:adjustRightInd w:val="0"/>
              <w:spacing w:beforeLines="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110</w:t>
            </w:r>
            <w:r>
              <w:rPr>
                <w:rFonts w:ascii="Times New Roman" w:hAnsi="Times New Roman"/>
                <w:bCs/>
                <w:color w:val="000000" w:themeColor="text1"/>
                <w:szCs w:val="21"/>
              </w:rPr>
              <w:t>人</w:t>
            </w:r>
          </w:p>
        </w:tc>
        <w:tc>
          <w:tcPr>
            <w:tcW w:w="777" w:type="dxa"/>
            <w:vAlign w:val="center"/>
          </w:tcPr>
          <w:p>
            <w:pPr>
              <w:adjustRightInd w:val="0"/>
              <w:spacing w:beforeLines="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临床</w:t>
            </w:r>
          </w:p>
          <w:p>
            <w:pPr>
              <w:adjustRightInd w:val="0"/>
              <w:spacing w:beforeLines="0" w:line="360" w:lineRule="auto"/>
              <w:jc w:val="center"/>
              <w:rPr>
                <w:rFonts w:ascii="Times New Roman" w:hAnsi="Times New Roman"/>
                <w:bCs/>
                <w:color w:val="000000" w:themeColor="text1"/>
                <w:szCs w:val="21"/>
              </w:rPr>
            </w:pPr>
          </w:p>
        </w:tc>
        <w:tc>
          <w:tcPr>
            <w:tcW w:w="3501" w:type="dxa"/>
          </w:tcPr>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学历：本科及以上学历</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职称：主管护师以上资质</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职业资格：具备执业护士资格</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教学背景：承担本专业1门以上课程，教学效果优良</w:t>
            </w:r>
          </w:p>
          <w:p>
            <w:pPr>
              <w:adjustRightInd w:val="0"/>
              <w:spacing w:beforeLines="0" w:line="360" w:lineRule="auto"/>
              <w:rPr>
                <w:rFonts w:ascii="Times New Roman" w:hAnsi="Times New Roman"/>
                <w:bCs/>
                <w:color w:val="000000" w:themeColor="text1"/>
                <w:szCs w:val="21"/>
              </w:rPr>
            </w:pPr>
            <w:r>
              <w:rPr>
                <w:rFonts w:ascii="Times New Roman" w:hAnsi="Times New Roman"/>
                <w:bCs/>
                <w:color w:val="000000" w:themeColor="text1"/>
                <w:szCs w:val="21"/>
              </w:rPr>
              <w:t>专业实践：在护理岗位累计5年以上工作经验</w:t>
            </w:r>
          </w:p>
        </w:tc>
        <w:tc>
          <w:tcPr>
            <w:tcW w:w="2803" w:type="dxa"/>
          </w:tcPr>
          <w:p>
            <w:pPr>
              <w:adjustRightInd w:val="0"/>
              <w:spacing w:beforeLines="0" w:line="360" w:lineRule="auto"/>
              <w:jc w:val="left"/>
              <w:rPr>
                <w:rFonts w:ascii="Times New Roman" w:hAnsi="Times New Roman"/>
                <w:bCs/>
                <w:color w:val="000000" w:themeColor="text1"/>
                <w:szCs w:val="21"/>
              </w:rPr>
            </w:pPr>
            <w:r>
              <w:rPr>
                <w:rFonts w:ascii="Times New Roman" w:hAnsi="Times New Roman"/>
                <w:bCs/>
                <w:color w:val="000000" w:themeColor="text1"/>
                <w:szCs w:val="21"/>
              </w:rPr>
              <w:t>承担专业教学</w:t>
            </w:r>
            <w:r>
              <w:rPr>
                <w:rFonts w:hint="eastAsia" w:ascii="Times New Roman" w:hAnsi="Times New Roman"/>
                <w:bCs/>
                <w:color w:val="000000" w:themeColor="text1"/>
                <w:szCs w:val="21"/>
              </w:rPr>
              <w:t>的实习指导、课程实训指导、课程建设等工作，</w:t>
            </w:r>
            <w:r>
              <w:rPr>
                <w:rFonts w:ascii="Times New Roman" w:hAnsi="Times New Roman"/>
                <w:bCs/>
                <w:color w:val="000000" w:themeColor="text1"/>
                <w:szCs w:val="21"/>
              </w:rPr>
              <w:t>参与集体备课活动，及时将临床护理新进展融入到教学中，运用临床案例解析教学重点、难点。</w:t>
            </w:r>
          </w:p>
        </w:tc>
      </w:tr>
    </w:tbl>
    <w:p>
      <w:pPr>
        <w:spacing w:beforeLines="0" w:line="360" w:lineRule="auto"/>
        <w:jc w:val="left"/>
        <w:rPr>
          <w:rFonts w:ascii="Times New Roman" w:hAnsi="Times New Roman" w:eastAsia="黑体"/>
          <w:b/>
          <w:color w:val="000000" w:themeColor="text1"/>
          <w:sz w:val="24"/>
          <w:szCs w:val="24"/>
        </w:rPr>
      </w:pPr>
    </w:p>
    <w:p>
      <w:pPr>
        <w:spacing w:beforeLines="0" w:line="360" w:lineRule="auto"/>
        <w:ind w:firstLine="482" w:firstLineChars="200"/>
        <w:jc w:val="left"/>
        <w:rPr>
          <w:rFonts w:ascii="Times New Roman" w:hAnsi="Times New Roman" w:eastAsia="黑体"/>
          <w:b/>
          <w:color w:val="000000" w:themeColor="text1"/>
          <w:sz w:val="24"/>
          <w:szCs w:val="24"/>
        </w:rPr>
      </w:pPr>
      <w:r>
        <w:rPr>
          <w:rFonts w:ascii="Times New Roman" w:hAnsi="Times New Roman" w:eastAsia="黑体"/>
          <w:b/>
          <w:color w:val="000000" w:themeColor="text1"/>
          <w:sz w:val="24"/>
          <w:szCs w:val="24"/>
        </w:rPr>
        <w:t>（</w:t>
      </w:r>
      <w:r>
        <w:rPr>
          <w:rFonts w:hint="eastAsia" w:ascii="Times New Roman" w:hAnsi="Times New Roman" w:eastAsia="黑体"/>
          <w:b/>
          <w:color w:val="000000" w:themeColor="text1"/>
          <w:sz w:val="24"/>
          <w:szCs w:val="24"/>
        </w:rPr>
        <w:t>二</w:t>
      </w:r>
      <w:r>
        <w:rPr>
          <w:rFonts w:ascii="Times New Roman" w:hAnsi="Times New Roman" w:eastAsia="黑体"/>
          <w:b/>
          <w:color w:val="000000" w:themeColor="text1"/>
          <w:sz w:val="24"/>
          <w:szCs w:val="24"/>
        </w:rPr>
        <w:t>）</w:t>
      </w:r>
      <w:r>
        <w:rPr>
          <w:rFonts w:hint="eastAsia" w:ascii="Times New Roman" w:hAnsi="Times New Roman" w:eastAsia="黑体"/>
          <w:b/>
          <w:color w:val="000000" w:themeColor="text1"/>
          <w:sz w:val="24"/>
          <w:szCs w:val="24"/>
        </w:rPr>
        <w:t>教学设施</w:t>
      </w:r>
    </w:p>
    <w:p>
      <w:pPr>
        <w:spacing w:before="120" w:line="360" w:lineRule="auto"/>
        <w:ind w:left="1" w:firstLine="480" w:firstLineChars="200"/>
        <w:jc w:val="left"/>
        <w:rPr>
          <w:rFonts w:asciiTheme="minorEastAsia" w:hAnsiTheme="minorEastAsia"/>
          <w:color w:val="000000" w:themeColor="text1"/>
          <w:sz w:val="24"/>
          <w:szCs w:val="24"/>
        </w:rPr>
      </w:pPr>
      <w:r>
        <w:rPr>
          <w:rFonts w:asciiTheme="minorEastAsia" w:hAnsiTheme="minorEastAsia"/>
          <w:color w:val="000000" w:themeColor="text1"/>
          <w:sz w:val="24"/>
          <w:szCs w:val="24"/>
        </w:rPr>
        <w:t>1.专业教室基本条件</w:t>
      </w:r>
    </w:p>
    <w:p>
      <w:pPr>
        <w:spacing w:before="120" w:line="360" w:lineRule="auto"/>
        <w:ind w:left="1" w:firstLine="480" w:firstLineChars="200"/>
        <w:jc w:val="left"/>
        <w:rPr>
          <w:rFonts w:asciiTheme="minorEastAsia" w:hAnsiTheme="minorEastAsia"/>
          <w:color w:val="000000" w:themeColor="text1"/>
          <w:sz w:val="24"/>
          <w:szCs w:val="24"/>
        </w:rPr>
      </w:pPr>
      <w:r>
        <w:rPr>
          <w:rFonts w:asciiTheme="minorEastAsia" w:hAnsiTheme="minorEastAsia"/>
          <w:color w:val="000000" w:themeColor="text1"/>
          <w:sz w:val="24"/>
          <w:szCs w:val="24"/>
        </w:rPr>
        <w:t>一般配备黑（白） 板、 多媒体计算机、 投影设备、 音响设备， 互联网接入或 WiFi 环境， 并具有网络安全防护措施。 安装应急照明装置并保持良好状态， 符合紧急疏散要求、 标志明显、 保持逃生通道畅通无阻。</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2</w:t>
      </w:r>
      <w:r>
        <w:rPr>
          <w:rFonts w:ascii="Times New Roman" w:hAnsi="Times New Roman"/>
          <w:color w:val="000000" w:themeColor="text1"/>
          <w:sz w:val="24"/>
          <w:szCs w:val="24"/>
        </w:rPr>
        <w:t>. 校内实训基地（表1</w:t>
      </w:r>
      <w:r>
        <w:rPr>
          <w:rFonts w:hint="eastAsia" w:ascii="Times New Roman" w:hAnsi="Times New Roman"/>
          <w:color w:val="000000" w:themeColor="text1"/>
          <w:sz w:val="24"/>
          <w:szCs w:val="24"/>
        </w:rPr>
        <w:t>2</w:t>
      </w:r>
      <w:r>
        <w:rPr>
          <w:rFonts w:ascii="Times New Roman" w:hAnsi="Times New Roman"/>
          <w:color w:val="000000" w:themeColor="text1"/>
          <w:sz w:val="24"/>
          <w:szCs w:val="24"/>
        </w:rPr>
        <w:t>）</w:t>
      </w:r>
    </w:p>
    <w:p>
      <w:pPr>
        <w:spacing w:beforeLines="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表1</w:t>
      </w:r>
      <w:r>
        <w:rPr>
          <w:rFonts w:hint="eastAsia" w:ascii="Times New Roman" w:hAnsi="Times New Roman"/>
          <w:color w:val="000000" w:themeColor="text1"/>
          <w:sz w:val="24"/>
          <w:szCs w:val="24"/>
        </w:rPr>
        <w:t xml:space="preserve">2  </w:t>
      </w:r>
      <w:r>
        <w:rPr>
          <w:rFonts w:ascii="Times New Roman" w:hAnsi="Times New Roman"/>
          <w:color w:val="000000" w:themeColor="text1"/>
          <w:sz w:val="24"/>
          <w:szCs w:val="24"/>
        </w:rPr>
        <w:t>校内实训基地配置及功能</w:t>
      </w:r>
    </w:p>
    <w:tbl>
      <w:tblPr>
        <w:tblStyle w:val="11"/>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146"/>
        <w:gridCol w:w="277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spacing w:before="120" w:line="360" w:lineRule="auto"/>
              <w:jc w:val="center"/>
              <w:rPr>
                <w:b/>
                <w:bCs/>
                <w:color w:val="000000" w:themeColor="text1"/>
                <w:szCs w:val="21"/>
              </w:rPr>
            </w:pPr>
            <w:r>
              <w:rPr>
                <w:b/>
                <w:bCs/>
                <w:color w:val="000000" w:themeColor="text1"/>
                <w:szCs w:val="21"/>
              </w:rPr>
              <w:t>类别</w:t>
            </w:r>
          </w:p>
        </w:tc>
        <w:tc>
          <w:tcPr>
            <w:tcW w:w="2146" w:type="dxa"/>
            <w:vAlign w:val="center"/>
          </w:tcPr>
          <w:p>
            <w:pPr>
              <w:spacing w:before="120" w:line="360" w:lineRule="auto"/>
              <w:jc w:val="center"/>
              <w:rPr>
                <w:b/>
                <w:bCs/>
                <w:color w:val="000000" w:themeColor="text1"/>
                <w:szCs w:val="21"/>
              </w:rPr>
            </w:pPr>
            <w:r>
              <w:rPr>
                <w:b/>
                <w:bCs/>
                <w:color w:val="000000" w:themeColor="text1"/>
                <w:szCs w:val="21"/>
              </w:rPr>
              <w:t>实训室名称</w:t>
            </w:r>
          </w:p>
        </w:tc>
        <w:tc>
          <w:tcPr>
            <w:tcW w:w="2773" w:type="dxa"/>
            <w:vAlign w:val="center"/>
          </w:tcPr>
          <w:p>
            <w:pPr>
              <w:spacing w:before="120" w:line="360" w:lineRule="auto"/>
              <w:jc w:val="center"/>
              <w:rPr>
                <w:b/>
                <w:bCs/>
                <w:color w:val="000000" w:themeColor="text1"/>
                <w:szCs w:val="21"/>
              </w:rPr>
            </w:pPr>
            <w:r>
              <w:rPr>
                <w:b/>
                <w:bCs/>
                <w:color w:val="000000" w:themeColor="text1"/>
                <w:szCs w:val="21"/>
              </w:rPr>
              <w:t>主要配置</w:t>
            </w:r>
          </w:p>
        </w:tc>
        <w:tc>
          <w:tcPr>
            <w:tcW w:w="3544" w:type="dxa"/>
            <w:vAlign w:val="center"/>
          </w:tcPr>
          <w:p>
            <w:pPr>
              <w:spacing w:before="120" w:line="360" w:lineRule="auto"/>
              <w:jc w:val="center"/>
              <w:rPr>
                <w:b/>
                <w:bCs/>
                <w:color w:val="000000" w:themeColor="text1"/>
                <w:szCs w:val="21"/>
              </w:rPr>
            </w:pPr>
            <w:r>
              <w:rPr>
                <w:b/>
                <w:bCs/>
                <w:color w:val="000000" w:themeColor="text1"/>
                <w:szCs w:val="21"/>
              </w:rPr>
              <w:t>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pPr>
              <w:spacing w:before="120" w:line="360" w:lineRule="auto"/>
              <w:jc w:val="center"/>
              <w:rPr>
                <w:color w:val="000000" w:themeColor="text1"/>
                <w:szCs w:val="21"/>
              </w:rPr>
            </w:pPr>
            <w:r>
              <w:rPr>
                <w:rFonts w:hint="eastAsia"/>
                <w:color w:val="000000" w:themeColor="text1"/>
                <w:szCs w:val="21"/>
              </w:rPr>
              <w:t>人文</w:t>
            </w:r>
            <w:r>
              <w:rPr>
                <w:color w:val="000000" w:themeColor="text1"/>
                <w:szCs w:val="21"/>
              </w:rPr>
              <w:t>基础</w:t>
            </w:r>
          </w:p>
          <w:p>
            <w:pPr>
              <w:spacing w:before="120" w:line="360" w:lineRule="auto"/>
              <w:jc w:val="center"/>
              <w:rPr>
                <w:color w:val="000000" w:themeColor="text1"/>
                <w:szCs w:val="21"/>
              </w:rPr>
            </w:pPr>
            <w:r>
              <w:rPr>
                <w:color w:val="000000" w:themeColor="text1"/>
                <w:szCs w:val="21"/>
              </w:rPr>
              <w:t>实训</w:t>
            </w:r>
          </w:p>
          <w:p>
            <w:pPr>
              <w:spacing w:before="120" w:line="360" w:lineRule="auto"/>
              <w:jc w:val="center"/>
              <w:rPr>
                <w:color w:val="000000" w:themeColor="text1"/>
                <w:szCs w:val="21"/>
              </w:rPr>
            </w:pPr>
            <w:r>
              <w:rPr>
                <w:color w:val="000000" w:themeColor="text1"/>
                <w:szCs w:val="21"/>
              </w:rPr>
              <w:t>基地与生命科学馆</w:t>
            </w:r>
          </w:p>
        </w:tc>
        <w:tc>
          <w:tcPr>
            <w:tcW w:w="2146" w:type="dxa"/>
            <w:vAlign w:val="center"/>
          </w:tcPr>
          <w:p>
            <w:pPr>
              <w:spacing w:before="120" w:line="360" w:lineRule="auto"/>
              <w:jc w:val="center"/>
              <w:rPr>
                <w:color w:val="000000" w:themeColor="text1"/>
                <w:szCs w:val="21"/>
              </w:rPr>
            </w:pPr>
            <w:r>
              <w:rPr>
                <w:color w:val="000000" w:themeColor="text1"/>
                <w:szCs w:val="21"/>
              </w:rPr>
              <w:t>语音室</w:t>
            </w:r>
          </w:p>
        </w:tc>
        <w:tc>
          <w:tcPr>
            <w:tcW w:w="2773" w:type="dxa"/>
            <w:vAlign w:val="center"/>
          </w:tcPr>
          <w:p>
            <w:pPr>
              <w:spacing w:before="120" w:line="360" w:lineRule="auto"/>
              <w:jc w:val="center"/>
              <w:rPr>
                <w:color w:val="000000" w:themeColor="text1"/>
                <w:szCs w:val="21"/>
              </w:rPr>
            </w:pPr>
            <w:r>
              <w:rPr>
                <w:color w:val="000000" w:themeColor="text1"/>
                <w:szCs w:val="21"/>
              </w:rPr>
              <w:t>计算机语音设备</w:t>
            </w:r>
          </w:p>
        </w:tc>
        <w:tc>
          <w:tcPr>
            <w:tcW w:w="3544" w:type="dxa"/>
            <w:vAlign w:val="center"/>
          </w:tcPr>
          <w:p>
            <w:pPr>
              <w:spacing w:before="120" w:line="360" w:lineRule="auto"/>
              <w:jc w:val="center"/>
              <w:rPr>
                <w:color w:val="000000" w:themeColor="text1"/>
                <w:szCs w:val="21"/>
              </w:rPr>
            </w:pPr>
            <w:r>
              <w:rPr>
                <w:color w:val="000000" w:themeColor="text1"/>
                <w:szCs w:val="21"/>
              </w:rPr>
              <w:t>外语听力及口语训练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体育馆</w:t>
            </w:r>
          </w:p>
        </w:tc>
        <w:tc>
          <w:tcPr>
            <w:tcW w:w="2773" w:type="dxa"/>
            <w:vAlign w:val="center"/>
          </w:tcPr>
          <w:p>
            <w:pPr>
              <w:spacing w:before="120" w:line="360" w:lineRule="auto"/>
              <w:jc w:val="center"/>
              <w:rPr>
                <w:color w:val="000000" w:themeColor="text1"/>
                <w:szCs w:val="21"/>
              </w:rPr>
            </w:pPr>
            <w:r>
              <w:rPr>
                <w:color w:val="000000" w:themeColor="text1"/>
                <w:szCs w:val="21"/>
              </w:rPr>
              <w:t>综合体育设施</w:t>
            </w:r>
          </w:p>
        </w:tc>
        <w:tc>
          <w:tcPr>
            <w:tcW w:w="3544" w:type="dxa"/>
            <w:vAlign w:val="center"/>
          </w:tcPr>
          <w:p>
            <w:pPr>
              <w:spacing w:before="120" w:line="360" w:lineRule="auto"/>
              <w:jc w:val="center"/>
              <w:rPr>
                <w:color w:val="000000" w:themeColor="text1"/>
                <w:szCs w:val="21"/>
              </w:rPr>
            </w:pPr>
            <w:r>
              <w:rPr>
                <w:color w:val="000000" w:themeColor="text1"/>
                <w:szCs w:val="21"/>
              </w:rPr>
              <w:t>体能训练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形体训练室</w:t>
            </w:r>
          </w:p>
        </w:tc>
        <w:tc>
          <w:tcPr>
            <w:tcW w:w="2773" w:type="dxa"/>
            <w:vAlign w:val="center"/>
          </w:tcPr>
          <w:p>
            <w:pPr>
              <w:spacing w:before="120" w:line="360" w:lineRule="auto"/>
              <w:jc w:val="center"/>
              <w:rPr>
                <w:color w:val="000000" w:themeColor="text1"/>
                <w:szCs w:val="21"/>
              </w:rPr>
            </w:pPr>
            <w:r>
              <w:rPr>
                <w:color w:val="000000" w:themeColor="text1"/>
                <w:szCs w:val="21"/>
              </w:rPr>
              <w:t>形体训练场地</w:t>
            </w:r>
          </w:p>
        </w:tc>
        <w:tc>
          <w:tcPr>
            <w:tcW w:w="3544" w:type="dxa"/>
            <w:vAlign w:val="center"/>
          </w:tcPr>
          <w:p>
            <w:pPr>
              <w:spacing w:before="120" w:line="360" w:lineRule="auto"/>
              <w:jc w:val="center"/>
              <w:rPr>
                <w:color w:val="000000" w:themeColor="text1"/>
                <w:szCs w:val="21"/>
              </w:rPr>
            </w:pPr>
            <w:r>
              <w:rPr>
                <w:color w:val="000000" w:themeColor="text1"/>
                <w:szCs w:val="21"/>
              </w:rPr>
              <w:t>形体训练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计算机机房</w:t>
            </w:r>
          </w:p>
        </w:tc>
        <w:tc>
          <w:tcPr>
            <w:tcW w:w="2773" w:type="dxa"/>
            <w:vAlign w:val="center"/>
          </w:tcPr>
          <w:p>
            <w:pPr>
              <w:spacing w:before="120" w:line="360" w:lineRule="auto"/>
              <w:jc w:val="center"/>
              <w:rPr>
                <w:color w:val="000000" w:themeColor="text1"/>
                <w:szCs w:val="21"/>
              </w:rPr>
            </w:pPr>
            <w:r>
              <w:rPr>
                <w:color w:val="000000" w:themeColor="text1"/>
                <w:szCs w:val="21"/>
              </w:rPr>
              <w:t>计算机及配套设备</w:t>
            </w:r>
          </w:p>
        </w:tc>
        <w:tc>
          <w:tcPr>
            <w:tcW w:w="3544" w:type="dxa"/>
            <w:vAlign w:val="center"/>
          </w:tcPr>
          <w:p>
            <w:pPr>
              <w:spacing w:before="120" w:line="360" w:lineRule="auto"/>
              <w:jc w:val="center"/>
              <w:rPr>
                <w:color w:val="000000" w:themeColor="text1"/>
                <w:szCs w:val="21"/>
              </w:rPr>
            </w:pPr>
            <w:r>
              <w:rPr>
                <w:color w:val="000000" w:themeColor="text1"/>
                <w:szCs w:val="21"/>
              </w:rPr>
              <w:t>信息技术应用能力训练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医用化学实验室</w:t>
            </w:r>
          </w:p>
        </w:tc>
        <w:tc>
          <w:tcPr>
            <w:tcW w:w="2773" w:type="dxa"/>
            <w:vAlign w:val="center"/>
          </w:tcPr>
          <w:p>
            <w:pPr>
              <w:spacing w:before="120" w:line="360" w:lineRule="auto"/>
              <w:jc w:val="center"/>
              <w:rPr>
                <w:color w:val="000000" w:themeColor="text1"/>
                <w:szCs w:val="21"/>
              </w:rPr>
            </w:pPr>
            <w:r>
              <w:rPr>
                <w:color w:val="000000" w:themeColor="text1"/>
                <w:szCs w:val="21"/>
              </w:rPr>
              <w:t>化学仪器设备</w:t>
            </w:r>
          </w:p>
        </w:tc>
        <w:tc>
          <w:tcPr>
            <w:tcW w:w="3544" w:type="dxa"/>
            <w:vAlign w:val="center"/>
          </w:tcPr>
          <w:p>
            <w:pPr>
              <w:spacing w:before="120" w:line="360" w:lineRule="auto"/>
              <w:jc w:val="center"/>
              <w:rPr>
                <w:color w:val="000000" w:themeColor="text1"/>
                <w:szCs w:val="21"/>
              </w:rPr>
            </w:pPr>
            <w:r>
              <w:rPr>
                <w:color w:val="000000" w:themeColor="text1"/>
                <w:szCs w:val="21"/>
              </w:rPr>
              <w:t>化学知识和操作技能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多功能一体室</w:t>
            </w:r>
          </w:p>
        </w:tc>
        <w:tc>
          <w:tcPr>
            <w:tcW w:w="2773" w:type="dxa"/>
            <w:vAlign w:val="center"/>
          </w:tcPr>
          <w:p>
            <w:pPr>
              <w:spacing w:before="120" w:line="360" w:lineRule="auto"/>
              <w:jc w:val="center"/>
              <w:rPr>
                <w:color w:val="000000" w:themeColor="text1"/>
                <w:szCs w:val="21"/>
              </w:rPr>
            </w:pPr>
            <w:r>
              <w:rPr>
                <w:color w:val="000000" w:themeColor="text1"/>
                <w:szCs w:val="21"/>
              </w:rPr>
              <w:t>活动场地、音响及放映设备</w:t>
            </w:r>
          </w:p>
        </w:tc>
        <w:tc>
          <w:tcPr>
            <w:tcW w:w="3544" w:type="dxa"/>
            <w:vAlign w:val="center"/>
          </w:tcPr>
          <w:p>
            <w:pPr>
              <w:spacing w:before="120" w:line="360" w:lineRule="auto"/>
              <w:jc w:val="center"/>
              <w:rPr>
                <w:color w:val="000000" w:themeColor="text1"/>
                <w:szCs w:val="21"/>
              </w:rPr>
            </w:pPr>
            <w:r>
              <w:rPr>
                <w:color w:val="000000" w:themeColor="text1"/>
                <w:szCs w:val="21"/>
              </w:rPr>
              <w:t>艺术鉴赏与实践能力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解剖实训室</w:t>
            </w:r>
          </w:p>
        </w:tc>
        <w:tc>
          <w:tcPr>
            <w:tcW w:w="2773" w:type="dxa"/>
            <w:vAlign w:val="center"/>
          </w:tcPr>
          <w:p>
            <w:pPr>
              <w:spacing w:before="120" w:line="360" w:lineRule="auto"/>
              <w:jc w:val="center"/>
              <w:rPr>
                <w:color w:val="000000" w:themeColor="text1"/>
                <w:szCs w:val="21"/>
              </w:rPr>
            </w:pPr>
            <w:r>
              <w:rPr>
                <w:color w:val="000000" w:themeColor="text1"/>
                <w:szCs w:val="21"/>
              </w:rPr>
              <w:t>解剖标本及组织学切片</w:t>
            </w:r>
          </w:p>
        </w:tc>
        <w:tc>
          <w:tcPr>
            <w:tcW w:w="3544" w:type="dxa"/>
            <w:vAlign w:val="center"/>
          </w:tcPr>
          <w:p>
            <w:pPr>
              <w:spacing w:before="120" w:line="360" w:lineRule="auto"/>
              <w:jc w:val="center"/>
              <w:rPr>
                <w:color w:val="000000" w:themeColor="text1"/>
                <w:szCs w:val="21"/>
              </w:rPr>
            </w:pPr>
            <w:r>
              <w:rPr>
                <w:color w:val="000000" w:themeColor="text1"/>
                <w:szCs w:val="21"/>
              </w:rPr>
              <w:t>人体结构的认知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生理实训室</w:t>
            </w:r>
          </w:p>
        </w:tc>
        <w:tc>
          <w:tcPr>
            <w:tcW w:w="2773" w:type="dxa"/>
            <w:vAlign w:val="center"/>
          </w:tcPr>
          <w:p>
            <w:pPr>
              <w:spacing w:before="120" w:line="360" w:lineRule="auto"/>
              <w:jc w:val="center"/>
              <w:rPr>
                <w:color w:val="000000" w:themeColor="text1"/>
                <w:szCs w:val="21"/>
              </w:rPr>
            </w:pPr>
            <w:r>
              <w:rPr>
                <w:color w:val="000000" w:themeColor="text1"/>
                <w:szCs w:val="21"/>
              </w:rPr>
              <w:t>生理学仪器设备</w:t>
            </w:r>
          </w:p>
        </w:tc>
        <w:tc>
          <w:tcPr>
            <w:tcW w:w="3544" w:type="dxa"/>
            <w:vAlign w:val="center"/>
          </w:tcPr>
          <w:p>
            <w:pPr>
              <w:spacing w:before="120" w:line="360" w:lineRule="auto"/>
              <w:jc w:val="center"/>
              <w:rPr>
                <w:color w:val="000000" w:themeColor="text1"/>
                <w:szCs w:val="21"/>
              </w:rPr>
            </w:pPr>
            <w:r>
              <w:rPr>
                <w:color w:val="000000" w:themeColor="text1"/>
                <w:szCs w:val="21"/>
              </w:rPr>
              <w:t>人体功能的理解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病理实训室</w:t>
            </w:r>
          </w:p>
        </w:tc>
        <w:tc>
          <w:tcPr>
            <w:tcW w:w="2773" w:type="dxa"/>
            <w:vAlign w:val="center"/>
          </w:tcPr>
          <w:p>
            <w:pPr>
              <w:spacing w:before="120" w:line="360" w:lineRule="auto"/>
              <w:jc w:val="center"/>
              <w:rPr>
                <w:color w:val="000000" w:themeColor="text1"/>
                <w:szCs w:val="21"/>
              </w:rPr>
            </w:pPr>
            <w:r>
              <w:rPr>
                <w:color w:val="000000" w:themeColor="text1"/>
                <w:szCs w:val="21"/>
              </w:rPr>
              <w:t>病理学标本及组织学切片</w:t>
            </w:r>
          </w:p>
        </w:tc>
        <w:tc>
          <w:tcPr>
            <w:tcW w:w="3544" w:type="dxa"/>
            <w:vAlign w:val="center"/>
          </w:tcPr>
          <w:p>
            <w:pPr>
              <w:spacing w:before="120" w:line="360" w:lineRule="auto"/>
              <w:jc w:val="center"/>
              <w:rPr>
                <w:color w:val="000000" w:themeColor="text1"/>
                <w:szCs w:val="21"/>
              </w:rPr>
            </w:pPr>
            <w:r>
              <w:rPr>
                <w:color w:val="000000" w:themeColor="text1"/>
                <w:szCs w:val="21"/>
              </w:rPr>
              <w:t>病理知识的认知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药理实训室</w:t>
            </w:r>
          </w:p>
        </w:tc>
        <w:tc>
          <w:tcPr>
            <w:tcW w:w="2773" w:type="dxa"/>
            <w:vAlign w:val="center"/>
          </w:tcPr>
          <w:p>
            <w:pPr>
              <w:spacing w:before="120" w:line="360" w:lineRule="auto"/>
              <w:jc w:val="center"/>
              <w:rPr>
                <w:color w:val="000000" w:themeColor="text1"/>
                <w:szCs w:val="21"/>
              </w:rPr>
            </w:pPr>
            <w:r>
              <w:rPr>
                <w:color w:val="000000" w:themeColor="text1"/>
                <w:szCs w:val="21"/>
              </w:rPr>
              <w:t>药理学仪器设备</w:t>
            </w:r>
          </w:p>
        </w:tc>
        <w:tc>
          <w:tcPr>
            <w:tcW w:w="3544" w:type="dxa"/>
            <w:vAlign w:val="center"/>
          </w:tcPr>
          <w:p>
            <w:pPr>
              <w:spacing w:before="120" w:line="360" w:lineRule="auto"/>
              <w:jc w:val="center"/>
              <w:rPr>
                <w:color w:val="000000" w:themeColor="text1"/>
                <w:szCs w:val="21"/>
              </w:rPr>
            </w:pPr>
            <w:r>
              <w:rPr>
                <w:color w:val="000000" w:themeColor="text1"/>
                <w:szCs w:val="21"/>
              </w:rPr>
              <w:t>药理学基本知识及技能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微生物实训室</w:t>
            </w:r>
          </w:p>
        </w:tc>
        <w:tc>
          <w:tcPr>
            <w:tcW w:w="2773" w:type="dxa"/>
            <w:vAlign w:val="center"/>
          </w:tcPr>
          <w:p>
            <w:pPr>
              <w:spacing w:before="120" w:line="360" w:lineRule="auto"/>
              <w:jc w:val="center"/>
              <w:rPr>
                <w:color w:val="000000" w:themeColor="text1"/>
                <w:szCs w:val="21"/>
              </w:rPr>
            </w:pPr>
            <w:r>
              <w:rPr>
                <w:color w:val="000000" w:themeColor="text1"/>
                <w:szCs w:val="21"/>
              </w:rPr>
              <w:t>微生物仪器设备</w:t>
            </w:r>
          </w:p>
        </w:tc>
        <w:tc>
          <w:tcPr>
            <w:tcW w:w="3544" w:type="dxa"/>
            <w:vAlign w:val="center"/>
          </w:tcPr>
          <w:p>
            <w:pPr>
              <w:spacing w:before="120" w:line="360" w:lineRule="auto"/>
              <w:jc w:val="center"/>
              <w:rPr>
                <w:color w:val="000000" w:themeColor="text1"/>
                <w:szCs w:val="21"/>
              </w:rPr>
            </w:pPr>
            <w:r>
              <w:rPr>
                <w:color w:val="000000" w:themeColor="text1"/>
                <w:szCs w:val="21"/>
              </w:rPr>
              <w:t>微生物及免疫学知识的认知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pPr>
              <w:spacing w:before="120" w:line="360" w:lineRule="auto"/>
              <w:jc w:val="center"/>
              <w:rPr>
                <w:color w:val="000000" w:themeColor="text1"/>
                <w:szCs w:val="21"/>
              </w:rPr>
            </w:pPr>
            <w:r>
              <w:rPr>
                <w:color w:val="000000" w:themeColor="text1"/>
                <w:szCs w:val="21"/>
              </w:rPr>
              <w:t>专业</w:t>
            </w:r>
          </w:p>
          <w:p>
            <w:pPr>
              <w:spacing w:before="120" w:line="360" w:lineRule="auto"/>
              <w:jc w:val="center"/>
              <w:rPr>
                <w:color w:val="000000" w:themeColor="text1"/>
                <w:szCs w:val="21"/>
              </w:rPr>
            </w:pPr>
            <w:r>
              <w:rPr>
                <w:color w:val="000000" w:themeColor="text1"/>
                <w:szCs w:val="21"/>
              </w:rPr>
              <w:t>技术</w:t>
            </w:r>
          </w:p>
          <w:p>
            <w:pPr>
              <w:spacing w:before="120" w:line="360" w:lineRule="auto"/>
              <w:jc w:val="center"/>
              <w:rPr>
                <w:color w:val="000000" w:themeColor="text1"/>
                <w:szCs w:val="21"/>
              </w:rPr>
            </w:pPr>
            <w:r>
              <w:rPr>
                <w:color w:val="000000" w:themeColor="text1"/>
                <w:szCs w:val="21"/>
              </w:rPr>
              <w:t>实训</w:t>
            </w:r>
          </w:p>
          <w:p>
            <w:pPr>
              <w:spacing w:before="120" w:line="360" w:lineRule="auto"/>
              <w:jc w:val="center"/>
              <w:rPr>
                <w:color w:val="000000" w:themeColor="text1"/>
                <w:szCs w:val="21"/>
              </w:rPr>
            </w:pPr>
            <w:r>
              <w:rPr>
                <w:color w:val="000000" w:themeColor="text1"/>
                <w:szCs w:val="21"/>
              </w:rPr>
              <w:t>基地</w:t>
            </w:r>
          </w:p>
        </w:tc>
        <w:tc>
          <w:tcPr>
            <w:tcW w:w="2146" w:type="dxa"/>
            <w:vAlign w:val="center"/>
          </w:tcPr>
          <w:p>
            <w:pPr>
              <w:spacing w:before="120" w:line="360" w:lineRule="auto"/>
              <w:jc w:val="center"/>
              <w:rPr>
                <w:color w:val="000000" w:themeColor="text1"/>
                <w:szCs w:val="21"/>
              </w:rPr>
            </w:pPr>
            <w:r>
              <w:rPr>
                <w:color w:val="000000" w:themeColor="text1"/>
                <w:szCs w:val="21"/>
              </w:rPr>
              <w:t>护理模拟病室</w:t>
            </w:r>
          </w:p>
        </w:tc>
        <w:tc>
          <w:tcPr>
            <w:tcW w:w="2773" w:type="dxa"/>
            <w:vAlign w:val="center"/>
          </w:tcPr>
          <w:p>
            <w:pPr>
              <w:spacing w:before="120" w:line="360" w:lineRule="auto"/>
              <w:jc w:val="center"/>
              <w:rPr>
                <w:color w:val="000000" w:themeColor="text1"/>
                <w:szCs w:val="21"/>
              </w:rPr>
            </w:pPr>
            <w:r>
              <w:rPr>
                <w:color w:val="000000" w:themeColor="text1"/>
                <w:szCs w:val="21"/>
              </w:rPr>
              <w:t>护理病房相关设备</w:t>
            </w:r>
          </w:p>
        </w:tc>
        <w:tc>
          <w:tcPr>
            <w:tcW w:w="3544" w:type="dxa"/>
            <w:vAlign w:val="center"/>
          </w:tcPr>
          <w:p>
            <w:pPr>
              <w:spacing w:before="120" w:line="360" w:lineRule="auto"/>
              <w:jc w:val="center"/>
              <w:rPr>
                <w:color w:val="000000" w:themeColor="text1"/>
                <w:szCs w:val="21"/>
              </w:rPr>
            </w:pPr>
            <w:r>
              <w:rPr>
                <w:color w:val="000000" w:themeColor="text1"/>
                <w:szCs w:val="21"/>
              </w:rPr>
              <w:t>护理病房的仿真体验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基础护理实训室</w:t>
            </w:r>
          </w:p>
        </w:tc>
        <w:tc>
          <w:tcPr>
            <w:tcW w:w="2773" w:type="dxa"/>
            <w:vAlign w:val="center"/>
          </w:tcPr>
          <w:p>
            <w:pPr>
              <w:spacing w:before="120" w:line="360" w:lineRule="auto"/>
              <w:jc w:val="center"/>
              <w:rPr>
                <w:color w:val="000000" w:themeColor="text1"/>
                <w:szCs w:val="21"/>
              </w:rPr>
            </w:pPr>
            <w:r>
              <w:rPr>
                <w:color w:val="000000" w:themeColor="text1"/>
                <w:szCs w:val="21"/>
              </w:rPr>
              <w:t>基础护理模型仪器</w:t>
            </w:r>
          </w:p>
        </w:tc>
        <w:tc>
          <w:tcPr>
            <w:tcW w:w="3544" w:type="dxa"/>
            <w:vAlign w:val="center"/>
          </w:tcPr>
          <w:p>
            <w:pPr>
              <w:spacing w:before="120" w:line="360" w:lineRule="auto"/>
              <w:jc w:val="center"/>
              <w:rPr>
                <w:color w:val="000000" w:themeColor="text1"/>
                <w:szCs w:val="21"/>
              </w:rPr>
            </w:pPr>
            <w:r>
              <w:rPr>
                <w:color w:val="000000" w:themeColor="text1"/>
                <w:szCs w:val="21"/>
              </w:rPr>
              <w:t>基础护理操作实训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健康评估实训室</w:t>
            </w:r>
          </w:p>
        </w:tc>
        <w:tc>
          <w:tcPr>
            <w:tcW w:w="2773" w:type="dxa"/>
            <w:vAlign w:val="center"/>
          </w:tcPr>
          <w:p>
            <w:pPr>
              <w:spacing w:before="120" w:line="360" w:lineRule="auto"/>
              <w:jc w:val="center"/>
              <w:rPr>
                <w:color w:val="000000" w:themeColor="text1"/>
                <w:szCs w:val="21"/>
              </w:rPr>
            </w:pPr>
            <w:r>
              <w:rPr>
                <w:color w:val="000000" w:themeColor="text1"/>
                <w:szCs w:val="21"/>
              </w:rPr>
              <w:t>健康评估听诊模型</w:t>
            </w:r>
          </w:p>
        </w:tc>
        <w:tc>
          <w:tcPr>
            <w:tcW w:w="3544" w:type="dxa"/>
            <w:vAlign w:val="center"/>
          </w:tcPr>
          <w:p>
            <w:pPr>
              <w:spacing w:before="120" w:line="360" w:lineRule="auto"/>
              <w:jc w:val="center"/>
              <w:rPr>
                <w:color w:val="000000" w:themeColor="text1"/>
                <w:szCs w:val="21"/>
              </w:rPr>
            </w:pPr>
            <w:r>
              <w:rPr>
                <w:color w:val="000000" w:themeColor="text1"/>
                <w:szCs w:val="21"/>
              </w:rPr>
              <w:t>健康评估的听诊实操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成人护理实训室（A）</w:t>
            </w:r>
          </w:p>
        </w:tc>
        <w:tc>
          <w:tcPr>
            <w:tcW w:w="2773" w:type="dxa"/>
            <w:vAlign w:val="center"/>
          </w:tcPr>
          <w:p>
            <w:pPr>
              <w:spacing w:before="120"/>
              <w:jc w:val="center"/>
              <w:rPr>
                <w:color w:val="000000" w:themeColor="text1"/>
                <w:szCs w:val="21"/>
              </w:rPr>
            </w:pPr>
            <w:r>
              <w:rPr>
                <w:color w:val="000000" w:themeColor="text1"/>
                <w:szCs w:val="21"/>
              </w:rPr>
              <w:t>内科临床护理应用模型及</w:t>
            </w:r>
          </w:p>
          <w:p>
            <w:pPr>
              <w:spacing w:before="120"/>
              <w:jc w:val="center"/>
              <w:rPr>
                <w:color w:val="000000" w:themeColor="text1"/>
                <w:szCs w:val="21"/>
              </w:rPr>
            </w:pPr>
            <w:r>
              <w:rPr>
                <w:color w:val="000000" w:themeColor="text1"/>
                <w:szCs w:val="21"/>
              </w:rPr>
              <w:t>仪器设备</w:t>
            </w:r>
          </w:p>
        </w:tc>
        <w:tc>
          <w:tcPr>
            <w:tcW w:w="3544" w:type="dxa"/>
            <w:vAlign w:val="center"/>
          </w:tcPr>
          <w:p>
            <w:pPr>
              <w:spacing w:before="120" w:line="360" w:lineRule="auto"/>
              <w:jc w:val="center"/>
              <w:rPr>
                <w:color w:val="000000" w:themeColor="text1"/>
                <w:szCs w:val="21"/>
              </w:rPr>
            </w:pPr>
            <w:r>
              <w:rPr>
                <w:rFonts w:hint="eastAsia"/>
                <w:color w:val="000000" w:themeColor="text1"/>
                <w:szCs w:val="21"/>
              </w:rPr>
              <w:t>内科</w:t>
            </w:r>
            <w:r>
              <w:rPr>
                <w:color w:val="000000" w:themeColor="text1"/>
                <w:szCs w:val="21"/>
              </w:rPr>
              <w:t>护理相关理论知识认证和操作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成人护理实训室（B）</w:t>
            </w:r>
          </w:p>
        </w:tc>
        <w:tc>
          <w:tcPr>
            <w:tcW w:w="2773" w:type="dxa"/>
            <w:vAlign w:val="center"/>
          </w:tcPr>
          <w:p>
            <w:pPr>
              <w:spacing w:before="120" w:line="300" w:lineRule="auto"/>
              <w:jc w:val="center"/>
              <w:rPr>
                <w:color w:val="000000" w:themeColor="text1"/>
                <w:szCs w:val="21"/>
              </w:rPr>
            </w:pPr>
            <w:r>
              <w:rPr>
                <w:color w:val="000000" w:themeColor="text1"/>
                <w:szCs w:val="21"/>
              </w:rPr>
              <w:t>外科临床护理应用模型及手术室设备</w:t>
            </w:r>
          </w:p>
        </w:tc>
        <w:tc>
          <w:tcPr>
            <w:tcW w:w="3544" w:type="dxa"/>
            <w:vAlign w:val="center"/>
          </w:tcPr>
          <w:p>
            <w:pPr>
              <w:spacing w:before="120" w:line="360" w:lineRule="auto"/>
              <w:jc w:val="center"/>
              <w:rPr>
                <w:color w:val="000000" w:themeColor="text1"/>
                <w:szCs w:val="21"/>
              </w:rPr>
            </w:pPr>
            <w:r>
              <w:rPr>
                <w:rFonts w:hint="eastAsia"/>
                <w:color w:val="000000" w:themeColor="text1"/>
                <w:szCs w:val="21"/>
              </w:rPr>
              <w:t>外科</w:t>
            </w:r>
            <w:r>
              <w:rPr>
                <w:color w:val="000000" w:themeColor="text1"/>
                <w:szCs w:val="21"/>
              </w:rPr>
              <w:t>护理相关理论知识认证和操作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妇科护理实训室</w:t>
            </w:r>
          </w:p>
        </w:tc>
        <w:tc>
          <w:tcPr>
            <w:tcW w:w="2773" w:type="dxa"/>
            <w:vAlign w:val="center"/>
          </w:tcPr>
          <w:p>
            <w:pPr>
              <w:spacing w:before="120" w:line="300" w:lineRule="auto"/>
              <w:jc w:val="center"/>
              <w:rPr>
                <w:color w:val="000000" w:themeColor="text1"/>
                <w:szCs w:val="21"/>
              </w:rPr>
            </w:pPr>
            <w:r>
              <w:rPr>
                <w:color w:val="000000" w:themeColor="text1"/>
                <w:szCs w:val="21"/>
              </w:rPr>
              <w:t>妇科临床护理应用模型分娩机转模型</w:t>
            </w:r>
          </w:p>
        </w:tc>
        <w:tc>
          <w:tcPr>
            <w:tcW w:w="3544" w:type="dxa"/>
            <w:vAlign w:val="center"/>
          </w:tcPr>
          <w:p>
            <w:pPr>
              <w:spacing w:before="120" w:line="360" w:lineRule="auto"/>
              <w:jc w:val="center"/>
              <w:rPr>
                <w:color w:val="000000" w:themeColor="text1"/>
                <w:szCs w:val="21"/>
              </w:rPr>
            </w:pPr>
            <w:r>
              <w:rPr>
                <w:color w:val="000000" w:themeColor="text1"/>
                <w:szCs w:val="21"/>
              </w:rPr>
              <w:t>妇科护理相关理论知识认证和操作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儿童护理实训室</w:t>
            </w:r>
          </w:p>
        </w:tc>
        <w:tc>
          <w:tcPr>
            <w:tcW w:w="2773" w:type="dxa"/>
            <w:vAlign w:val="center"/>
          </w:tcPr>
          <w:p>
            <w:pPr>
              <w:spacing w:before="120" w:line="300" w:lineRule="auto"/>
              <w:jc w:val="center"/>
              <w:rPr>
                <w:color w:val="000000" w:themeColor="text1"/>
                <w:szCs w:val="21"/>
              </w:rPr>
            </w:pPr>
            <w:r>
              <w:rPr>
                <w:color w:val="000000" w:themeColor="text1"/>
                <w:szCs w:val="21"/>
              </w:rPr>
              <w:t>儿科临床护理应用模型及沐浴设备</w:t>
            </w:r>
          </w:p>
        </w:tc>
        <w:tc>
          <w:tcPr>
            <w:tcW w:w="3544" w:type="dxa"/>
            <w:vAlign w:val="center"/>
          </w:tcPr>
          <w:p>
            <w:pPr>
              <w:spacing w:before="120" w:line="360" w:lineRule="auto"/>
              <w:jc w:val="center"/>
              <w:rPr>
                <w:color w:val="000000" w:themeColor="text1"/>
                <w:szCs w:val="21"/>
              </w:rPr>
            </w:pPr>
            <w:r>
              <w:rPr>
                <w:color w:val="000000" w:themeColor="text1"/>
                <w:szCs w:val="21"/>
              </w:rPr>
              <w:t>儿童护理相关理论知识认证和操作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急救护理中心</w:t>
            </w:r>
          </w:p>
        </w:tc>
        <w:tc>
          <w:tcPr>
            <w:tcW w:w="2773" w:type="dxa"/>
            <w:vAlign w:val="center"/>
          </w:tcPr>
          <w:p>
            <w:pPr>
              <w:spacing w:before="120" w:line="300" w:lineRule="auto"/>
              <w:jc w:val="center"/>
              <w:rPr>
                <w:color w:val="000000" w:themeColor="text1"/>
                <w:szCs w:val="21"/>
              </w:rPr>
            </w:pPr>
            <w:r>
              <w:rPr>
                <w:color w:val="000000" w:themeColor="text1"/>
                <w:szCs w:val="21"/>
              </w:rPr>
              <w:t>急救临床护理应用模型及急救设备</w:t>
            </w:r>
          </w:p>
        </w:tc>
        <w:tc>
          <w:tcPr>
            <w:tcW w:w="3544" w:type="dxa"/>
            <w:vAlign w:val="center"/>
          </w:tcPr>
          <w:p>
            <w:pPr>
              <w:spacing w:before="120" w:line="360" w:lineRule="auto"/>
              <w:jc w:val="center"/>
              <w:rPr>
                <w:color w:val="000000" w:themeColor="text1"/>
                <w:szCs w:val="21"/>
              </w:rPr>
            </w:pPr>
            <w:r>
              <w:rPr>
                <w:color w:val="000000" w:themeColor="text1"/>
                <w:szCs w:val="21"/>
              </w:rPr>
              <w:t>急救护理相关理论知识认证和操作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老年护理实训室</w:t>
            </w:r>
          </w:p>
        </w:tc>
        <w:tc>
          <w:tcPr>
            <w:tcW w:w="2773" w:type="dxa"/>
            <w:vAlign w:val="center"/>
          </w:tcPr>
          <w:p>
            <w:pPr>
              <w:spacing w:before="120" w:line="360" w:lineRule="auto"/>
              <w:jc w:val="center"/>
              <w:rPr>
                <w:color w:val="000000" w:themeColor="text1"/>
                <w:szCs w:val="21"/>
              </w:rPr>
            </w:pPr>
            <w:r>
              <w:rPr>
                <w:color w:val="000000" w:themeColor="text1"/>
                <w:szCs w:val="21"/>
              </w:rPr>
              <w:t>老年护理应用模型及设备</w:t>
            </w:r>
          </w:p>
        </w:tc>
        <w:tc>
          <w:tcPr>
            <w:tcW w:w="3544" w:type="dxa"/>
            <w:vAlign w:val="center"/>
          </w:tcPr>
          <w:p>
            <w:pPr>
              <w:spacing w:before="120" w:line="360" w:lineRule="auto"/>
              <w:jc w:val="center"/>
              <w:rPr>
                <w:color w:val="000000" w:themeColor="text1"/>
                <w:szCs w:val="21"/>
              </w:rPr>
            </w:pPr>
            <w:r>
              <w:rPr>
                <w:color w:val="000000" w:themeColor="text1"/>
                <w:szCs w:val="21"/>
              </w:rPr>
              <w:t>老年护理理论知识及实际操作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中医护理实训室</w:t>
            </w:r>
          </w:p>
        </w:tc>
        <w:tc>
          <w:tcPr>
            <w:tcW w:w="2773" w:type="dxa"/>
            <w:vAlign w:val="center"/>
          </w:tcPr>
          <w:p>
            <w:pPr>
              <w:spacing w:before="120" w:line="360" w:lineRule="auto"/>
              <w:jc w:val="center"/>
              <w:rPr>
                <w:color w:val="000000" w:themeColor="text1"/>
                <w:szCs w:val="21"/>
              </w:rPr>
            </w:pPr>
            <w:r>
              <w:rPr>
                <w:color w:val="000000" w:themeColor="text1"/>
                <w:szCs w:val="21"/>
              </w:rPr>
              <w:t>中医护理教学设备</w:t>
            </w:r>
          </w:p>
        </w:tc>
        <w:tc>
          <w:tcPr>
            <w:tcW w:w="3544" w:type="dxa"/>
            <w:vAlign w:val="center"/>
          </w:tcPr>
          <w:p>
            <w:pPr>
              <w:spacing w:before="120" w:line="360" w:lineRule="auto"/>
              <w:jc w:val="center"/>
              <w:rPr>
                <w:color w:val="000000" w:themeColor="text1"/>
                <w:szCs w:val="21"/>
              </w:rPr>
            </w:pPr>
            <w:r>
              <w:rPr>
                <w:color w:val="000000" w:themeColor="text1"/>
                <w:szCs w:val="21"/>
              </w:rPr>
              <w:t>中医护理理论知识及实际操作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vAlign w:val="center"/>
          </w:tcPr>
          <w:p>
            <w:pPr>
              <w:spacing w:before="120" w:line="360" w:lineRule="auto"/>
              <w:jc w:val="center"/>
              <w:rPr>
                <w:color w:val="000000" w:themeColor="text1"/>
                <w:szCs w:val="21"/>
              </w:rPr>
            </w:pPr>
            <w:r>
              <w:rPr>
                <w:color w:val="000000" w:themeColor="text1"/>
                <w:szCs w:val="21"/>
              </w:rPr>
              <w:t>专业</w:t>
            </w:r>
          </w:p>
          <w:p>
            <w:pPr>
              <w:spacing w:before="120" w:line="360" w:lineRule="auto"/>
              <w:jc w:val="center"/>
              <w:rPr>
                <w:color w:val="000000" w:themeColor="text1"/>
                <w:szCs w:val="21"/>
              </w:rPr>
            </w:pPr>
            <w:r>
              <w:rPr>
                <w:color w:val="000000" w:themeColor="text1"/>
                <w:szCs w:val="21"/>
              </w:rPr>
              <w:t>方向</w:t>
            </w:r>
          </w:p>
          <w:p>
            <w:pPr>
              <w:spacing w:before="120" w:line="360" w:lineRule="auto"/>
              <w:jc w:val="center"/>
              <w:rPr>
                <w:color w:val="000000" w:themeColor="text1"/>
                <w:szCs w:val="21"/>
              </w:rPr>
            </w:pPr>
            <w:r>
              <w:rPr>
                <w:color w:val="000000" w:themeColor="text1"/>
                <w:szCs w:val="21"/>
              </w:rPr>
              <w:t>实训</w:t>
            </w:r>
          </w:p>
          <w:p>
            <w:pPr>
              <w:spacing w:before="120" w:line="360" w:lineRule="auto"/>
              <w:jc w:val="center"/>
              <w:rPr>
                <w:color w:val="000000" w:themeColor="text1"/>
                <w:szCs w:val="21"/>
              </w:rPr>
            </w:pPr>
            <w:r>
              <w:rPr>
                <w:color w:val="000000" w:themeColor="text1"/>
                <w:szCs w:val="21"/>
              </w:rPr>
              <w:t>基地</w:t>
            </w:r>
          </w:p>
        </w:tc>
        <w:tc>
          <w:tcPr>
            <w:tcW w:w="2146" w:type="dxa"/>
            <w:vAlign w:val="center"/>
          </w:tcPr>
          <w:p>
            <w:pPr>
              <w:spacing w:before="120" w:line="360" w:lineRule="auto"/>
              <w:jc w:val="center"/>
              <w:rPr>
                <w:color w:val="000000" w:themeColor="text1"/>
                <w:szCs w:val="21"/>
              </w:rPr>
            </w:pPr>
            <w:r>
              <w:rPr>
                <w:color w:val="000000" w:themeColor="text1"/>
                <w:szCs w:val="21"/>
              </w:rPr>
              <w:t>口腔护理实训室</w:t>
            </w:r>
          </w:p>
        </w:tc>
        <w:tc>
          <w:tcPr>
            <w:tcW w:w="2773" w:type="dxa"/>
            <w:vAlign w:val="center"/>
          </w:tcPr>
          <w:p>
            <w:pPr>
              <w:spacing w:before="120" w:line="360" w:lineRule="auto"/>
              <w:jc w:val="center"/>
              <w:rPr>
                <w:color w:val="000000" w:themeColor="text1"/>
                <w:szCs w:val="21"/>
              </w:rPr>
            </w:pPr>
            <w:r>
              <w:rPr>
                <w:color w:val="000000" w:themeColor="text1"/>
                <w:szCs w:val="21"/>
              </w:rPr>
              <w:t>口腔护理仪器及设备</w:t>
            </w:r>
          </w:p>
        </w:tc>
        <w:tc>
          <w:tcPr>
            <w:tcW w:w="3544" w:type="dxa"/>
            <w:vAlign w:val="center"/>
          </w:tcPr>
          <w:p>
            <w:pPr>
              <w:spacing w:before="120" w:line="360" w:lineRule="auto"/>
              <w:jc w:val="center"/>
              <w:rPr>
                <w:color w:val="000000" w:themeColor="text1"/>
                <w:szCs w:val="21"/>
              </w:rPr>
            </w:pPr>
            <w:r>
              <w:rPr>
                <w:color w:val="000000" w:themeColor="text1"/>
                <w:szCs w:val="21"/>
              </w:rPr>
              <w:t>口腔护理实际操作及仿真训练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美容护理实训室</w:t>
            </w:r>
          </w:p>
        </w:tc>
        <w:tc>
          <w:tcPr>
            <w:tcW w:w="2773" w:type="dxa"/>
            <w:vAlign w:val="center"/>
          </w:tcPr>
          <w:p>
            <w:pPr>
              <w:spacing w:before="120" w:line="360" w:lineRule="auto"/>
              <w:jc w:val="center"/>
              <w:rPr>
                <w:color w:val="000000" w:themeColor="text1"/>
                <w:szCs w:val="21"/>
              </w:rPr>
            </w:pPr>
            <w:r>
              <w:rPr>
                <w:color w:val="000000" w:themeColor="text1"/>
                <w:szCs w:val="21"/>
              </w:rPr>
              <w:t>美容护理仪器及设备</w:t>
            </w:r>
          </w:p>
        </w:tc>
        <w:tc>
          <w:tcPr>
            <w:tcW w:w="3544" w:type="dxa"/>
            <w:vAlign w:val="center"/>
          </w:tcPr>
          <w:p>
            <w:pPr>
              <w:spacing w:before="120" w:line="360" w:lineRule="auto"/>
              <w:jc w:val="center"/>
              <w:rPr>
                <w:color w:val="000000" w:themeColor="text1"/>
                <w:szCs w:val="21"/>
              </w:rPr>
            </w:pPr>
            <w:r>
              <w:rPr>
                <w:color w:val="000000" w:themeColor="text1"/>
                <w:szCs w:val="21"/>
              </w:rPr>
              <w:t>美容护理实际操作及仿真训练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儿童护理实训室</w:t>
            </w:r>
          </w:p>
        </w:tc>
        <w:tc>
          <w:tcPr>
            <w:tcW w:w="2773" w:type="dxa"/>
            <w:vAlign w:val="center"/>
          </w:tcPr>
          <w:p>
            <w:pPr>
              <w:spacing w:before="120" w:line="360" w:lineRule="auto"/>
              <w:jc w:val="center"/>
              <w:rPr>
                <w:color w:val="000000" w:themeColor="text1"/>
                <w:szCs w:val="21"/>
              </w:rPr>
            </w:pPr>
            <w:r>
              <w:rPr>
                <w:color w:val="000000" w:themeColor="text1"/>
                <w:szCs w:val="21"/>
              </w:rPr>
              <w:t>儿童护理仪器及设备</w:t>
            </w:r>
          </w:p>
        </w:tc>
        <w:tc>
          <w:tcPr>
            <w:tcW w:w="3544" w:type="dxa"/>
            <w:vAlign w:val="center"/>
          </w:tcPr>
          <w:p>
            <w:pPr>
              <w:spacing w:before="120" w:line="360" w:lineRule="auto"/>
              <w:jc w:val="center"/>
              <w:rPr>
                <w:color w:val="000000" w:themeColor="text1"/>
                <w:szCs w:val="21"/>
              </w:rPr>
            </w:pPr>
            <w:r>
              <w:rPr>
                <w:color w:val="000000" w:themeColor="text1"/>
                <w:szCs w:val="21"/>
              </w:rPr>
              <w:t>儿童护理实际操作及仿真训练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急救及ICU模拟病房</w:t>
            </w:r>
          </w:p>
        </w:tc>
        <w:tc>
          <w:tcPr>
            <w:tcW w:w="2773" w:type="dxa"/>
            <w:vAlign w:val="center"/>
          </w:tcPr>
          <w:p>
            <w:pPr>
              <w:spacing w:before="120" w:line="360" w:lineRule="auto"/>
              <w:jc w:val="center"/>
              <w:rPr>
                <w:color w:val="000000" w:themeColor="text1"/>
                <w:szCs w:val="21"/>
              </w:rPr>
            </w:pPr>
            <w:r>
              <w:rPr>
                <w:color w:val="000000" w:themeColor="text1"/>
                <w:szCs w:val="21"/>
              </w:rPr>
              <w:t>急救及ICU护理仪器及设备</w:t>
            </w:r>
          </w:p>
        </w:tc>
        <w:tc>
          <w:tcPr>
            <w:tcW w:w="3544" w:type="dxa"/>
            <w:vAlign w:val="center"/>
          </w:tcPr>
          <w:p>
            <w:pPr>
              <w:spacing w:before="120" w:line="360" w:lineRule="auto"/>
              <w:jc w:val="center"/>
              <w:rPr>
                <w:color w:val="000000" w:themeColor="text1"/>
                <w:szCs w:val="21"/>
              </w:rPr>
            </w:pPr>
            <w:r>
              <w:rPr>
                <w:color w:val="000000" w:themeColor="text1"/>
                <w:szCs w:val="21"/>
              </w:rPr>
              <w:t>急救及ICU护理训练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模拟手术室</w:t>
            </w:r>
          </w:p>
        </w:tc>
        <w:tc>
          <w:tcPr>
            <w:tcW w:w="2773" w:type="dxa"/>
            <w:vAlign w:val="center"/>
          </w:tcPr>
          <w:p>
            <w:pPr>
              <w:spacing w:before="120" w:line="360" w:lineRule="auto"/>
              <w:jc w:val="center"/>
              <w:rPr>
                <w:color w:val="000000" w:themeColor="text1"/>
                <w:szCs w:val="21"/>
              </w:rPr>
            </w:pPr>
            <w:r>
              <w:rPr>
                <w:color w:val="000000" w:themeColor="text1"/>
                <w:szCs w:val="21"/>
              </w:rPr>
              <w:t>手术室护理仪器及设备</w:t>
            </w:r>
          </w:p>
        </w:tc>
        <w:tc>
          <w:tcPr>
            <w:tcW w:w="3544" w:type="dxa"/>
            <w:vAlign w:val="center"/>
          </w:tcPr>
          <w:p>
            <w:pPr>
              <w:spacing w:before="120" w:line="360" w:lineRule="auto"/>
              <w:jc w:val="center"/>
              <w:rPr>
                <w:color w:val="000000" w:themeColor="text1"/>
                <w:szCs w:val="21"/>
              </w:rPr>
            </w:pPr>
            <w:r>
              <w:rPr>
                <w:color w:val="000000" w:themeColor="text1"/>
                <w:szCs w:val="21"/>
              </w:rPr>
              <w:t>手术室护理实际操作及仿真训练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00" w:lineRule="auto"/>
              <w:jc w:val="center"/>
              <w:rPr>
                <w:color w:val="000000" w:themeColor="text1"/>
                <w:szCs w:val="21"/>
              </w:rPr>
            </w:pPr>
            <w:r>
              <w:rPr>
                <w:color w:val="000000" w:themeColor="text1"/>
                <w:szCs w:val="21"/>
              </w:rPr>
              <w:t>双语静脉穿刺</w:t>
            </w:r>
          </w:p>
          <w:p>
            <w:pPr>
              <w:spacing w:before="120" w:line="300" w:lineRule="auto"/>
              <w:jc w:val="center"/>
              <w:rPr>
                <w:color w:val="000000" w:themeColor="text1"/>
                <w:szCs w:val="21"/>
              </w:rPr>
            </w:pPr>
            <w:r>
              <w:rPr>
                <w:color w:val="000000" w:themeColor="text1"/>
                <w:szCs w:val="21"/>
              </w:rPr>
              <w:t>模拟实训</w:t>
            </w:r>
          </w:p>
        </w:tc>
        <w:tc>
          <w:tcPr>
            <w:tcW w:w="2773" w:type="dxa"/>
            <w:vAlign w:val="center"/>
          </w:tcPr>
          <w:p>
            <w:pPr>
              <w:spacing w:before="120" w:line="300" w:lineRule="auto"/>
              <w:jc w:val="center"/>
              <w:rPr>
                <w:color w:val="000000" w:themeColor="text1"/>
                <w:szCs w:val="21"/>
              </w:rPr>
            </w:pPr>
            <w:r>
              <w:rPr>
                <w:color w:val="000000" w:themeColor="text1"/>
                <w:szCs w:val="21"/>
              </w:rPr>
              <w:t>静脉穿刺模拟</w:t>
            </w:r>
          </w:p>
        </w:tc>
        <w:tc>
          <w:tcPr>
            <w:tcW w:w="3544" w:type="dxa"/>
            <w:vAlign w:val="center"/>
          </w:tcPr>
          <w:p>
            <w:pPr>
              <w:spacing w:before="120" w:line="360" w:lineRule="auto"/>
              <w:jc w:val="center"/>
              <w:rPr>
                <w:color w:val="000000" w:themeColor="text1"/>
                <w:szCs w:val="21"/>
              </w:rPr>
            </w:pPr>
            <w:r>
              <w:rPr>
                <w:color w:val="000000" w:themeColor="text1"/>
                <w:szCs w:val="21"/>
              </w:rPr>
              <w:t>涉外护理实训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老年护理实训室</w:t>
            </w:r>
          </w:p>
        </w:tc>
        <w:tc>
          <w:tcPr>
            <w:tcW w:w="2773" w:type="dxa"/>
            <w:vAlign w:val="center"/>
          </w:tcPr>
          <w:p>
            <w:pPr>
              <w:spacing w:before="120" w:line="360" w:lineRule="auto"/>
              <w:jc w:val="center"/>
              <w:rPr>
                <w:color w:val="000000" w:themeColor="text1"/>
                <w:szCs w:val="21"/>
              </w:rPr>
            </w:pPr>
            <w:r>
              <w:rPr>
                <w:color w:val="000000" w:themeColor="text1"/>
                <w:szCs w:val="21"/>
              </w:rPr>
              <w:t>老年护理教学设备</w:t>
            </w:r>
          </w:p>
        </w:tc>
        <w:tc>
          <w:tcPr>
            <w:tcW w:w="3544" w:type="dxa"/>
            <w:vAlign w:val="center"/>
          </w:tcPr>
          <w:p>
            <w:pPr>
              <w:spacing w:before="120" w:line="360" w:lineRule="auto"/>
              <w:jc w:val="center"/>
              <w:rPr>
                <w:color w:val="000000" w:themeColor="text1"/>
                <w:szCs w:val="21"/>
              </w:rPr>
            </w:pPr>
            <w:r>
              <w:rPr>
                <w:color w:val="000000" w:themeColor="text1"/>
                <w:szCs w:val="21"/>
              </w:rPr>
              <w:t>老年护理实际操作及仿真训练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rFonts w:hint="eastAsia"/>
                <w:color w:val="000000" w:themeColor="text1"/>
                <w:szCs w:val="21"/>
              </w:rPr>
              <w:t>营养实训室</w:t>
            </w:r>
          </w:p>
        </w:tc>
        <w:tc>
          <w:tcPr>
            <w:tcW w:w="2773" w:type="dxa"/>
            <w:vAlign w:val="center"/>
          </w:tcPr>
          <w:p>
            <w:pPr>
              <w:spacing w:before="120" w:line="360" w:lineRule="auto"/>
              <w:jc w:val="center"/>
              <w:rPr>
                <w:color w:val="000000" w:themeColor="text1"/>
                <w:szCs w:val="21"/>
              </w:rPr>
            </w:pPr>
            <w:r>
              <w:rPr>
                <w:rFonts w:hint="eastAsia"/>
                <w:color w:val="000000" w:themeColor="text1"/>
                <w:szCs w:val="21"/>
              </w:rPr>
              <w:t>常用营养技术教学设备</w:t>
            </w:r>
          </w:p>
        </w:tc>
        <w:tc>
          <w:tcPr>
            <w:tcW w:w="3544" w:type="dxa"/>
            <w:vAlign w:val="center"/>
          </w:tcPr>
          <w:p>
            <w:pPr>
              <w:spacing w:before="120" w:line="360" w:lineRule="auto"/>
              <w:jc w:val="center"/>
              <w:rPr>
                <w:color w:val="000000" w:themeColor="text1"/>
                <w:szCs w:val="21"/>
              </w:rPr>
            </w:pPr>
            <w:r>
              <w:rPr>
                <w:rFonts w:hint="eastAsia"/>
                <w:color w:val="000000" w:themeColor="text1"/>
                <w:szCs w:val="21"/>
              </w:rPr>
              <w:t>营养与膳食基本技能训练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vAlign w:val="center"/>
          </w:tcPr>
          <w:p>
            <w:pPr>
              <w:spacing w:before="120" w:line="360" w:lineRule="auto"/>
              <w:jc w:val="center"/>
              <w:rPr>
                <w:color w:val="000000" w:themeColor="text1"/>
                <w:szCs w:val="21"/>
              </w:rPr>
            </w:pPr>
          </w:p>
        </w:tc>
        <w:tc>
          <w:tcPr>
            <w:tcW w:w="2146" w:type="dxa"/>
            <w:vAlign w:val="center"/>
          </w:tcPr>
          <w:p>
            <w:pPr>
              <w:spacing w:before="120" w:line="360" w:lineRule="auto"/>
              <w:jc w:val="center"/>
              <w:rPr>
                <w:color w:val="000000" w:themeColor="text1"/>
                <w:szCs w:val="21"/>
              </w:rPr>
            </w:pPr>
            <w:r>
              <w:rPr>
                <w:color w:val="000000" w:themeColor="text1"/>
                <w:szCs w:val="21"/>
              </w:rPr>
              <w:t>康复实训室</w:t>
            </w:r>
          </w:p>
        </w:tc>
        <w:tc>
          <w:tcPr>
            <w:tcW w:w="2773" w:type="dxa"/>
            <w:vAlign w:val="center"/>
          </w:tcPr>
          <w:p>
            <w:pPr>
              <w:spacing w:before="120" w:line="360" w:lineRule="auto"/>
              <w:jc w:val="center"/>
              <w:rPr>
                <w:color w:val="000000" w:themeColor="text1"/>
                <w:szCs w:val="21"/>
              </w:rPr>
            </w:pPr>
            <w:r>
              <w:rPr>
                <w:color w:val="000000" w:themeColor="text1"/>
                <w:szCs w:val="21"/>
              </w:rPr>
              <w:t>康复治疗实训设备</w:t>
            </w:r>
          </w:p>
        </w:tc>
        <w:tc>
          <w:tcPr>
            <w:tcW w:w="3544" w:type="dxa"/>
            <w:vAlign w:val="center"/>
          </w:tcPr>
          <w:p>
            <w:pPr>
              <w:spacing w:before="120" w:line="360" w:lineRule="auto"/>
              <w:jc w:val="center"/>
              <w:rPr>
                <w:color w:val="000000" w:themeColor="text1"/>
                <w:szCs w:val="21"/>
              </w:rPr>
            </w:pPr>
            <w:r>
              <w:rPr>
                <w:color w:val="000000" w:themeColor="text1"/>
                <w:szCs w:val="21"/>
              </w:rPr>
              <w:t>康复护理仿真训练</w:t>
            </w:r>
          </w:p>
        </w:tc>
      </w:tr>
    </w:tbl>
    <w:p>
      <w:pPr>
        <w:tabs>
          <w:tab w:val="left" w:pos="6090"/>
        </w:tabs>
        <w:spacing w:beforeLines="0" w:line="360" w:lineRule="auto"/>
        <w:jc w:val="left"/>
        <w:rPr>
          <w:rFonts w:ascii="Times New Roman" w:hAnsi="Times New Roman"/>
          <w:color w:val="000000" w:themeColor="text1"/>
          <w:sz w:val="24"/>
          <w:szCs w:val="24"/>
        </w:rPr>
      </w:pPr>
    </w:p>
    <w:p>
      <w:pPr>
        <w:tabs>
          <w:tab w:val="left" w:pos="6090"/>
        </w:tabs>
        <w:spacing w:beforeLines="0" w:line="360" w:lineRule="auto"/>
        <w:ind w:firstLine="240" w:firstLineChars="1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3</w:t>
      </w:r>
      <w:r>
        <w:rPr>
          <w:rFonts w:ascii="Times New Roman" w:hAnsi="Times New Roman"/>
          <w:color w:val="000000" w:themeColor="text1"/>
          <w:sz w:val="24"/>
          <w:szCs w:val="24"/>
        </w:rPr>
        <w:t>. 校外实训基地</w:t>
      </w:r>
      <w:r>
        <w:rPr>
          <w:rFonts w:ascii="Times New Roman" w:hAnsi="Times New Roman"/>
          <w:color w:val="000000" w:themeColor="text1"/>
          <w:sz w:val="24"/>
          <w:szCs w:val="24"/>
        </w:rPr>
        <w:tab/>
      </w:r>
    </w:p>
    <w:p>
      <w:pPr>
        <w:spacing w:beforeLines="0" w:line="36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（1）课间实习实训基地（表1</w:t>
      </w:r>
      <w:r>
        <w:rPr>
          <w:rFonts w:hint="eastAsia" w:ascii="Times New Roman" w:hAnsi="Times New Roman"/>
          <w:color w:val="000000" w:themeColor="text1"/>
          <w:sz w:val="24"/>
          <w:szCs w:val="24"/>
        </w:rPr>
        <w:t>3</w:t>
      </w:r>
      <w:r>
        <w:rPr>
          <w:rFonts w:ascii="Times New Roman" w:hAnsi="Times New Roman"/>
          <w:color w:val="000000" w:themeColor="text1"/>
          <w:sz w:val="24"/>
          <w:szCs w:val="24"/>
        </w:rPr>
        <w:t>）</w:t>
      </w:r>
    </w:p>
    <w:p>
      <w:pPr>
        <w:spacing w:beforeLines="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表1</w:t>
      </w:r>
      <w:r>
        <w:rPr>
          <w:rFonts w:hint="eastAsia" w:ascii="Times New Roman" w:hAnsi="Times New Roman"/>
          <w:color w:val="000000" w:themeColor="text1"/>
          <w:sz w:val="24"/>
          <w:szCs w:val="24"/>
        </w:rPr>
        <w:t xml:space="preserve">3  </w:t>
      </w:r>
      <w:r>
        <w:rPr>
          <w:rFonts w:ascii="Times New Roman" w:hAnsi="Times New Roman"/>
          <w:color w:val="000000" w:themeColor="text1"/>
          <w:sz w:val="24"/>
          <w:szCs w:val="24"/>
        </w:rPr>
        <w:t>课间实习实训基地及功能</w:t>
      </w:r>
    </w:p>
    <w:tbl>
      <w:tblPr>
        <w:tblStyle w:val="11"/>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526"/>
        <w:gridCol w:w="2018"/>
        <w:gridCol w:w="1809"/>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vAlign w:val="center"/>
          </w:tcPr>
          <w:p>
            <w:pPr>
              <w:spacing w:before="120" w:line="300" w:lineRule="auto"/>
              <w:jc w:val="center"/>
              <w:rPr>
                <w:b/>
                <w:bCs/>
                <w:color w:val="000000" w:themeColor="text1"/>
                <w:szCs w:val="21"/>
              </w:rPr>
            </w:pPr>
            <w:r>
              <w:rPr>
                <w:b/>
                <w:bCs/>
                <w:color w:val="000000" w:themeColor="text1"/>
                <w:szCs w:val="21"/>
              </w:rPr>
              <w:t>机构类别</w:t>
            </w:r>
          </w:p>
        </w:tc>
        <w:tc>
          <w:tcPr>
            <w:tcW w:w="1526" w:type="dxa"/>
            <w:vAlign w:val="center"/>
          </w:tcPr>
          <w:p>
            <w:pPr>
              <w:spacing w:before="120" w:line="300" w:lineRule="auto"/>
              <w:jc w:val="center"/>
              <w:rPr>
                <w:b/>
                <w:bCs/>
                <w:color w:val="000000" w:themeColor="text1"/>
                <w:szCs w:val="21"/>
              </w:rPr>
            </w:pPr>
            <w:r>
              <w:rPr>
                <w:b/>
                <w:bCs/>
                <w:color w:val="000000" w:themeColor="text1"/>
                <w:szCs w:val="21"/>
              </w:rPr>
              <w:t>机构数量</w:t>
            </w:r>
          </w:p>
        </w:tc>
        <w:tc>
          <w:tcPr>
            <w:tcW w:w="2018" w:type="dxa"/>
            <w:vAlign w:val="center"/>
          </w:tcPr>
          <w:p>
            <w:pPr>
              <w:spacing w:before="120" w:line="300" w:lineRule="auto"/>
              <w:jc w:val="center"/>
              <w:rPr>
                <w:b/>
                <w:bCs/>
                <w:color w:val="000000" w:themeColor="text1"/>
                <w:szCs w:val="21"/>
              </w:rPr>
            </w:pPr>
            <w:r>
              <w:rPr>
                <w:b/>
                <w:bCs/>
                <w:color w:val="000000" w:themeColor="text1"/>
                <w:szCs w:val="21"/>
              </w:rPr>
              <w:t>可接纳学生数</w:t>
            </w:r>
          </w:p>
        </w:tc>
        <w:tc>
          <w:tcPr>
            <w:tcW w:w="1809" w:type="dxa"/>
            <w:vAlign w:val="center"/>
          </w:tcPr>
          <w:p>
            <w:pPr>
              <w:spacing w:before="120" w:line="300" w:lineRule="auto"/>
              <w:jc w:val="center"/>
              <w:rPr>
                <w:b/>
                <w:bCs/>
                <w:color w:val="000000" w:themeColor="text1"/>
                <w:szCs w:val="21"/>
              </w:rPr>
            </w:pPr>
            <w:r>
              <w:rPr>
                <w:b/>
                <w:bCs/>
                <w:color w:val="000000" w:themeColor="text1"/>
                <w:szCs w:val="21"/>
              </w:rPr>
              <w:t>实训基地功能</w:t>
            </w:r>
          </w:p>
        </w:tc>
        <w:tc>
          <w:tcPr>
            <w:tcW w:w="2696" w:type="dxa"/>
            <w:vAlign w:val="center"/>
          </w:tcPr>
          <w:p>
            <w:pPr>
              <w:spacing w:before="120" w:line="300" w:lineRule="auto"/>
              <w:jc w:val="center"/>
              <w:rPr>
                <w:b/>
                <w:bCs/>
                <w:color w:val="000000" w:themeColor="text1"/>
                <w:szCs w:val="21"/>
              </w:rPr>
            </w:pPr>
            <w:r>
              <w:rPr>
                <w:b/>
                <w:bCs/>
                <w:color w:val="000000" w:themeColor="text1"/>
                <w:szCs w:val="21"/>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vAlign w:val="center"/>
          </w:tcPr>
          <w:p>
            <w:pPr>
              <w:spacing w:before="120" w:line="300" w:lineRule="auto"/>
              <w:jc w:val="center"/>
              <w:rPr>
                <w:color w:val="000000" w:themeColor="text1"/>
                <w:szCs w:val="21"/>
              </w:rPr>
            </w:pPr>
            <w:r>
              <w:rPr>
                <w:color w:val="000000" w:themeColor="text1"/>
                <w:szCs w:val="21"/>
              </w:rPr>
              <w:t>综合医院</w:t>
            </w:r>
          </w:p>
        </w:tc>
        <w:tc>
          <w:tcPr>
            <w:tcW w:w="1526" w:type="dxa"/>
            <w:vAlign w:val="center"/>
          </w:tcPr>
          <w:p>
            <w:pPr>
              <w:spacing w:before="120" w:line="300" w:lineRule="auto"/>
              <w:jc w:val="center"/>
              <w:rPr>
                <w:color w:val="000000" w:themeColor="text1"/>
                <w:szCs w:val="21"/>
              </w:rPr>
            </w:pPr>
            <w:r>
              <w:rPr>
                <w:color w:val="000000" w:themeColor="text1"/>
                <w:szCs w:val="21"/>
              </w:rPr>
              <w:t>本地区10所</w:t>
            </w:r>
          </w:p>
        </w:tc>
        <w:tc>
          <w:tcPr>
            <w:tcW w:w="2018" w:type="dxa"/>
            <w:vAlign w:val="center"/>
          </w:tcPr>
          <w:p>
            <w:pPr>
              <w:spacing w:before="120" w:line="300" w:lineRule="auto"/>
              <w:jc w:val="center"/>
              <w:rPr>
                <w:color w:val="000000" w:themeColor="text1"/>
                <w:szCs w:val="21"/>
              </w:rPr>
            </w:pPr>
            <w:r>
              <w:rPr>
                <w:color w:val="000000" w:themeColor="text1"/>
                <w:szCs w:val="21"/>
              </w:rPr>
              <w:t>每所医院可容纳实习学生100人</w:t>
            </w:r>
          </w:p>
        </w:tc>
        <w:tc>
          <w:tcPr>
            <w:tcW w:w="1809" w:type="dxa"/>
            <w:vMerge w:val="restart"/>
            <w:vAlign w:val="center"/>
          </w:tcPr>
          <w:p>
            <w:pPr>
              <w:spacing w:before="120" w:line="300" w:lineRule="auto"/>
              <w:jc w:val="center"/>
              <w:rPr>
                <w:color w:val="000000" w:themeColor="text1"/>
                <w:szCs w:val="21"/>
              </w:rPr>
            </w:pPr>
            <w:r>
              <w:rPr>
                <w:color w:val="000000" w:themeColor="text1"/>
                <w:szCs w:val="21"/>
              </w:rPr>
              <w:t>内科、外科、妇科、产科、儿科、急救、门诊、老年病、手术室、</w:t>
            </w:r>
            <w:r>
              <w:rPr>
                <w:rFonts w:hint="eastAsia"/>
                <w:color w:val="000000" w:themeColor="text1"/>
                <w:szCs w:val="21"/>
              </w:rPr>
              <w:t>中医</w:t>
            </w:r>
            <w:r>
              <w:rPr>
                <w:color w:val="000000" w:themeColor="text1"/>
                <w:szCs w:val="21"/>
              </w:rPr>
              <w:t>等护理专业的课间实习</w:t>
            </w:r>
          </w:p>
        </w:tc>
        <w:tc>
          <w:tcPr>
            <w:tcW w:w="2696" w:type="dxa"/>
            <w:vAlign w:val="center"/>
          </w:tcPr>
          <w:p>
            <w:pPr>
              <w:spacing w:before="120" w:line="300" w:lineRule="auto"/>
              <w:jc w:val="center"/>
              <w:rPr>
                <w:color w:val="000000" w:themeColor="text1"/>
                <w:szCs w:val="21"/>
              </w:rPr>
            </w:pPr>
            <w:r>
              <w:rPr>
                <w:color w:val="000000" w:themeColor="text1"/>
                <w:szCs w:val="21"/>
              </w:rPr>
              <w:t>三级甲等医院</w:t>
            </w:r>
          </w:p>
          <w:p>
            <w:pPr>
              <w:spacing w:before="120" w:line="300" w:lineRule="auto"/>
              <w:jc w:val="center"/>
              <w:rPr>
                <w:color w:val="000000" w:themeColor="text1"/>
                <w:szCs w:val="21"/>
              </w:rPr>
            </w:pPr>
            <w:r>
              <w:rPr>
                <w:color w:val="000000" w:themeColor="text1"/>
                <w:szCs w:val="21"/>
              </w:rPr>
              <w:t>（医院床位1000张以上）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vAlign w:val="center"/>
          </w:tcPr>
          <w:p>
            <w:pPr>
              <w:spacing w:before="120" w:line="300" w:lineRule="auto"/>
              <w:jc w:val="center"/>
              <w:rPr>
                <w:color w:val="000000" w:themeColor="text1"/>
                <w:szCs w:val="21"/>
              </w:rPr>
            </w:pPr>
            <w:r>
              <w:rPr>
                <w:color w:val="000000" w:themeColor="text1"/>
                <w:szCs w:val="21"/>
              </w:rPr>
              <w:t>专科医院</w:t>
            </w:r>
          </w:p>
        </w:tc>
        <w:tc>
          <w:tcPr>
            <w:tcW w:w="1526" w:type="dxa"/>
            <w:vAlign w:val="center"/>
          </w:tcPr>
          <w:p>
            <w:pPr>
              <w:spacing w:before="120" w:line="300" w:lineRule="auto"/>
              <w:jc w:val="center"/>
              <w:rPr>
                <w:color w:val="000000" w:themeColor="text1"/>
                <w:szCs w:val="21"/>
              </w:rPr>
            </w:pPr>
            <w:r>
              <w:rPr>
                <w:color w:val="000000" w:themeColor="text1"/>
                <w:szCs w:val="21"/>
              </w:rPr>
              <w:t>本地区2所</w:t>
            </w:r>
          </w:p>
        </w:tc>
        <w:tc>
          <w:tcPr>
            <w:tcW w:w="2018" w:type="dxa"/>
            <w:vAlign w:val="center"/>
          </w:tcPr>
          <w:p>
            <w:pPr>
              <w:spacing w:before="120" w:line="300" w:lineRule="auto"/>
              <w:jc w:val="center"/>
              <w:rPr>
                <w:color w:val="000000" w:themeColor="text1"/>
                <w:szCs w:val="21"/>
              </w:rPr>
            </w:pPr>
            <w:r>
              <w:rPr>
                <w:color w:val="000000" w:themeColor="text1"/>
                <w:szCs w:val="21"/>
              </w:rPr>
              <w:t>每所医院可容纳实习学生50人</w:t>
            </w:r>
          </w:p>
        </w:tc>
        <w:tc>
          <w:tcPr>
            <w:tcW w:w="1809" w:type="dxa"/>
            <w:vMerge w:val="continue"/>
            <w:vAlign w:val="center"/>
          </w:tcPr>
          <w:p>
            <w:pPr>
              <w:spacing w:before="120" w:line="300" w:lineRule="auto"/>
              <w:jc w:val="center"/>
              <w:rPr>
                <w:color w:val="000000" w:themeColor="text1"/>
                <w:szCs w:val="21"/>
              </w:rPr>
            </w:pPr>
          </w:p>
        </w:tc>
        <w:tc>
          <w:tcPr>
            <w:tcW w:w="2696" w:type="dxa"/>
            <w:vAlign w:val="center"/>
          </w:tcPr>
          <w:p>
            <w:pPr>
              <w:spacing w:before="120" w:line="300" w:lineRule="auto"/>
              <w:jc w:val="center"/>
              <w:rPr>
                <w:color w:val="000000" w:themeColor="text1"/>
                <w:szCs w:val="21"/>
              </w:rPr>
            </w:pPr>
            <w:r>
              <w:rPr>
                <w:color w:val="000000" w:themeColor="text1"/>
                <w:szCs w:val="21"/>
              </w:rPr>
              <w:t>三级甲等医院</w:t>
            </w:r>
          </w:p>
          <w:p>
            <w:pPr>
              <w:spacing w:before="120" w:line="300" w:lineRule="auto"/>
              <w:jc w:val="center"/>
              <w:rPr>
                <w:color w:val="000000" w:themeColor="text1"/>
                <w:szCs w:val="21"/>
              </w:rPr>
            </w:pPr>
            <w:r>
              <w:rPr>
                <w:color w:val="000000" w:themeColor="text1"/>
                <w:szCs w:val="21"/>
              </w:rPr>
              <w:t>（医院床位500张以上）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vAlign w:val="center"/>
          </w:tcPr>
          <w:p>
            <w:pPr>
              <w:spacing w:before="120" w:line="300" w:lineRule="auto"/>
              <w:jc w:val="center"/>
              <w:rPr>
                <w:color w:val="000000" w:themeColor="text1"/>
                <w:szCs w:val="21"/>
              </w:rPr>
            </w:pPr>
            <w:r>
              <w:rPr>
                <w:color w:val="000000" w:themeColor="text1"/>
                <w:szCs w:val="21"/>
              </w:rPr>
              <w:t>养老</w:t>
            </w:r>
            <w:r>
              <w:rPr>
                <w:rFonts w:hint="eastAsia"/>
                <w:color w:val="000000" w:themeColor="text1"/>
                <w:szCs w:val="21"/>
              </w:rPr>
              <w:t>机构</w:t>
            </w:r>
          </w:p>
          <w:p>
            <w:pPr>
              <w:spacing w:before="120" w:line="300" w:lineRule="auto"/>
              <w:jc w:val="center"/>
              <w:rPr>
                <w:color w:val="000000" w:themeColor="text1"/>
                <w:szCs w:val="21"/>
              </w:rPr>
            </w:pPr>
            <w:r>
              <w:rPr>
                <w:color w:val="000000" w:themeColor="text1"/>
                <w:szCs w:val="21"/>
              </w:rPr>
              <w:t>护理院</w:t>
            </w:r>
          </w:p>
        </w:tc>
        <w:tc>
          <w:tcPr>
            <w:tcW w:w="1526" w:type="dxa"/>
            <w:vAlign w:val="center"/>
          </w:tcPr>
          <w:p>
            <w:pPr>
              <w:spacing w:before="120" w:line="300" w:lineRule="auto"/>
              <w:jc w:val="center"/>
              <w:rPr>
                <w:color w:val="000000" w:themeColor="text1"/>
                <w:szCs w:val="21"/>
              </w:rPr>
            </w:pPr>
            <w:r>
              <w:rPr>
                <w:color w:val="000000" w:themeColor="text1"/>
                <w:szCs w:val="21"/>
              </w:rPr>
              <w:t>本地区3所</w:t>
            </w:r>
          </w:p>
        </w:tc>
        <w:tc>
          <w:tcPr>
            <w:tcW w:w="2018" w:type="dxa"/>
            <w:vAlign w:val="center"/>
          </w:tcPr>
          <w:p>
            <w:pPr>
              <w:spacing w:before="120" w:line="300" w:lineRule="auto"/>
              <w:jc w:val="center"/>
              <w:rPr>
                <w:color w:val="000000" w:themeColor="text1"/>
                <w:szCs w:val="21"/>
              </w:rPr>
            </w:pPr>
            <w:r>
              <w:rPr>
                <w:color w:val="000000" w:themeColor="text1"/>
                <w:szCs w:val="21"/>
              </w:rPr>
              <w:t>每所医院可容纳实习学生50人</w:t>
            </w:r>
          </w:p>
        </w:tc>
        <w:tc>
          <w:tcPr>
            <w:tcW w:w="1809" w:type="dxa"/>
            <w:vAlign w:val="center"/>
          </w:tcPr>
          <w:p>
            <w:pPr>
              <w:spacing w:before="120" w:line="300" w:lineRule="auto"/>
              <w:jc w:val="center"/>
              <w:rPr>
                <w:color w:val="000000" w:themeColor="text1"/>
                <w:szCs w:val="21"/>
              </w:rPr>
            </w:pPr>
            <w:r>
              <w:rPr>
                <w:rFonts w:hint="eastAsia"/>
                <w:color w:val="000000" w:themeColor="text1"/>
                <w:szCs w:val="21"/>
              </w:rPr>
              <w:t>老年照护实习</w:t>
            </w:r>
          </w:p>
        </w:tc>
        <w:tc>
          <w:tcPr>
            <w:tcW w:w="2696" w:type="dxa"/>
            <w:vAlign w:val="center"/>
          </w:tcPr>
          <w:p>
            <w:pPr>
              <w:spacing w:before="120" w:line="300" w:lineRule="auto"/>
              <w:jc w:val="center"/>
              <w:rPr>
                <w:color w:val="000000" w:themeColor="text1"/>
                <w:szCs w:val="21"/>
              </w:rPr>
            </w:pPr>
            <w:r>
              <w:rPr>
                <w:color w:val="000000" w:themeColor="text1"/>
                <w:szCs w:val="21"/>
              </w:rPr>
              <w:t>二级医院</w:t>
            </w:r>
          </w:p>
          <w:p>
            <w:pPr>
              <w:spacing w:before="120" w:line="300" w:lineRule="auto"/>
              <w:jc w:val="center"/>
              <w:rPr>
                <w:color w:val="000000" w:themeColor="text1"/>
                <w:szCs w:val="21"/>
              </w:rPr>
            </w:pPr>
            <w:r>
              <w:rPr>
                <w:color w:val="000000" w:themeColor="text1"/>
                <w:szCs w:val="21"/>
              </w:rPr>
              <w:t>（医院床位100张以上）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vAlign w:val="center"/>
          </w:tcPr>
          <w:p>
            <w:pPr>
              <w:spacing w:before="120" w:line="300" w:lineRule="auto"/>
              <w:jc w:val="center"/>
              <w:rPr>
                <w:color w:val="000000" w:themeColor="text1"/>
                <w:szCs w:val="21"/>
              </w:rPr>
            </w:pPr>
            <w:r>
              <w:rPr>
                <w:color w:val="000000" w:themeColor="text1"/>
                <w:szCs w:val="21"/>
              </w:rPr>
              <w:t>康复中心</w:t>
            </w:r>
          </w:p>
        </w:tc>
        <w:tc>
          <w:tcPr>
            <w:tcW w:w="1526" w:type="dxa"/>
            <w:vAlign w:val="center"/>
          </w:tcPr>
          <w:p>
            <w:pPr>
              <w:spacing w:before="120" w:line="300" w:lineRule="auto"/>
              <w:jc w:val="center"/>
              <w:rPr>
                <w:color w:val="000000" w:themeColor="text1"/>
                <w:szCs w:val="21"/>
              </w:rPr>
            </w:pPr>
            <w:r>
              <w:rPr>
                <w:color w:val="000000" w:themeColor="text1"/>
                <w:szCs w:val="21"/>
              </w:rPr>
              <w:t>本地区2所</w:t>
            </w:r>
          </w:p>
        </w:tc>
        <w:tc>
          <w:tcPr>
            <w:tcW w:w="2018" w:type="dxa"/>
            <w:vAlign w:val="center"/>
          </w:tcPr>
          <w:p>
            <w:pPr>
              <w:spacing w:before="120" w:line="300" w:lineRule="auto"/>
              <w:jc w:val="center"/>
              <w:rPr>
                <w:color w:val="000000" w:themeColor="text1"/>
                <w:szCs w:val="21"/>
              </w:rPr>
            </w:pPr>
            <w:r>
              <w:rPr>
                <w:color w:val="000000" w:themeColor="text1"/>
                <w:szCs w:val="21"/>
              </w:rPr>
              <w:t>每所医院可容纳实习学生50人</w:t>
            </w:r>
          </w:p>
        </w:tc>
        <w:tc>
          <w:tcPr>
            <w:tcW w:w="1809" w:type="dxa"/>
            <w:vAlign w:val="center"/>
          </w:tcPr>
          <w:p>
            <w:pPr>
              <w:spacing w:before="120" w:line="300" w:lineRule="auto"/>
              <w:jc w:val="center"/>
              <w:rPr>
                <w:color w:val="000000" w:themeColor="text1"/>
                <w:szCs w:val="21"/>
              </w:rPr>
            </w:pPr>
            <w:r>
              <w:rPr>
                <w:rFonts w:hint="eastAsia"/>
                <w:color w:val="000000" w:themeColor="text1"/>
                <w:szCs w:val="21"/>
              </w:rPr>
              <w:t>中医护理实习</w:t>
            </w:r>
          </w:p>
        </w:tc>
        <w:tc>
          <w:tcPr>
            <w:tcW w:w="2696" w:type="dxa"/>
            <w:vAlign w:val="center"/>
          </w:tcPr>
          <w:p>
            <w:pPr>
              <w:spacing w:before="120" w:line="300" w:lineRule="auto"/>
              <w:jc w:val="center"/>
              <w:rPr>
                <w:color w:val="000000" w:themeColor="text1"/>
                <w:szCs w:val="21"/>
              </w:rPr>
            </w:pPr>
            <w:r>
              <w:rPr>
                <w:color w:val="000000" w:themeColor="text1"/>
                <w:szCs w:val="21"/>
              </w:rPr>
              <w:t>二级医院</w:t>
            </w:r>
          </w:p>
          <w:p>
            <w:pPr>
              <w:spacing w:before="120" w:line="300" w:lineRule="auto"/>
              <w:jc w:val="center"/>
              <w:rPr>
                <w:color w:val="000000" w:themeColor="text1"/>
                <w:szCs w:val="21"/>
              </w:rPr>
            </w:pPr>
            <w:r>
              <w:rPr>
                <w:color w:val="000000" w:themeColor="text1"/>
                <w:szCs w:val="21"/>
              </w:rPr>
              <w:t>（医院床位100张以上）</w:t>
            </w:r>
          </w:p>
        </w:tc>
      </w:tr>
    </w:tbl>
    <w:p>
      <w:pPr>
        <w:spacing w:beforeLines="0" w:line="360" w:lineRule="auto"/>
        <w:jc w:val="center"/>
        <w:rPr>
          <w:rFonts w:ascii="Times New Roman" w:hAnsi="Times New Roman"/>
          <w:color w:val="000000" w:themeColor="text1"/>
          <w:sz w:val="24"/>
          <w:szCs w:val="24"/>
        </w:rPr>
      </w:pPr>
    </w:p>
    <w:p>
      <w:pPr>
        <w:spacing w:beforeLines="0" w:line="36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（2）毕业实习实训基地（表</w:t>
      </w:r>
      <w:r>
        <w:rPr>
          <w:rFonts w:hint="eastAsia" w:ascii="Times New Roman" w:hAnsi="Times New Roman"/>
          <w:color w:val="000000" w:themeColor="text1"/>
          <w:sz w:val="24"/>
          <w:szCs w:val="24"/>
        </w:rPr>
        <w:t>14</w:t>
      </w:r>
      <w:r>
        <w:rPr>
          <w:rFonts w:ascii="Times New Roman" w:hAnsi="Times New Roman"/>
          <w:color w:val="000000" w:themeColor="text1"/>
          <w:sz w:val="24"/>
          <w:szCs w:val="24"/>
        </w:rPr>
        <w:t>）</w:t>
      </w:r>
    </w:p>
    <w:p>
      <w:pPr>
        <w:spacing w:before="120"/>
        <w:ind w:firstLine="480" w:firstLineChars="200"/>
        <w:jc w:val="center"/>
        <w:rPr>
          <w:rFonts w:ascii="Times New Roman" w:hAnsi="Times New Roman"/>
          <w:color w:val="000000" w:themeColor="text1"/>
          <w:sz w:val="24"/>
          <w:szCs w:val="24"/>
        </w:rPr>
      </w:pPr>
    </w:p>
    <w:p>
      <w:pPr>
        <w:spacing w:before="120"/>
        <w:ind w:firstLine="480" w:firstLineChars="200"/>
        <w:jc w:val="center"/>
        <w:rPr>
          <w:rFonts w:ascii="Times New Roman" w:hAnsi="Times New Roman"/>
          <w:color w:val="000000" w:themeColor="text1"/>
          <w:sz w:val="24"/>
          <w:szCs w:val="24"/>
        </w:rPr>
      </w:pPr>
      <w:r>
        <w:rPr>
          <w:rFonts w:ascii="Times New Roman" w:hAnsi="Times New Roman"/>
          <w:color w:val="000000" w:themeColor="text1"/>
          <w:sz w:val="24"/>
          <w:szCs w:val="24"/>
        </w:rPr>
        <w:t>表</w:t>
      </w:r>
      <w:r>
        <w:rPr>
          <w:rFonts w:hint="eastAsia" w:ascii="Times New Roman" w:hAnsi="Times New Roman"/>
          <w:color w:val="000000" w:themeColor="text1"/>
          <w:sz w:val="24"/>
          <w:szCs w:val="24"/>
        </w:rPr>
        <w:t xml:space="preserve">14  </w:t>
      </w:r>
      <w:r>
        <w:rPr>
          <w:rFonts w:ascii="Times New Roman" w:hAnsi="Times New Roman"/>
          <w:color w:val="000000" w:themeColor="text1"/>
          <w:sz w:val="24"/>
          <w:szCs w:val="24"/>
        </w:rPr>
        <w:t>毕业实习实训基地及功能</w:t>
      </w:r>
    </w:p>
    <w:tbl>
      <w:tblPr>
        <w:tblStyle w:val="1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801"/>
        <w:gridCol w:w="1026"/>
        <w:gridCol w:w="285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spacing w:before="120" w:line="300" w:lineRule="auto"/>
              <w:jc w:val="center"/>
              <w:rPr>
                <w:b/>
                <w:bCs/>
                <w:color w:val="000000" w:themeColor="text1"/>
                <w:szCs w:val="21"/>
              </w:rPr>
            </w:pPr>
            <w:r>
              <w:rPr>
                <w:b/>
                <w:bCs/>
                <w:color w:val="000000" w:themeColor="text1"/>
                <w:szCs w:val="21"/>
              </w:rPr>
              <w:t>地域</w:t>
            </w:r>
          </w:p>
          <w:p>
            <w:pPr>
              <w:spacing w:before="120" w:line="300" w:lineRule="auto"/>
              <w:jc w:val="center"/>
              <w:rPr>
                <w:b/>
                <w:bCs/>
                <w:color w:val="000000" w:themeColor="text1"/>
                <w:szCs w:val="21"/>
              </w:rPr>
            </w:pPr>
            <w:r>
              <w:rPr>
                <w:b/>
                <w:bCs/>
                <w:color w:val="000000" w:themeColor="text1"/>
                <w:szCs w:val="21"/>
              </w:rPr>
              <w:t>分布</w:t>
            </w:r>
          </w:p>
        </w:tc>
        <w:tc>
          <w:tcPr>
            <w:tcW w:w="2801" w:type="dxa"/>
            <w:vAlign w:val="center"/>
          </w:tcPr>
          <w:p>
            <w:pPr>
              <w:spacing w:before="120" w:line="300" w:lineRule="auto"/>
              <w:jc w:val="center"/>
              <w:rPr>
                <w:b/>
                <w:bCs/>
                <w:color w:val="000000" w:themeColor="text1"/>
                <w:szCs w:val="21"/>
              </w:rPr>
            </w:pPr>
            <w:r>
              <w:rPr>
                <w:b/>
                <w:bCs/>
                <w:color w:val="000000" w:themeColor="text1"/>
                <w:szCs w:val="21"/>
              </w:rPr>
              <w:t>机构数量</w:t>
            </w:r>
          </w:p>
        </w:tc>
        <w:tc>
          <w:tcPr>
            <w:tcW w:w="1026" w:type="dxa"/>
            <w:vAlign w:val="center"/>
          </w:tcPr>
          <w:p>
            <w:pPr>
              <w:spacing w:before="120" w:line="300" w:lineRule="auto"/>
              <w:jc w:val="center"/>
              <w:rPr>
                <w:b/>
                <w:bCs/>
                <w:color w:val="000000" w:themeColor="text1"/>
                <w:szCs w:val="21"/>
              </w:rPr>
            </w:pPr>
            <w:r>
              <w:rPr>
                <w:b/>
                <w:bCs/>
                <w:color w:val="000000" w:themeColor="text1"/>
                <w:szCs w:val="21"/>
              </w:rPr>
              <w:t>实习</w:t>
            </w:r>
          </w:p>
          <w:p>
            <w:pPr>
              <w:spacing w:before="120" w:line="300" w:lineRule="auto"/>
              <w:jc w:val="center"/>
              <w:rPr>
                <w:b/>
                <w:bCs/>
                <w:color w:val="000000" w:themeColor="text1"/>
                <w:szCs w:val="21"/>
              </w:rPr>
            </w:pPr>
            <w:r>
              <w:rPr>
                <w:b/>
                <w:bCs/>
                <w:color w:val="000000" w:themeColor="text1"/>
                <w:szCs w:val="21"/>
              </w:rPr>
              <w:t>人数</w:t>
            </w:r>
          </w:p>
        </w:tc>
        <w:tc>
          <w:tcPr>
            <w:tcW w:w="2853" w:type="dxa"/>
            <w:vAlign w:val="center"/>
          </w:tcPr>
          <w:p>
            <w:pPr>
              <w:spacing w:before="120" w:line="300" w:lineRule="auto"/>
              <w:jc w:val="center"/>
              <w:rPr>
                <w:b/>
                <w:bCs/>
                <w:color w:val="000000" w:themeColor="text1"/>
                <w:szCs w:val="21"/>
              </w:rPr>
            </w:pPr>
            <w:r>
              <w:rPr>
                <w:b/>
                <w:bCs/>
                <w:color w:val="000000" w:themeColor="text1"/>
                <w:szCs w:val="21"/>
              </w:rPr>
              <w:t>实训基地功能</w:t>
            </w:r>
          </w:p>
        </w:tc>
        <w:tc>
          <w:tcPr>
            <w:tcW w:w="1886" w:type="dxa"/>
            <w:vAlign w:val="center"/>
          </w:tcPr>
          <w:p>
            <w:pPr>
              <w:spacing w:before="120" w:line="300" w:lineRule="auto"/>
              <w:jc w:val="center"/>
              <w:rPr>
                <w:b/>
                <w:bCs/>
                <w:color w:val="000000" w:themeColor="text1"/>
                <w:szCs w:val="21"/>
              </w:rPr>
            </w:pPr>
            <w:r>
              <w:rPr>
                <w:b/>
                <w:bCs/>
                <w:color w:val="000000" w:themeColor="text1"/>
                <w:szCs w:val="21"/>
              </w:rPr>
              <w:t>机构类别</w:t>
            </w:r>
          </w:p>
          <w:p>
            <w:pPr>
              <w:spacing w:before="120" w:line="300" w:lineRule="auto"/>
              <w:jc w:val="center"/>
              <w:rPr>
                <w:b/>
                <w:bCs/>
                <w:color w:val="000000" w:themeColor="text1"/>
                <w:szCs w:val="21"/>
              </w:rPr>
            </w:pPr>
            <w:r>
              <w:rPr>
                <w:b/>
                <w:bCs/>
                <w:color w:val="000000" w:themeColor="text1"/>
                <w:szCs w:val="21"/>
              </w:rPr>
              <w:t>与资质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spacing w:before="120" w:line="300" w:lineRule="auto"/>
              <w:jc w:val="center"/>
              <w:rPr>
                <w:color w:val="000000" w:themeColor="text1"/>
                <w:szCs w:val="21"/>
              </w:rPr>
            </w:pPr>
            <w:r>
              <w:rPr>
                <w:color w:val="000000" w:themeColor="text1"/>
                <w:szCs w:val="21"/>
              </w:rPr>
              <w:t>哈尔滨</w:t>
            </w:r>
          </w:p>
        </w:tc>
        <w:tc>
          <w:tcPr>
            <w:tcW w:w="2801" w:type="dxa"/>
            <w:vAlign w:val="center"/>
          </w:tcPr>
          <w:p>
            <w:pPr>
              <w:spacing w:before="120" w:line="300" w:lineRule="auto"/>
              <w:rPr>
                <w:color w:val="000000" w:themeColor="text1"/>
                <w:szCs w:val="21"/>
              </w:rPr>
            </w:pPr>
            <w:r>
              <w:rPr>
                <w:color w:val="000000" w:themeColor="text1"/>
                <w:szCs w:val="21"/>
              </w:rPr>
              <w:t>学校附属医院1所</w:t>
            </w:r>
          </w:p>
          <w:p>
            <w:pPr>
              <w:spacing w:before="120" w:line="300" w:lineRule="auto"/>
              <w:rPr>
                <w:color w:val="000000" w:themeColor="text1"/>
                <w:szCs w:val="21"/>
              </w:rPr>
            </w:pPr>
            <w:r>
              <w:rPr>
                <w:color w:val="000000" w:themeColor="text1"/>
                <w:szCs w:val="21"/>
              </w:rPr>
              <w:t>大学附属医院4所</w:t>
            </w:r>
          </w:p>
          <w:p>
            <w:pPr>
              <w:spacing w:before="120" w:line="300" w:lineRule="auto"/>
              <w:rPr>
                <w:color w:val="000000" w:themeColor="text1"/>
                <w:szCs w:val="21"/>
              </w:rPr>
            </w:pPr>
            <w:r>
              <w:rPr>
                <w:color w:val="000000" w:themeColor="text1"/>
                <w:szCs w:val="21"/>
              </w:rPr>
              <w:t>省级医院3所</w:t>
            </w:r>
          </w:p>
          <w:p>
            <w:pPr>
              <w:spacing w:before="120" w:line="300" w:lineRule="auto"/>
              <w:rPr>
                <w:color w:val="000000" w:themeColor="text1"/>
                <w:szCs w:val="21"/>
              </w:rPr>
            </w:pPr>
            <w:r>
              <w:rPr>
                <w:color w:val="000000" w:themeColor="text1"/>
                <w:szCs w:val="21"/>
              </w:rPr>
              <w:t>市级医院5所</w:t>
            </w:r>
          </w:p>
        </w:tc>
        <w:tc>
          <w:tcPr>
            <w:tcW w:w="1026" w:type="dxa"/>
          </w:tcPr>
          <w:p>
            <w:pPr>
              <w:spacing w:before="120" w:line="300" w:lineRule="auto"/>
              <w:jc w:val="center"/>
              <w:rPr>
                <w:color w:val="000000" w:themeColor="text1"/>
                <w:szCs w:val="21"/>
              </w:rPr>
            </w:pPr>
          </w:p>
          <w:p>
            <w:pPr>
              <w:spacing w:before="120" w:line="300" w:lineRule="auto"/>
              <w:jc w:val="center"/>
              <w:rPr>
                <w:color w:val="000000" w:themeColor="text1"/>
                <w:szCs w:val="21"/>
              </w:rPr>
            </w:pPr>
            <w:r>
              <w:rPr>
                <w:color w:val="000000" w:themeColor="text1"/>
                <w:szCs w:val="21"/>
              </w:rPr>
              <w:t>800人</w:t>
            </w:r>
          </w:p>
        </w:tc>
        <w:tc>
          <w:tcPr>
            <w:tcW w:w="2853" w:type="dxa"/>
          </w:tcPr>
          <w:p>
            <w:pPr>
              <w:spacing w:before="120" w:line="300" w:lineRule="auto"/>
              <w:rPr>
                <w:color w:val="000000" w:themeColor="text1"/>
                <w:szCs w:val="21"/>
              </w:rPr>
            </w:pPr>
            <w:r>
              <w:rPr>
                <w:color w:val="000000" w:themeColor="text1"/>
                <w:szCs w:val="21"/>
              </w:rPr>
              <w:t>内科、外科、妇科、产科、儿科、手术室、急救、ICU老年病等护理专业毕业实习</w:t>
            </w:r>
          </w:p>
        </w:tc>
        <w:tc>
          <w:tcPr>
            <w:tcW w:w="1886" w:type="dxa"/>
            <w:vAlign w:val="center"/>
          </w:tcPr>
          <w:p>
            <w:pPr>
              <w:spacing w:before="120" w:line="300" w:lineRule="auto"/>
              <w:jc w:val="center"/>
              <w:rPr>
                <w:color w:val="000000" w:themeColor="text1"/>
                <w:szCs w:val="21"/>
              </w:rPr>
            </w:pPr>
            <w:r>
              <w:rPr>
                <w:color w:val="000000" w:themeColor="text1"/>
                <w:szCs w:val="21"/>
              </w:rPr>
              <w:t>综合医院</w:t>
            </w:r>
          </w:p>
          <w:p>
            <w:pPr>
              <w:spacing w:before="120" w:line="300" w:lineRule="auto"/>
              <w:jc w:val="center"/>
              <w:rPr>
                <w:color w:val="000000" w:themeColor="text1"/>
                <w:szCs w:val="21"/>
              </w:rPr>
            </w:pPr>
            <w:r>
              <w:rPr>
                <w:color w:val="000000" w:themeColor="text1"/>
                <w:szCs w:val="21"/>
              </w:rPr>
              <w:t>三级甲等医院</w:t>
            </w:r>
          </w:p>
          <w:p>
            <w:pPr>
              <w:spacing w:before="120" w:line="300" w:lineRule="auto"/>
              <w:jc w:val="center"/>
              <w:rPr>
                <w:color w:val="000000" w:themeColor="text1"/>
                <w:szCs w:val="21"/>
              </w:rPr>
            </w:pPr>
            <w:r>
              <w:rPr>
                <w:color w:val="000000" w:themeColor="text1"/>
                <w:szCs w:val="21"/>
              </w:rPr>
              <w:t>（床位500～1000张以上）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vAlign w:val="center"/>
          </w:tcPr>
          <w:p>
            <w:pPr>
              <w:spacing w:before="120" w:line="300" w:lineRule="auto"/>
              <w:jc w:val="center"/>
              <w:rPr>
                <w:color w:val="000000" w:themeColor="text1"/>
                <w:szCs w:val="21"/>
              </w:rPr>
            </w:pPr>
          </w:p>
        </w:tc>
        <w:tc>
          <w:tcPr>
            <w:tcW w:w="2801" w:type="dxa"/>
            <w:vAlign w:val="center"/>
          </w:tcPr>
          <w:p>
            <w:pPr>
              <w:spacing w:before="120" w:line="300" w:lineRule="auto"/>
              <w:rPr>
                <w:color w:val="000000" w:themeColor="text1"/>
                <w:szCs w:val="21"/>
              </w:rPr>
            </w:pPr>
            <w:r>
              <w:rPr>
                <w:color w:val="000000" w:themeColor="text1"/>
                <w:szCs w:val="21"/>
              </w:rPr>
              <w:t>社区卫生服务中心（10所）</w:t>
            </w:r>
          </w:p>
          <w:p>
            <w:pPr>
              <w:spacing w:before="120" w:line="300" w:lineRule="auto"/>
              <w:rPr>
                <w:color w:val="000000" w:themeColor="text1"/>
                <w:szCs w:val="21"/>
              </w:rPr>
            </w:pPr>
            <w:r>
              <w:rPr>
                <w:color w:val="000000" w:themeColor="text1"/>
                <w:szCs w:val="21"/>
              </w:rPr>
              <w:t>乡镇卫生院</w:t>
            </w:r>
            <w:r>
              <w:rPr>
                <w:rFonts w:hint="eastAsia"/>
                <w:color w:val="000000" w:themeColor="text1"/>
                <w:szCs w:val="21"/>
              </w:rPr>
              <w:t>、</w:t>
            </w:r>
            <w:r>
              <w:rPr>
                <w:color w:val="000000" w:themeColor="text1"/>
                <w:szCs w:val="21"/>
              </w:rPr>
              <w:t>养老机构（3所）</w:t>
            </w:r>
            <w:r>
              <w:rPr>
                <w:rFonts w:hint="eastAsia"/>
                <w:color w:val="000000" w:themeColor="text1"/>
                <w:szCs w:val="21"/>
              </w:rPr>
              <w:t>、</w:t>
            </w:r>
            <w:r>
              <w:rPr>
                <w:color w:val="000000" w:themeColor="text1"/>
                <w:szCs w:val="21"/>
              </w:rPr>
              <w:t>康复中心（2所）</w:t>
            </w:r>
          </w:p>
        </w:tc>
        <w:tc>
          <w:tcPr>
            <w:tcW w:w="1026" w:type="dxa"/>
            <w:vAlign w:val="center"/>
          </w:tcPr>
          <w:p>
            <w:pPr>
              <w:spacing w:before="120" w:line="300" w:lineRule="auto"/>
              <w:jc w:val="center"/>
              <w:rPr>
                <w:color w:val="000000" w:themeColor="text1"/>
                <w:szCs w:val="21"/>
              </w:rPr>
            </w:pPr>
            <w:r>
              <w:rPr>
                <w:color w:val="000000" w:themeColor="text1"/>
                <w:szCs w:val="21"/>
              </w:rPr>
              <w:t>350人</w:t>
            </w:r>
          </w:p>
        </w:tc>
        <w:tc>
          <w:tcPr>
            <w:tcW w:w="2853" w:type="dxa"/>
          </w:tcPr>
          <w:p>
            <w:pPr>
              <w:spacing w:before="120" w:line="300" w:lineRule="auto"/>
              <w:rPr>
                <w:color w:val="000000" w:themeColor="text1"/>
                <w:szCs w:val="21"/>
              </w:rPr>
            </w:pPr>
            <w:r>
              <w:rPr>
                <w:color w:val="000000" w:themeColor="text1"/>
                <w:szCs w:val="21"/>
              </w:rPr>
              <w:t>社区公共卫生及社区护理、家庭护理、老年护理等</w:t>
            </w:r>
          </w:p>
        </w:tc>
        <w:tc>
          <w:tcPr>
            <w:tcW w:w="1886" w:type="dxa"/>
            <w:vAlign w:val="center"/>
          </w:tcPr>
          <w:p>
            <w:pPr>
              <w:spacing w:before="120" w:line="300" w:lineRule="auto"/>
              <w:jc w:val="center"/>
              <w:rPr>
                <w:color w:val="000000" w:themeColor="text1"/>
                <w:szCs w:val="21"/>
              </w:rPr>
            </w:pPr>
            <w:r>
              <w:rPr>
                <w:color w:val="000000" w:themeColor="text1"/>
                <w:szCs w:val="21"/>
              </w:rPr>
              <w:t>二级医院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spacing w:before="120" w:line="300" w:lineRule="auto"/>
              <w:jc w:val="center"/>
              <w:rPr>
                <w:color w:val="000000" w:themeColor="text1"/>
                <w:szCs w:val="21"/>
              </w:rPr>
            </w:pPr>
            <w:r>
              <w:rPr>
                <w:color w:val="000000" w:themeColor="text1"/>
                <w:szCs w:val="21"/>
              </w:rPr>
              <w:t>上海</w:t>
            </w:r>
          </w:p>
        </w:tc>
        <w:tc>
          <w:tcPr>
            <w:tcW w:w="2801" w:type="dxa"/>
            <w:vAlign w:val="center"/>
          </w:tcPr>
          <w:p>
            <w:pPr>
              <w:spacing w:before="120" w:line="300" w:lineRule="auto"/>
              <w:rPr>
                <w:color w:val="000000" w:themeColor="text1"/>
                <w:szCs w:val="21"/>
              </w:rPr>
            </w:pPr>
            <w:r>
              <w:rPr>
                <w:color w:val="000000" w:themeColor="text1"/>
                <w:szCs w:val="21"/>
              </w:rPr>
              <w:t>大学附属医院1所</w:t>
            </w:r>
          </w:p>
        </w:tc>
        <w:tc>
          <w:tcPr>
            <w:tcW w:w="1026" w:type="dxa"/>
            <w:vAlign w:val="center"/>
          </w:tcPr>
          <w:p>
            <w:pPr>
              <w:spacing w:before="120" w:line="300" w:lineRule="auto"/>
              <w:jc w:val="center"/>
              <w:rPr>
                <w:color w:val="000000" w:themeColor="text1"/>
                <w:szCs w:val="21"/>
              </w:rPr>
            </w:pPr>
            <w:r>
              <w:rPr>
                <w:color w:val="000000" w:themeColor="text1"/>
                <w:szCs w:val="21"/>
              </w:rPr>
              <w:t>5</w:t>
            </w:r>
          </w:p>
        </w:tc>
        <w:tc>
          <w:tcPr>
            <w:tcW w:w="2853" w:type="dxa"/>
            <w:vMerge w:val="restart"/>
          </w:tcPr>
          <w:p>
            <w:pPr>
              <w:spacing w:before="120" w:line="300" w:lineRule="auto"/>
              <w:rPr>
                <w:color w:val="000000" w:themeColor="text1"/>
                <w:szCs w:val="21"/>
              </w:rPr>
            </w:pPr>
            <w:r>
              <w:rPr>
                <w:color w:val="000000" w:themeColor="text1"/>
                <w:szCs w:val="21"/>
              </w:rPr>
              <w:t>内科、外科、妇科、产科、儿科、手术室、急救、老年病等护理专业毕业实习</w:t>
            </w:r>
          </w:p>
        </w:tc>
        <w:tc>
          <w:tcPr>
            <w:tcW w:w="1886" w:type="dxa"/>
            <w:vMerge w:val="restart"/>
            <w:vAlign w:val="center"/>
          </w:tcPr>
          <w:p>
            <w:pPr>
              <w:spacing w:before="120" w:line="300" w:lineRule="auto"/>
              <w:jc w:val="center"/>
              <w:rPr>
                <w:color w:val="000000" w:themeColor="text1"/>
                <w:szCs w:val="21"/>
              </w:rPr>
            </w:pPr>
            <w:r>
              <w:rPr>
                <w:color w:val="000000" w:themeColor="text1"/>
                <w:szCs w:val="21"/>
              </w:rPr>
              <w:t>三级甲等医院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vAlign w:val="center"/>
          </w:tcPr>
          <w:p>
            <w:pPr>
              <w:spacing w:before="120" w:line="300" w:lineRule="auto"/>
              <w:jc w:val="center"/>
              <w:rPr>
                <w:color w:val="000000" w:themeColor="text1"/>
                <w:szCs w:val="21"/>
              </w:rPr>
            </w:pPr>
          </w:p>
        </w:tc>
        <w:tc>
          <w:tcPr>
            <w:tcW w:w="2801" w:type="dxa"/>
            <w:vAlign w:val="center"/>
          </w:tcPr>
          <w:p>
            <w:pPr>
              <w:spacing w:before="120" w:line="300" w:lineRule="auto"/>
              <w:rPr>
                <w:color w:val="000000" w:themeColor="text1"/>
                <w:szCs w:val="21"/>
              </w:rPr>
            </w:pPr>
            <w:r>
              <w:rPr>
                <w:color w:val="000000" w:themeColor="text1"/>
                <w:szCs w:val="21"/>
              </w:rPr>
              <w:t>综合医院3所</w:t>
            </w:r>
          </w:p>
        </w:tc>
        <w:tc>
          <w:tcPr>
            <w:tcW w:w="1026" w:type="dxa"/>
            <w:vAlign w:val="center"/>
          </w:tcPr>
          <w:p>
            <w:pPr>
              <w:spacing w:before="120" w:line="300" w:lineRule="auto"/>
              <w:jc w:val="center"/>
              <w:rPr>
                <w:color w:val="000000" w:themeColor="text1"/>
                <w:szCs w:val="21"/>
              </w:rPr>
            </w:pPr>
            <w:r>
              <w:rPr>
                <w:color w:val="000000" w:themeColor="text1"/>
                <w:szCs w:val="21"/>
              </w:rPr>
              <w:t>15</w:t>
            </w:r>
          </w:p>
        </w:tc>
        <w:tc>
          <w:tcPr>
            <w:tcW w:w="2853" w:type="dxa"/>
            <w:vMerge w:val="continue"/>
          </w:tcPr>
          <w:p>
            <w:pPr>
              <w:spacing w:before="120" w:line="300" w:lineRule="auto"/>
              <w:rPr>
                <w:color w:val="000000" w:themeColor="text1"/>
                <w:szCs w:val="21"/>
              </w:rPr>
            </w:pPr>
          </w:p>
        </w:tc>
        <w:tc>
          <w:tcPr>
            <w:tcW w:w="1886" w:type="dxa"/>
            <w:vMerge w:val="continue"/>
            <w:vAlign w:val="center"/>
          </w:tcPr>
          <w:p>
            <w:pPr>
              <w:spacing w:before="120" w:line="300" w:lineRule="auto"/>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spacing w:before="120" w:line="300" w:lineRule="auto"/>
              <w:jc w:val="center"/>
              <w:rPr>
                <w:color w:val="000000" w:themeColor="text1"/>
                <w:szCs w:val="21"/>
              </w:rPr>
            </w:pPr>
            <w:r>
              <w:rPr>
                <w:color w:val="000000" w:themeColor="text1"/>
                <w:szCs w:val="21"/>
              </w:rPr>
              <w:t>北京</w:t>
            </w:r>
          </w:p>
        </w:tc>
        <w:tc>
          <w:tcPr>
            <w:tcW w:w="2801" w:type="dxa"/>
            <w:vAlign w:val="center"/>
          </w:tcPr>
          <w:p>
            <w:pPr>
              <w:spacing w:before="120" w:line="300" w:lineRule="auto"/>
              <w:rPr>
                <w:color w:val="000000" w:themeColor="text1"/>
                <w:szCs w:val="21"/>
              </w:rPr>
            </w:pPr>
            <w:r>
              <w:rPr>
                <w:color w:val="000000" w:themeColor="text1"/>
                <w:szCs w:val="21"/>
              </w:rPr>
              <w:t>大学附属医院1所</w:t>
            </w:r>
          </w:p>
        </w:tc>
        <w:tc>
          <w:tcPr>
            <w:tcW w:w="1026" w:type="dxa"/>
            <w:vAlign w:val="center"/>
          </w:tcPr>
          <w:p>
            <w:pPr>
              <w:spacing w:before="120" w:line="300" w:lineRule="auto"/>
              <w:jc w:val="center"/>
              <w:rPr>
                <w:color w:val="000000" w:themeColor="text1"/>
                <w:szCs w:val="21"/>
              </w:rPr>
            </w:pPr>
            <w:r>
              <w:rPr>
                <w:color w:val="000000" w:themeColor="text1"/>
                <w:szCs w:val="21"/>
              </w:rPr>
              <w:t>15</w:t>
            </w:r>
          </w:p>
        </w:tc>
        <w:tc>
          <w:tcPr>
            <w:tcW w:w="2853" w:type="dxa"/>
            <w:vMerge w:val="restart"/>
          </w:tcPr>
          <w:p>
            <w:pPr>
              <w:spacing w:before="120" w:line="300" w:lineRule="auto"/>
              <w:rPr>
                <w:color w:val="000000" w:themeColor="text1"/>
                <w:szCs w:val="21"/>
              </w:rPr>
            </w:pPr>
            <w:r>
              <w:rPr>
                <w:color w:val="000000" w:themeColor="text1"/>
                <w:szCs w:val="21"/>
              </w:rPr>
              <w:t>内科、外科、妇科、产科、儿科、手术室、ICU、急救、眼科、五官科、老年病等护理专业毕业实习</w:t>
            </w:r>
          </w:p>
        </w:tc>
        <w:tc>
          <w:tcPr>
            <w:tcW w:w="1886" w:type="dxa"/>
            <w:vMerge w:val="restart"/>
            <w:vAlign w:val="center"/>
          </w:tcPr>
          <w:p>
            <w:pPr>
              <w:spacing w:before="120" w:line="300" w:lineRule="auto"/>
              <w:jc w:val="center"/>
              <w:rPr>
                <w:color w:val="000000" w:themeColor="text1"/>
                <w:szCs w:val="21"/>
              </w:rPr>
            </w:pPr>
            <w:r>
              <w:rPr>
                <w:color w:val="000000" w:themeColor="text1"/>
                <w:szCs w:val="21"/>
              </w:rPr>
              <w:t>三级甲等医院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vAlign w:val="center"/>
          </w:tcPr>
          <w:p>
            <w:pPr>
              <w:spacing w:before="120" w:line="300" w:lineRule="auto"/>
              <w:jc w:val="center"/>
              <w:rPr>
                <w:color w:val="000000" w:themeColor="text1"/>
                <w:szCs w:val="21"/>
              </w:rPr>
            </w:pPr>
          </w:p>
        </w:tc>
        <w:tc>
          <w:tcPr>
            <w:tcW w:w="2801" w:type="dxa"/>
            <w:vAlign w:val="center"/>
          </w:tcPr>
          <w:p>
            <w:pPr>
              <w:spacing w:before="120" w:line="300" w:lineRule="auto"/>
              <w:rPr>
                <w:color w:val="000000" w:themeColor="text1"/>
                <w:szCs w:val="21"/>
              </w:rPr>
            </w:pPr>
            <w:r>
              <w:rPr>
                <w:color w:val="000000" w:themeColor="text1"/>
                <w:szCs w:val="21"/>
              </w:rPr>
              <w:t>综合医院12所</w:t>
            </w:r>
          </w:p>
        </w:tc>
        <w:tc>
          <w:tcPr>
            <w:tcW w:w="1026" w:type="dxa"/>
            <w:vAlign w:val="center"/>
          </w:tcPr>
          <w:p>
            <w:pPr>
              <w:spacing w:before="120" w:line="300" w:lineRule="auto"/>
              <w:jc w:val="center"/>
              <w:rPr>
                <w:color w:val="000000" w:themeColor="text1"/>
                <w:szCs w:val="21"/>
              </w:rPr>
            </w:pPr>
            <w:r>
              <w:rPr>
                <w:color w:val="000000" w:themeColor="text1"/>
                <w:szCs w:val="21"/>
              </w:rPr>
              <w:t>120</w:t>
            </w:r>
          </w:p>
        </w:tc>
        <w:tc>
          <w:tcPr>
            <w:tcW w:w="2853" w:type="dxa"/>
            <w:vMerge w:val="continue"/>
          </w:tcPr>
          <w:p>
            <w:pPr>
              <w:spacing w:before="120" w:line="300" w:lineRule="auto"/>
              <w:rPr>
                <w:color w:val="000000" w:themeColor="text1"/>
                <w:szCs w:val="21"/>
              </w:rPr>
            </w:pPr>
          </w:p>
        </w:tc>
        <w:tc>
          <w:tcPr>
            <w:tcW w:w="1886" w:type="dxa"/>
            <w:vMerge w:val="continue"/>
            <w:vAlign w:val="center"/>
          </w:tcPr>
          <w:p>
            <w:pPr>
              <w:spacing w:before="120" w:line="300" w:lineRule="auto"/>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vAlign w:val="center"/>
          </w:tcPr>
          <w:p>
            <w:pPr>
              <w:spacing w:before="120" w:line="300" w:lineRule="auto"/>
              <w:jc w:val="center"/>
              <w:rPr>
                <w:color w:val="000000" w:themeColor="text1"/>
                <w:szCs w:val="21"/>
              </w:rPr>
            </w:pPr>
          </w:p>
        </w:tc>
        <w:tc>
          <w:tcPr>
            <w:tcW w:w="2801" w:type="dxa"/>
            <w:vAlign w:val="center"/>
          </w:tcPr>
          <w:p>
            <w:pPr>
              <w:spacing w:before="120" w:line="300" w:lineRule="auto"/>
              <w:rPr>
                <w:color w:val="000000" w:themeColor="text1"/>
                <w:szCs w:val="21"/>
              </w:rPr>
            </w:pPr>
            <w:r>
              <w:rPr>
                <w:color w:val="000000" w:themeColor="text1"/>
                <w:szCs w:val="21"/>
              </w:rPr>
              <w:t>专科医院2所</w:t>
            </w:r>
          </w:p>
        </w:tc>
        <w:tc>
          <w:tcPr>
            <w:tcW w:w="1026" w:type="dxa"/>
          </w:tcPr>
          <w:p>
            <w:pPr>
              <w:spacing w:before="120" w:line="300" w:lineRule="auto"/>
              <w:jc w:val="center"/>
              <w:rPr>
                <w:color w:val="000000" w:themeColor="text1"/>
                <w:szCs w:val="21"/>
              </w:rPr>
            </w:pPr>
            <w:r>
              <w:rPr>
                <w:color w:val="000000" w:themeColor="text1"/>
                <w:szCs w:val="21"/>
              </w:rPr>
              <w:t>20</w:t>
            </w:r>
          </w:p>
        </w:tc>
        <w:tc>
          <w:tcPr>
            <w:tcW w:w="2853" w:type="dxa"/>
            <w:vMerge w:val="continue"/>
          </w:tcPr>
          <w:p>
            <w:pPr>
              <w:spacing w:before="120" w:line="300" w:lineRule="auto"/>
              <w:rPr>
                <w:color w:val="000000" w:themeColor="text1"/>
                <w:szCs w:val="21"/>
              </w:rPr>
            </w:pPr>
          </w:p>
        </w:tc>
        <w:tc>
          <w:tcPr>
            <w:tcW w:w="1886" w:type="dxa"/>
            <w:vMerge w:val="continue"/>
            <w:vAlign w:val="center"/>
          </w:tcPr>
          <w:p>
            <w:pPr>
              <w:spacing w:before="120" w:line="300" w:lineRule="auto"/>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spacing w:before="120" w:line="300" w:lineRule="auto"/>
              <w:jc w:val="center"/>
              <w:rPr>
                <w:color w:val="000000" w:themeColor="text1"/>
                <w:szCs w:val="21"/>
              </w:rPr>
            </w:pPr>
            <w:r>
              <w:rPr>
                <w:color w:val="000000" w:themeColor="text1"/>
                <w:szCs w:val="21"/>
              </w:rPr>
              <w:t>天津</w:t>
            </w:r>
          </w:p>
        </w:tc>
        <w:tc>
          <w:tcPr>
            <w:tcW w:w="2801" w:type="dxa"/>
            <w:vAlign w:val="center"/>
          </w:tcPr>
          <w:p>
            <w:pPr>
              <w:spacing w:before="120" w:line="300" w:lineRule="auto"/>
              <w:rPr>
                <w:color w:val="000000" w:themeColor="text1"/>
                <w:szCs w:val="21"/>
              </w:rPr>
            </w:pPr>
            <w:r>
              <w:rPr>
                <w:color w:val="000000" w:themeColor="text1"/>
                <w:szCs w:val="21"/>
              </w:rPr>
              <w:t>综合医院2所</w:t>
            </w:r>
          </w:p>
        </w:tc>
        <w:tc>
          <w:tcPr>
            <w:tcW w:w="1026" w:type="dxa"/>
            <w:vAlign w:val="center"/>
          </w:tcPr>
          <w:p>
            <w:pPr>
              <w:spacing w:before="120" w:line="300" w:lineRule="auto"/>
              <w:jc w:val="center"/>
              <w:rPr>
                <w:color w:val="000000" w:themeColor="text1"/>
                <w:szCs w:val="21"/>
              </w:rPr>
            </w:pPr>
            <w:r>
              <w:rPr>
                <w:color w:val="000000" w:themeColor="text1"/>
                <w:szCs w:val="21"/>
              </w:rPr>
              <w:t>20</w:t>
            </w:r>
          </w:p>
        </w:tc>
        <w:tc>
          <w:tcPr>
            <w:tcW w:w="2853" w:type="dxa"/>
            <w:vMerge w:val="restart"/>
          </w:tcPr>
          <w:p>
            <w:pPr>
              <w:spacing w:before="120" w:line="300" w:lineRule="auto"/>
              <w:rPr>
                <w:color w:val="000000" w:themeColor="text1"/>
                <w:szCs w:val="21"/>
              </w:rPr>
            </w:pPr>
            <w:r>
              <w:rPr>
                <w:color w:val="000000" w:themeColor="text1"/>
                <w:szCs w:val="21"/>
              </w:rPr>
              <w:t>内科、外科、妇科、产科、儿科、手术室、急救、ICU、老年病等护理专业毕业实习</w:t>
            </w:r>
          </w:p>
        </w:tc>
        <w:tc>
          <w:tcPr>
            <w:tcW w:w="1886" w:type="dxa"/>
            <w:vMerge w:val="restart"/>
            <w:vAlign w:val="center"/>
          </w:tcPr>
          <w:p>
            <w:pPr>
              <w:spacing w:before="120" w:line="300" w:lineRule="auto"/>
              <w:jc w:val="center"/>
              <w:rPr>
                <w:color w:val="000000" w:themeColor="text1"/>
                <w:szCs w:val="21"/>
              </w:rPr>
            </w:pPr>
            <w:r>
              <w:rPr>
                <w:color w:val="000000" w:themeColor="text1"/>
                <w:szCs w:val="21"/>
              </w:rPr>
              <w:t>三级甲等医院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6" w:type="dxa"/>
            <w:vMerge w:val="continue"/>
            <w:vAlign w:val="center"/>
          </w:tcPr>
          <w:p>
            <w:pPr>
              <w:spacing w:before="120" w:line="300" w:lineRule="auto"/>
              <w:jc w:val="center"/>
              <w:rPr>
                <w:color w:val="000000" w:themeColor="text1"/>
                <w:szCs w:val="21"/>
              </w:rPr>
            </w:pPr>
          </w:p>
        </w:tc>
        <w:tc>
          <w:tcPr>
            <w:tcW w:w="2801" w:type="dxa"/>
            <w:vAlign w:val="center"/>
          </w:tcPr>
          <w:p>
            <w:pPr>
              <w:spacing w:before="120" w:line="300" w:lineRule="auto"/>
              <w:rPr>
                <w:color w:val="000000" w:themeColor="text1"/>
                <w:szCs w:val="21"/>
              </w:rPr>
            </w:pPr>
            <w:r>
              <w:rPr>
                <w:color w:val="000000" w:themeColor="text1"/>
                <w:szCs w:val="21"/>
              </w:rPr>
              <w:t>专科医院1所</w:t>
            </w:r>
          </w:p>
        </w:tc>
        <w:tc>
          <w:tcPr>
            <w:tcW w:w="1026" w:type="dxa"/>
            <w:vAlign w:val="center"/>
          </w:tcPr>
          <w:p>
            <w:pPr>
              <w:spacing w:before="120" w:line="300" w:lineRule="auto"/>
              <w:jc w:val="center"/>
              <w:rPr>
                <w:color w:val="000000" w:themeColor="text1"/>
                <w:szCs w:val="21"/>
              </w:rPr>
            </w:pPr>
            <w:r>
              <w:rPr>
                <w:color w:val="000000" w:themeColor="text1"/>
                <w:szCs w:val="21"/>
              </w:rPr>
              <w:t>20</w:t>
            </w:r>
          </w:p>
        </w:tc>
        <w:tc>
          <w:tcPr>
            <w:tcW w:w="2853" w:type="dxa"/>
            <w:vMerge w:val="continue"/>
          </w:tcPr>
          <w:p>
            <w:pPr>
              <w:spacing w:before="120" w:line="300" w:lineRule="auto"/>
              <w:rPr>
                <w:color w:val="000000" w:themeColor="text1"/>
                <w:szCs w:val="21"/>
              </w:rPr>
            </w:pPr>
          </w:p>
        </w:tc>
        <w:tc>
          <w:tcPr>
            <w:tcW w:w="1886" w:type="dxa"/>
            <w:vMerge w:val="continue"/>
            <w:vAlign w:val="center"/>
          </w:tcPr>
          <w:p>
            <w:pPr>
              <w:spacing w:before="120" w:line="300" w:lineRule="auto"/>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spacing w:before="120" w:line="300" w:lineRule="auto"/>
              <w:jc w:val="center"/>
              <w:rPr>
                <w:color w:val="000000" w:themeColor="text1"/>
                <w:szCs w:val="21"/>
              </w:rPr>
            </w:pPr>
            <w:r>
              <w:rPr>
                <w:color w:val="000000" w:themeColor="text1"/>
                <w:szCs w:val="21"/>
              </w:rPr>
              <w:t>深圳</w:t>
            </w:r>
          </w:p>
        </w:tc>
        <w:tc>
          <w:tcPr>
            <w:tcW w:w="2801" w:type="dxa"/>
            <w:vAlign w:val="center"/>
          </w:tcPr>
          <w:p>
            <w:pPr>
              <w:spacing w:before="120" w:line="300" w:lineRule="auto"/>
              <w:rPr>
                <w:color w:val="000000" w:themeColor="text1"/>
                <w:szCs w:val="21"/>
              </w:rPr>
            </w:pPr>
            <w:r>
              <w:rPr>
                <w:color w:val="000000" w:themeColor="text1"/>
                <w:szCs w:val="21"/>
              </w:rPr>
              <w:t>综合医院6所</w:t>
            </w:r>
          </w:p>
        </w:tc>
        <w:tc>
          <w:tcPr>
            <w:tcW w:w="1026" w:type="dxa"/>
            <w:vAlign w:val="center"/>
          </w:tcPr>
          <w:p>
            <w:pPr>
              <w:spacing w:before="120" w:line="300" w:lineRule="auto"/>
              <w:jc w:val="center"/>
              <w:rPr>
                <w:color w:val="000000" w:themeColor="text1"/>
                <w:szCs w:val="21"/>
              </w:rPr>
            </w:pPr>
            <w:r>
              <w:rPr>
                <w:color w:val="000000" w:themeColor="text1"/>
                <w:szCs w:val="21"/>
              </w:rPr>
              <w:t>50</w:t>
            </w:r>
          </w:p>
        </w:tc>
        <w:tc>
          <w:tcPr>
            <w:tcW w:w="2853" w:type="dxa"/>
          </w:tcPr>
          <w:p>
            <w:pPr>
              <w:spacing w:before="120" w:line="300" w:lineRule="auto"/>
              <w:rPr>
                <w:color w:val="000000" w:themeColor="text1"/>
                <w:szCs w:val="21"/>
              </w:rPr>
            </w:pPr>
            <w:r>
              <w:rPr>
                <w:color w:val="000000" w:themeColor="text1"/>
                <w:szCs w:val="21"/>
              </w:rPr>
              <w:t>内科、外科、妇科、产科、儿科、手术室、急救、老年病等护理专业毕业实习</w:t>
            </w:r>
          </w:p>
        </w:tc>
        <w:tc>
          <w:tcPr>
            <w:tcW w:w="1886" w:type="dxa"/>
            <w:vAlign w:val="center"/>
          </w:tcPr>
          <w:p>
            <w:pPr>
              <w:spacing w:before="120" w:line="300" w:lineRule="auto"/>
              <w:jc w:val="center"/>
              <w:rPr>
                <w:color w:val="000000" w:themeColor="text1"/>
                <w:szCs w:val="21"/>
              </w:rPr>
            </w:pPr>
            <w:r>
              <w:rPr>
                <w:color w:val="000000" w:themeColor="text1"/>
                <w:szCs w:val="21"/>
              </w:rPr>
              <w:t>三级甲等医院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spacing w:before="120" w:line="300" w:lineRule="auto"/>
              <w:jc w:val="center"/>
              <w:rPr>
                <w:color w:val="000000" w:themeColor="text1"/>
                <w:szCs w:val="21"/>
              </w:rPr>
            </w:pPr>
            <w:r>
              <w:rPr>
                <w:color w:val="000000" w:themeColor="text1"/>
                <w:szCs w:val="21"/>
              </w:rPr>
              <w:t>大连</w:t>
            </w:r>
          </w:p>
        </w:tc>
        <w:tc>
          <w:tcPr>
            <w:tcW w:w="2801" w:type="dxa"/>
            <w:vAlign w:val="center"/>
          </w:tcPr>
          <w:p>
            <w:pPr>
              <w:spacing w:before="120" w:line="300" w:lineRule="auto"/>
              <w:rPr>
                <w:color w:val="000000" w:themeColor="text1"/>
                <w:szCs w:val="21"/>
              </w:rPr>
            </w:pPr>
            <w:r>
              <w:rPr>
                <w:color w:val="000000" w:themeColor="text1"/>
                <w:szCs w:val="21"/>
              </w:rPr>
              <w:t>综合医院1所</w:t>
            </w:r>
          </w:p>
        </w:tc>
        <w:tc>
          <w:tcPr>
            <w:tcW w:w="1026" w:type="dxa"/>
            <w:vAlign w:val="center"/>
          </w:tcPr>
          <w:p>
            <w:pPr>
              <w:spacing w:before="120" w:line="300" w:lineRule="auto"/>
              <w:jc w:val="center"/>
              <w:rPr>
                <w:color w:val="000000" w:themeColor="text1"/>
                <w:szCs w:val="21"/>
              </w:rPr>
            </w:pPr>
            <w:r>
              <w:rPr>
                <w:color w:val="000000" w:themeColor="text1"/>
                <w:szCs w:val="21"/>
              </w:rPr>
              <w:t>5</w:t>
            </w:r>
          </w:p>
        </w:tc>
        <w:tc>
          <w:tcPr>
            <w:tcW w:w="2853" w:type="dxa"/>
            <w:vMerge w:val="restart"/>
          </w:tcPr>
          <w:p>
            <w:pPr>
              <w:spacing w:before="120" w:line="300" w:lineRule="auto"/>
              <w:rPr>
                <w:color w:val="000000" w:themeColor="text1"/>
                <w:szCs w:val="21"/>
              </w:rPr>
            </w:pPr>
            <w:r>
              <w:rPr>
                <w:color w:val="000000" w:themeColor="text1"/>
                <w:szCs w:val="21"/>
              </w:rPr>
              <w:t>内科、外科、妇科、产科、儿科、手术室、急救、老年病等护理专业毕业实习</w:t>
            </w:r>
          </w:p>
        </w:tc>
        <w:tc>
          <w:tcPr>
            <w:tcW w:w="1886" w:type="dxa"/>
            <w:vMerge w:val="restart"/>
            <w:vAlign w:val="center"/>
          </w:tcPr>
          <w:p>
            <w:pPr>
              <w:spacing w:before="120" w:line="300" w:lineRule="auto"/>
              <w:jc w:val="center"/>
              <w:rPr>
                <w:color w:val="000000" w:themeColor="text1"/>
                <w:szCs w:val="21"/>
              </w:rPr>
            </w:pPr>
            <w:r>
              <w:rPr>
                <w:color w:val="000000" w:themeColor="text1"/>
                <w:szCs w:val="21"/>
              </w:rPr>
              <w:t>三级甲等医院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vAlign w:val="center"/>
          </w:tcPr>
          <w:p>
            <w:pPr>
              <w:spacing w:before="120" w:line="300" w:lineRule="auto"/>
              <w:jc w:val="center"/>
              <w:rPr>
                <w:color w:val="000000" w:themeColor="text1"/>
                <w:szCs w:val="21"/>
              </w:rPr>
            </w:pPr>
          </w:p>
        </w:tc>
        <w:tc>
          <w:tcPr>
            <w:tcW w:w="2801" w:type="dxa"/>
            <w:vAlign w:val="center"/>
          </w:tcPr>
          <w:p>
            <w:pPr>
              <w:spacing w:before="120" w:line="300" w:lineRule="auto"/>
              <w:rPr>
                <w:color w:val="000000" w:themeColor="text1"/>
                <w:szCs w:val="21"/>
              </w:rPr>
            </w:pPr>
            <w:r>
              <w:rPr>
                <w:color w:val="000000" w:themeColor="text1"/>
                <w:szCs w:val="21"/>
              </w:rPr>
              <w:t>大学附属医院1所</w:t>
            </w:r>
          </w:p>
        </w:tc>
        <w:tc>
          <w:tcPr>
            <w:tcW w:w="1026" w:type="dxa"/>
            <w:vAlign w:val="center"/>
          </w:tcPr>
          <w:p>
            <w:pPr>
              <w:spacing w:before="120" w:line="300" w:lineRule="auto"/>
              <w:jc w:val="center"/>
              <w:rPr>
                <w:color w:val="000000" w:themeColor="text1"/>
                <w:szCs w:val="21"/>
              </w:rPr>
            </w:pPr>
            <w:r>
              <w:rPr>
                <w:color w:val="000000" w:themeColor="text1"/>
                <w:szCs w:val="21"/>
              </w:rPr>
              <w:t>15</w:t>
            </w:r>
          </w:p>
        </w:tc>
        <w:tc>
          <w:tcPr>
            <w:tcW w:w="2853" w:type="dxa"/>
            <w:vMerge w:val="continue"/>
          </w:tcPr>
          <w:p>
            <w:pPr>
              <w:spacing w:before="120" w:line="300" w:lineRule="auto"/>
              <w:rPr>
                <w:color w:val="000000" w:themeColor="text1"/>
                <w:szCs w:val="21"/>
              </w:rPr>
            </w:pPr>
          </w:p>
        </w:tc>
        <w:tc>
          <w:tcPr>
            <w:tcW w:w="1886" w:type="dxa"/>
            <w:vMerge w:val="continue"/>
            <w:vAlign w:val="center"/>
          </w:tcPr>
          <w:p>
            <w:pPr>
              <w:spacing w:before="120" w:line="300" w:lineRule="auto"/>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spacing w:before="120" w:line="300" w:lineRule="auto"/>
              <w:jc w:val="center"/>
              <w:rPr>
                <w:color w:val="000000" w:themeColor="text1"/>
                <w:szCs w:val="21"/>
              </w:rPr>
            </w:pPr>
            <w:r>
              <w:rPr>
                <w:color w:val="000000" w:themeColor="text1"/>
                <w:szCs w:val="21"/>
              </w:rPr>
              <w:t>青岛</w:t>
            </w:r>
          </w:p>
        </w:tc>
        <w:tc>
          <w:tcPr>
            <w:tcW w:w="2801" w:type="dxa"/>
            <w:vAlign w:val="center"/>
          </w:tcPr>
          <w:p>
            <w:pPr>
              <w:spacing w:before="120" w:line="300" w:lineRule="auto"/>
              <w:rPr>
                <w:color w:val="000000" w:themeColor="text1"/>
                <w:szCs w:val="21"/>
              </w:rPr>
            </w:pPr>
            <w:r>
              <w:rPr>
                <w:color w:val="000000" w:themeColor="text1"/>
                <w:szCs w:val="21"/>
              </w:rPr>
              <w:t>综合医院1所</w:t>
            </w:r>
          </w:p>
        </w:tc>
        <w:tc>
          <w:tcPr>
            <w:tcW w:w="1026" w:type="dxa"/>
            <w:vAlign w:val="center"/>
          </w:tcPr>
          <w:p>
            <w:pPr>
              <w:spacing w:before="120" w:line="300" w:lineRule="auto"/>
              <w:jc w:val="center"/>
              <w:rPr>
                <w:color w:val="000000" w:themeColor="text1"/>
                <w:szCs w:val="21"/>
              </w:rPr>
            </w:pPr>
            <w:r>
              <w:rPr>
                <w:color w:val="000000" w:themeColor="text1"/>
                <w:szCs w:val="21"/>
              </w:rPr>
              <w:t>10</w:t>
            </w:r>
          </w:p>
        </w:tc>
        <w:tc>
          <w:tcPr>
            <w:tcW w:w="2853" w:type="dxa"/>
          </w:tcPr>
          <w:p>
            <w:pPr>
              <w:spacing w:before="120" w:line="300" w:lineRule="auto"/>
              <w:rPr>
                <w:color w:val="000000" w:themeColor="text1"/>
                <w:szCs w:val="21"/>
              </w:rPr>
            </w:pPr>
            <w:r>
              <w:rPr>
                <w:color w:val="000000" w:themeColor="text1"/>
                <w:szCs w:val="21"/>
              </w:rPr>
              <w:t>内科、外科、妇科、产科、儿科、手术室、急救、老年病等护理专业毕业实习</w:t>
            </w:r>
          </w:p>
        </w:tc>
        <w:tc>
          <w:tcPr>
            <w:tcW w:w="1886" w:type="dxa"/>
            <w:vAlign w:val="center"/>
          </w:tcPr>
          <w:p>
            <w:pPr>
              <w:spacing w:before="120" w:line="300" w:lineRule="auto"/>
              <w:jc w:val="center"/>
              <w:rPr>
                <w:color w:val="000000" w:themeColor="text1"/>
                <w:szCs w:val="21"/>
              </w:rPr>
            </w:pPr>
            <w:r>
              <w:rPr>
                <w:color w:val="000000" w:themeColor="text1"/>
                <w:szCs w:val="21"/>
              </w:rPr>
              <w:t>三级甲等医院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spacing w:before="120" w:line="300" w:lineRule="auto"/>
              <w:jc w:val="center"/>
              <w:rPr>
                <w:color w:val="000000" w:themeColor="text1"/>
                <w:szCs w:val="21"/>
              </w:rPr>
            </w:pPr>
            <w:r>
              <w:rPr>
                <w:color w:val="000000" w:themeColor="text1"/>
                <w:szCs w:val="21"/>
              </w:rPr>
              <w:t>杭州</w:t>
            </w:r>
          </w:p>
        </w:tc>
        <w:tc>
          <w:tcPr>
            <w:tcW w:w="2801" w:type="dxa"/>
            <w:vAlign w:val="center"/>
          </w:tcPr>
          <w:p>
            <w:pPr>
              <w:spacing w:before="120" w:line="300" w:lineRule="auto"/>
              <w:rPr>
                <w:color w:val="000000" w:themeColor="text1"/>
                <w:szCs w:val="21"/>
              </w:rPr>
            </w:pPr>
            <w:r>
              <w:rPr>
                <w:color w:val="000000" w:themeColor="text1"/>
                <w:szCs w:val="21"/>
              </w:rPr>
              <w:t>综合医院3所</w:t>
            </w:r>
          </w:p>
        </w:tc>
        <w:tc>
          <w:tcPr>
            <w:tcW w:w="1026" w:type="dxa"/>
            <w:vAlign w:val="center"/>
          </w:tcPr>
          <w:p>
            <w:pPr>
              <w:spacing w:before="120" w:line="300" w:lineRule="auto"/>
              <w:jc w:val="center"/>
              <w:rPr>
                <w:color w:val="000000" w:themeColor="text1"/>
                <w:szCs w:val="21"/>
              </w:rPr>
            </w:pPr>
            <w:r>
              <w:rPr>
                <w:color w:val="000000" w:themeColor="text1"/>
                <w:szCs w:val="21"/>
              </w:rPr>
              <w:t>30</w:t>
            </w:r>
          </w:p>
        </w:tc>
        <w:tc>
          <w:tcPr>
            <w:tcW w:w="2853" w:type="dxa"/>
          </w:tcPr>
          <w:p>
            <w:pPr>
              <w:spacing w:before="120" w:line="300" w:lineRule="auto"/>
              <w:rPr>
                <w:color w:val="000000" w:themeColor="text1"/>
                <w:szCs w:val="21"/>
              </w:rPr>
            </w:pPr>
            <w:r>
              <w:rPr>
                <w:color w:val="000000" w:themeColor="text1"/>
                <w:szCs w:val="21"/>
              </w:rPr>
              <w:t>内科、外科、妇科、产科、儿科、手术室、急救、老年病等护理专业毕业实习</w:t>
            </w:r>
          </w:p>
        </w:tc>
        <w:tc>
          <w:tcPr>
            <w:tcW w:w="1886" w:type="dxa"/>
            <w:vAlign w:val="center"/>
          </w:tcPr>
          <w:p>
            <w:pPr>
              <w:spacing w:before="120" w:line="300" w:lineRule="auto"/>
              <w:jc w:val="center"/>
              <w:rPr>
                <w:color w:val="000000" w:themeColor="text1"/>
                <w:szCs w:val="21"/>
              </w:rPr>
            </w:pPr>
            <w:r>
              <w:rPr>
                <w:color w:val="000000" w:themeColor="text1"/>
                <w:szCs w:val="21"/>
              </w:rPr>
              <w:t>三级甲等医院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spacing w:before="120" w:line="300" w:lineRule="auto"/>
              <w:jc w:val="center"/>
              <w:rPr>
                <w:color w:val="000000" w:themeColor="text1"/>
                <w:szCs w:val="21"/>
              </w:rPr>
            </w:pPr>
            <w:r>
              <w:rPr>
                <w:color w:val="000000" w:themeColor="text1"/>
                <w:szCs w:val="21"/>
              </w:rPr>
              <w:t>南京</w:t>
            </w:r>
          </w:p>
        </w:tc>
        <w:tc>
          <w:tcPr>
            <w:tcW w:w="2801" w:type="dxa"/>
            <w:vAlign w:val="center"/>
          </w:tcPr>
          <w:p>
            <w:pPr>
              <w:spacing w:before="120" w:line="300" w:lineRule="auto"/>
              <w:rPr>
                <w:color w:val="000000" w:themeColor="text1"/>
                <w:szCs w:val="21"/>
              </w:rPr>
            </w:pPr>
            <w:r>
              <w:rPr>
                <w:color w:val="000000" w:themeColor="text1"/>
                <w:szCs w:val="21"/>
              </w:rPr>
              <w:t>综合医院1所</w:t>
            </w:r>
          </w:p>
        </w:tc>
        <w:tc>
          <w:tcPr>
            <w:tcW w:w="1026" w:type="dxa"/>
            <w:vAlign w:val="center"/>
          </w:tcPr>
          <w:p>
            <w:pPr>
              <w:spacing w:before="120" w:line="300" w:lineRule="auto"/>
              <w:jc w:val="center"/>
              <w:rPr>
                <w:color w:val="000000" w:themeColor="text1"/>
                <w:szCs w:val="21"/>
              </w:rPr>
            </w:pPr>
            <w:r>
              <w:rPr>
                <w:color w:val="000000" w:themeColor="text1"/>
                <w:szCs w:val="21"/>
              </w:rPr>
              <w:t>20</w:t>
            </w:r>
          </w:p>
        </w:tc>
        <w:tc>
          <w:tcPr>
            <w:tcW w:w="2853" w:type="dxa"/>
          </w:tcPr>
          <w:p>
            <w:pPr>
              <w:spacing w:before="120" w:line="300" w:lineRule="auto"/>
              <w:rPr>
                <w:color w:val="000000" w:themeColor="text1"/>
                <w:szCs w:val="21"/>
              </w:rPr>
            </w:pPr>
            <w:r>
              <w:rPr>
                <w:color w:val="000000" w:themeColor="text1"/>
                <w:szCs w:val="21"/>
              </w:rPr>
              <w:t>内科、外科、妇科、产科、儿科、手术室、急救、老年病等护理专业毕业实习</w:t>
            </w:r>
          </w:p>
        </w:tc>
        <w:tc>
          <w:tcPr>
            <w:tcW w:w="1886" w:type="dxa"/>
            <w:vAlign w:val="center"/>
          </w:tcPr>
          <w:p>
            <w:pPr>
              <w:spacing w:before="120" w:line="300" w:lineRule="auto"/>
              <w:jc w:val="center"/>
              <w:rPr>
                <w:color w:val="000000" w:themeColor="text1"/>
                <w:szCs w:val="21"/>
              </w:rPr>
            </w:pPr>
            <w:r>
              <w:rPr>
                <w:color w:val="000000" w:themeColor="text1"/>
                <w:szCs w:val="21"/>
              </w:rPr>
              <w:t>三级甲等医院</w:t>
            </w:r>
          </w:p>
        </w:tc>
      </w:tr>
    </w:tbl>
    <w:p>
      <w:pPr>
        <w:spacing w:before="120"/>
        <w:jc w:val="left"/>
        <w:rPr>
          <w:rFonts w:ascii="Times New Roman" w:hAnsi="Times New Roman"/>
          <w:color w:val="000000" w:themeColor="text1"/>
          <w:sz w:val="24"/>
          <w:szCs w:val="24"/>
        </w:rPr>
      </w:pPr>
    </w:p>
    <w:p>
      <w:pPr>
        <w:spacing w:before="120"/>
        <w:jc w:val="left"/>
        <w:rPr>
          <w:color w:val="000000" w:themeColor="text1"/>
          <w:sz w:val="24"/>
        </w:rPr>
      </w:pPr>
      <w:r>
        <w:rPr>
          <w:rFonts w:ascii="Times New Roman" w:hAnsi="Times New Roman"/>
          <w:color w:val="000000" w:themeColor="text1"/>
          <w:sz w:val="24"/>
          <w:szCs w:val="24"/>
        </w:rPr>
        <w:t>（3）社会实践实训基地（</w:t>
      </w:r>
      <w:r>
        <w:rPr>
          <w:rFonts w:hint="eastAsia" w:ascii="Times New Roman" w:hAnsi="Times New Roman"/>
          <w:color w:val="000000" w:themeColor="text1"/>
          <w:sz w:val="24"/>
          <w:szCs w:val="24"/>
        </w:rPr>
        <w:t>表15</w:t>
      </w:r>
      <w:r>
        <w:rPr>
          <w:rFonts w:ascii="Times New Roman" w:hAnsi="Times New Roman"/>
          <w:color w:val="000000" w:themeColor="text1"/>
          <w:sz w:val="24"/>
          <w:szCs w:val="24"/>
        </w:rPr>
        <w:t>）</w:t>
      </w:r>
    </w:p>
    <w:p>
      <w:pPr>
        <w:spacing w:before="120"/>
        <w:ind w:firstLine="480" w:firstLineChars="200"/>
        <w:jc w:val="center"/>
        <w:rPr>
          <w:rFonts w:ascii="Times New Roman" w:hAnsi="Times New Roman"/>
          <w:color w:val="000000" w:themeColor="text1"/>
          <w:sz w:val="24"/>
          <w:szCs w:val="24"/>
        </w:rPr>
      </w:pPr>
      <w:r>
        <w:rPr>
          <w:rFonts w:ascii="Times New Roman" w:hAnsi="Times New Roman"/>
          <w:color w:val="000000" w:themeColor="text1"/>
          <w:sz w:val="24"/>
          <w:szCs w:val="24"/>
        </w:rPr>
        <w:t>表</w:t>
      </w:r>
      <w:r>
        <w:rPr>
          <w:rFonts w:hint="eastAsia" w:ascii="Times New Roman" w:hAnsi="Times New Roman"/>
          <w:color w:val="000000" w:themeColor="text1"/>
          <w:sz w:val="24"/>
          <w:szCs w:val="24"/>
        </w:rPr>
        <w:t xml:space="preserve">15  </w:t>
      </w:r>
      <w:r>
        <w:rPr>
          <w:rFonts w:ascii="Times New Roman" w:hAnsi="Times New Roman"/>
          <w:color w:val="000000" w:themeColor="text1"/>
          <w:sz w:val="24"/>
          <w:szCs w:val="24"/>
        </w:rPr>
        <w:t>社会实践实训基地及功能</w:t>
      </w:r>
    </w:p>
    <w:tbl>
      <w:tblPr>
        <w:tblStyle w:val="11"/>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268"/>
        <w:gridCol w:w="1525"/>
        <w:gridCol w:w="2763"/>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0" w:type="dxa"/>
            <w:vAlign w:val="center"/>
          </w:tcPr>
          <w:p>
            <w:pPr>
              <w:spacing w:before="120" w:line="300" w:lineRule="auto"/>
              <w:jc w:val="center"/>
              <w:rPr>
                <w:b/>
                <w:bCs/>
                <w:color w:val="000000" w:themeColor="text1"/>
                <w:szCs w:val="21"/>
              </w:rPr>
            </w:pPr>
            <w:r>
              <w:rPr>
                <w:b/>
                <w:bCs/>
                <w:color w:val="000000" w:themeColor="text1"/>
                <w:szCs w:val="21"/>
              </w:rPr>
              <w:t>机构类别</w:t>
            </w:r>
          </w:p>
        </w:tc>
        <w:tc>
          <w:tcPr>
            <w:tcW w:w="2268" w:type="dxa"/>
            <w:vAlign w:val="center"/>
          </w:tcPr>
          <w:p>
            <w:pPr>
              <w:spacing w:before="120" w:line="300" w:lineRule="auto"/>
              <w:jc w:val="center"/>
              <w:rPr>
                <w:b/>
                <w:bCs/>
                <w:color w:val="000000" w:themeColor="text1"/>
                <w:szCs w:val="21"/>
              </w:rPr>
            </w:pPr>
            <w:r>
              <w:rPr>
                <w:b/>
                <w:bCs/>
                <w:color w:val="000000" w:themeColor="text1"/>
                <w:szCs w:val="21"/>
              </w:rPr>
              <w:t>机构名称</w:t>
            </w:r>
          </w:p>
        </w:tc>
        <w:tc>
          <w:tcPr>
            <w:tcW w:w="1525" w:type="dxa"/>
            <w:vAlign w:val="center"/>
          </w:tcPr>
          <w:p>
            <w:pPr>
              <w:spacing w:before="120" w:line="300" w:lineRule="auto"/>
              <w:jc w:val="center"/>
              <w:rPr>
                <w:b/>
                <w:bCs/>
                <w:color w:val="000000" w:themeColor="text1"/>
                <w:szCs w:val="21"/>
              </w:rPr>
            </w:pPr>
            <w:r>
              <w:rPr>
                <w:b/>
                <w:bCs/>
                <w:color w:val="000000" w:themeColor="text1"/>
                <w:szCs w:val="21"/>
              </w:rPr>
              <w:t>可接纳学生数</w:t>
            </w:r>
          </w:p>
        </w:tc>
        <w:tc>
          <w:tcPr>
            <w:tcW w:w="2763" w:type="dxa"/>
            <w:vAlign w:val="center"/>
          </w:tcPr>
          <w:p>
            <w:pPr>
              <w:spacing w:before="120" w:line="300" w:lineRule="auto"/>
              <w:jc w:val="center"/>
              <w:rPr>
                <w:b/>
                <w:bCs/>
                <w:color w:val="000000" w:themeColor="text1"/>
                <w:szCs w:val="21"/>
              </w:rPr>
            </w:pPr>
            <w:r>
              <w:rPr>
                <w:b/>
                <w:bCs/>
                <w:color w:val="000000" w:themeColor="text1"/>
                <w:szCs w:val="21"/>
              </w:rPr>
              <w:t>实训基地功能</w:t>
            </w:r>
          </w:p>
        </w:tc>
        <w:tc>
          <w:tcPr>
            <w:tcW w:w="1688" w:type="dxa"/>
            <w:vAlign w:val="center"/>
          </w:tcPr>
          <w:p>
            <w:pPr>
              <w:spacing w:before="120" w:line="300" w:lineRule="auto"/>
              <w:jc w:val="center"/>
              <w:rPr>
                <w:b/>
                <w:bCs/>
                <w:color w:val="000000" w:themeColor="text1"/>
                <w:szCs w:val="21"/>
              </w:rPr>
            </w:pPr>
            <w:r>
              <w:rPr>
                <w:b/>
                <w:bCs/>
                <w:color w:val="000000" w:themeColor="text1"/>
                <w:szCs w:val="21"/>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before="120" w:line="300" w:lineRule="auto"/>
              <w:jc w:val="center"/>
              <w:rPr>
                <w:color w:val="000000" w:themeColor="text1"/>
                <w:szCs w:val="21"/>
              </w:rPr>
            </w:pPr>
            <w:r>
              <w:rPr>
                <w:rFonts w:hint="eastAsia"/>
                <w:color w:val="000000" w:themeColor="text1"/>
                <w:szCs w:val="21"/>
                <w:highlight w:val="yellow"/>
              </w:rPr>
              <w:t>国家级科学家精神教育基地</w:t>
            </w:r>
          </w:p>
        </w:tc>
        <w:tc>
          <w:tcPr>
            <w:tcW w:w="2268" w:type="dxa"/>
            <w:vAlign w:val="center"/>
          </w:tcPr>
          <w:p>
            <w:pPr>
              <w:spacing w:before="120" w:line="300" w:lineRule="auto"/>
              <w:jc w:val="center"/>
              <w:rPr>
                <w:color w:val="000000" w:themeColor="text1"/>
                <w:szCs w:val="21"/>
              </w:rPr>
            </w:pPr>
            <w:r>
              <w:rPr>
                <w:rFonts w:hint="eastAsia"/>
                <w:color w:val="000000" w:themeColor="text1"/>
                <w:szCs w:val="21"/>
                <w:highlight w:val="yellow"/>
              </w:rPr>
              <w:t>于维汉纪念馆</w:t>
            </w:r>
          </w:p>
        </w:tc>
        <w:tc>
          <w:tcPr>
            <w:tcW w:w="1525" w:type="dxa"/>
            <w:vAlign w:val="center"/>
          </w:tcPr>
          <w:p>
            <w:pPr>
              <w:spacing w:before="120" w:line="300" w:lineRule="auto"/>
              <w:ind w:firstLine="420" w:firstLineChars="200"/>
              <w:rPr>
                <w:color w:val="000000" w:themeColor="text1"/>
                <w:szCs w:val="21"/>
              </w:rPr>
            </w:pPr>
            <w:r>
              <w:rPr>
                <w:rFonts w:hint="eastAsia"/>
                <w:color w:val="000000" w:themeColor="text1"/>
                <w:szCs w:val="21"/>
                <w:highlight w:val="yellow"/>
              </w:rPr>
              <w:t>全部</w:t>
            </w:r>
          </w:p>
        </w:tc>
        <w:tc>
          <w:tcPr>
            <w:tcW w:w="2763" w:type="dxa"/>
            <w:vAlign w:val="center"/>
          </w:tcPr>
          <w:p>
            <w:pPr>
              <w:spacing w:before="120" w:line="300" w:lineRule="auto"/>
              <w:rPr>
                <w:color w:val="000000" w:themeColor="text1"/>
                <w:szCs w:val="21"/>
              </w:rPr>
            </w:pPr>
            <w:r>
              <w:rPr>
                <w:rFonts w:hint="eastAsia"/>
                <w:color w:val="000000" w:themeColor="text1"/>
                <w:szCs w:val="21"/>
                <w:highlight w:val="yellow"/>
              </w:rPr>
              <w:t>爱国主义、大医精神、职业精神</w:t>
            </w:r>
          </w:p>
        </w:tc>
        <w:tc>
          <w:tcPr>
            <w:tcW w:w="1688" w:type="dxa"/>
            <w:vAlign w:val="center"/>
          </w:tcPr>
          <w:p>
            <w:pPr>
              <w:spacing w:before="120" w:line="300" w:lineRule="auto"/>
              <w:jc w:val="center"/>
              <w:rPr>
                <w:color w:val="000000" w:themeColor="text1"/>
                <w:szCs w:val="21"/>
              </w:rPr>
            </w:pPr>
            <w:r>
              <w:rPr>
                <w:rFonts w:hint="eastAsia"/>
                <w:color w:val="000000" w:themeColor="text1"/>
                <w:szCs w:val="21"/>
                <w:highlight w:val="yellow"/>
              </w:rPr>
              <w:t>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before="120" w:line="300" w:lineRule="auto"/>
              <w:jc w:val="center"/>
              <w:rPr>
                <w:color w:val="000000" w:themeColor="text1"/>
                <w:szCs w:val="21"/>
                <w:highlight w:val="yellow"/>
              </w:rPr>
            </w:pPr>
            <w:r>
              <w:rPr>
                <w:rFonts w:hint="eastAsia"/>
                <w:color w:val="000000" w:themeColor="text1"/>
                <w:szCs w:val="21"/>
                <w:highlight w:val="yellow"/>
              </w:rPr>
              <w:t>生命教育基地</w:t>
            </w:r>
          </w:p>
        </w:tc>
        <w:tc>
          <w:tcPr>
            <w:tcW w:w="2268" w:type="dxa"/>
            <w:vAlign w:val="center"/>
          </w:tcPr>
          <w:p>
            <w:pPr>
              <w:spacing w:before="120" w:line="300" w:lineRule="auto"/>
              <w:jc w:val="center"/>
              <w:rPr>
                <w:color w:val="000000" w:themeColor="text1"/>
                <w:szCs w:val="21"/>
                <w:highlight w:val="yellow"/>
              </w:rPr>
            </w:pPr>
            <w:r>
              <w:rPr>
                <w:rFonts w:hint="eastAsia"/>
                <w:color w:val="000000" w:themeColor="text1"/>
                <w:szCs w:val="21"/>
                <w:highlight w:val="yellow"/>
              </w:rPr>
              <w:t>生命科学馆</w:t>
            </w:r>
          </w:p>
        </w:tc>
        <w:tc>
          <w:tcPr>
            <w:tcW w:w="1525" w:type="dxa"/>
            <w:vAlign w:val="center"/>
          </w:tcPr>
          <w:p>
            <w:pPr>
              <w:spacing w:before="120" w:line="300" w:lineRule="auto"/>
              <w:ind w:firstLine="420" w:firstLineChars="200"/>
              <w:rPr>
                <w:color w:val="000000" w:themeColor="text1"/>
                <w:szCs w:val="21"/>
                <w:highlight w:val="yellow"/>
              </w:rPr>
            </w:pPr>
            <w:r>
              <w:rPr>
                <w:rFonts w:hint="eastAsia"/>
                <w:color w:val="000000" w:themeColor="text1"/>
                <w:szCs w:val="21"/>
                <w:highlight w:val="yellow"/>
              </w:rPr>
              <w:t>全部</w:t>
            </w:r>
          </w:p>
        </w:tc>
        <w:tc>
          <w:tcPr>
            <w:tcW w:w="2763" w:type="dxa"/>
            <w:vAlign w:val="center"/>
          </w:tcPr>
          <w:p>
            <w:pPr>
              <w:spacing w:before="120" w:line="300" w:lineRule="auto"/>
              <w:jc w:val="center"/>
              <w:rPr>
                <w:color w:val="000000" w:themeColor="text1"/>
                <w:szCs w:val="21"/>
                <w:highlight w:val="yellow"/>
              </w:rPr>
            </w:pPr>
            <w:r>
              <w:rPr>
                <w:rFonts w:hint="eastAsia"/>
                <w:color w:val="000000" w:themeColor="text1"/>
                <w:szCs w:val="21"/>
                <w:highlight w:val="yellow"/>
              </w:rPr>
              <w:t>生命教育</w:t>
            </w:r>
          </w:p>
        </w:tc>
        <w:tc>
          <w:tcPr>
            <w:tcW w:w="1688" w:type="dxa"/>
            <w:vAlign w:val="center"/>
          </w:tcPr>
          <w:p>
            <w:pPr>
              <w:spacing w:before="120" w:line="300" w:lineRule="auto"/>
              <w:jc w:val="center"/>
              <w:rPr>
                <w:color w:val="000000" w:themeColor="text1"/>
                <w:szCs w:val="21"/>
                <w:highlight w:val="yellow"/>
              </w:rPr>
            </w:pPr>
            <w:r>
              <w:rPr>
                <w:rFonts w:hint="eastAsia"/>
                <w:color w:val="000000" w:themeColor="text1"/>
                <w:szCs w:val="21"/>
                <w:highlight w:val="yellow"/>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before="120" w:line="300" w:lineRule="auto"/>
              <w:jc w:val="center"/>
              <w:rPr>
                <w:color w:val="000000" w:themeColor="text1"/>
                <w:szCs w:val="21"/>
                <w:highlight w:val="yellow"/>
              </w:rPr>
            </w:pPr>
            <w:r>
              <w:rPr>
                <w:rFonts w:hint="eastAsia"/>
                <w:color w:val="000000" w:themeColor="text1"/>
                <w:szCs w:val="21"/>
                <w:highlight w:val="yellow"/>
              </w:rPr>
              <w:t>护理科普教育基地</w:t>
            </w:r>
          </w:p>
        </w:tc>
        <w:tc>
          <w:tcPr>
            <w:tcW w:w="2268" w:type="dxa"/>
            <w:vAlign w:val="center"/>
          </w:tcPr>
          <w:p>
            <w:pPr>
              <w:spacing w:before="120" w:line="300" w:lineRule="auto"/>
              <w:jc w:val="center"/>
              <w:rPr>
                <w:color w:val="000000" w:themeColor="text1"/>
                <w:szCs w:val="21"/>
                <w:highlight w:val="yellow"/>
              </w:rPr>
            </w:pPr>
            <w:r>
              <w:rPr>
                <w:rFonts w:hint="eastAsia"/>
                <w:color w:val="000000" w:themeColor="text1"/>
                <w:szCs w:val="21"/>
                <w:highlight w:val="yellow"/>
              </w:rPr>
              <w:t>护理科普教育基地</w:t>
            </w:r>
          </w:p>
        </w:tc>
        <w:tc>
          <w:tcPr>
            <w:tcW w:w="1525" w:type="dxa"/>
            <w:vAlign w:val="center"/>
          </w:tcPr>
          <w:p>
            <w:pPr>
              <w:spacing w:before="120" w:line="300" w:lineRule="auto"/>
              <w:ind w:firstLine="420" w:firstLineChars="200"/>
              <w:rPr>
                <w:color w:val="000000" w:themeColor="text1"/>
                <w:szCs w:val="21"/>
                <w:highlight w:val="yellow"/>
              </w:rPr>
            </w:pPr>
            <w:r>
              <w:rPr>
                <w:rFonts w:hint="eastAsia"/>
                <w:color w:val="000000" w:themeColor="text1"/>
                <w:szCs w:val="21"/>
                <w:highlight w:val="yellow"/>
              </w:rPr>
              <w:t>全部</w:t>
            </w:r>
          </w:p>
        </w:tc>
        <w:tc>
          <w:tcPr>
            <w:tcW w:w="2763" w:type="dxa"/>
            <w:vAlign w:val="center"/>
          </w:tcPr>
          <w:p>
            <w:pPr>
              <w:spacing w:before="120" w:line="300" w:lineRule="auto"/>
              <w:rPr>
                <w:color w:val="000000" w:themeColor="text1"/>
                <w:szCs w:val="21"/>
                <w:highlight w:val="yellow"/>
              </w:rPr>
            </w:pPr>
            <w:r>
              <w:rPr>
                <w:rFonts w:hint="eastAsia"/>
                <w:color w:val="000000" w:themeColor="text1"/>
                <w:szCs w:val="21"/>
                <w:highlight w:val="yellow"/>
              </w:rPr>
              <w:t>生命教育、南丁格尔精神、职业精神</w:t>
            </w:r>
          </w:p>
        </w:tc>
        <w:tc>
          <w:tcPr>
            <w:tcW w:w="1688" w:type="dxa"/>
            <w:vAlign w:val="center"/>
          </w:tcPr>
          <w:p>
            <w:pPr>
              <w:spacing w:before="120" w:line="300" w:lineRule="auto"/>
              <w:jc w:val="center"/>
              <w:rPr>
                <w:color w:val="000000" w:themeColor="text1"/>
                <w:szCs w:val="21"/>
                <w:highlight w:val="yellow"/>
              </w:rPr>
            </w:pPr>
            <w:r>
              <w:rPr>
                <w:rFonts w:hint="eastAsia"/>
                <w:color w:val="000000" w:themeColor="text1"/>
                <w:szCs w:val="21"/>
                <w:highlight w:val="yellow"/>
              </w:rPr>
              <w:t>中华护理学会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before="120" w:line="300" w:lineRule="auto"/>
              <w:jc w:val="center"/>
              <w:rPr>
                <w:color w:val="000000" w:themeColor="text1"/>
                <w:szCs w:val="21"/>
              </w:rPr>
            </w:pPr>
            <w:r>
              <w:rPr>
                <w:color w:val="000000" w:themeColor="text1"/>
                <w:szCs w:val="21"/>
              </w:rPr>
              <w:t>国防教育</w:t>
            </w:r>
          </w:p>
        </w:tc>
        <w:tc>
          <w:tcPr>
            <w:tcW w:w="2268" w:type="dxa"/>
            <w:vAlign w:val="center"/>
          </w:tcPr>
          <w:p>
            <w:pPr>
              <w:spacing w:before="120" w:line="300" w:lineRule="auto"/>
              <w:jc w:val="center"/>
              <w:rPr>
                <w:color w:val="000000" w:themeColor="text1"/>
                <w:szCs w:val="21"/>
              </w:rPr>
            </w:pPr>
            <w:r>
              <w:rPr>
                <w:color w:val="000000" w:themeColor="text1"/>
                <w:szCs w:val="21"/>
              </w:rPr>
              <w:t>部队军营</w:t>
            </w:r>
          </w:p>
        </w:tc>
        <w:tc>
          <w:tcPr>
            <w:tcW w:w="1525" w:type="dxa"/>
            <w:vAlign w:val="center"/>
          </w:tcPr>
          <w:p>
            <w:pPr>
              <w:spacing w:before="120" w:line="300" w:lineRule="auto"/>
              <w:ind w:firstLine="420" w:firstLineChars="200"/>
              <w:rPr>
                <w:color w:val="000000" w:themeColor="text1"/>
                <w:szCs w:val="21"/>
              </w:rPr>
            </w:pPr>
            <w:r>
              <w:rPr>
                <w:color w:val="000000" w:themeColor="text1"/>
                <w:szCs w:val="21"/>
              </w:rPr>
              <w:t>全部</w:t>
            </w:r>
          </w:p>
        </w:tc>
        <w:tc>
          <w:tcPr>
            <w:tcW w:w="2763" w:type="dxa"/>
            <w:vAlign w:val="center"/>
          </w:tcPr>
          <w:p>
            <w:pPr>
              <w:spacing w:before="120" w:line="300" w:lineRule="auto"/>
              <w:rPr>
                <w:color w:val="000000" w:themeColor="text1"/>
                <w:szCs w:val="21"/>
              </w:rPr>
            </w:pPr>
            <w:r>
              <w:rPr>
                <w:color w:val="000000" w:themeColor="text1"/>
                <w:szCs w:val="21"/>
              </w:rPr>
              <w:t>国防教育、养成教育</w:t>
            </w:r>
          </w:p>
        </w:tc>
        <w:tc>
          <w:tcPr>
            <w:tcW w:w="1688" w:type="dxa"/>
            <w:vAlign w:val="center"/>
          </w:tcPr>
          <w:p>
            <w:pPr>
              <w:spacing w:before="120" w:line="300" w:lineRule="auto"/>
              <w:jc w:val="center"/>
              <w:rPr>
                <w:color w:val="000000" w:themeColor="text1"/>
                <w:szCs w:val="21"/>
              </w:rPr>
            </w:pPr>
            <w:r>
              <w:rPr>
                <w:color w:val="000000" w:themeColor="text1"/>
                <w:szCs w:val="21"/>
              </w:rPr>
              <w:t>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before="120" w:line="300" w:lineRule="auto"/>
              <w:jc w:val="center"/>
              <w:rPr>
                <w:color w:val="000000" w:themeColor="text1"/>
                <w:szCs w:val="21"/>
              </w:rPr>
            </w:pPr>
            <w:r>
              <w:rPr>
                <w:rFonts w:hint="eastAsia"/>
                <w:color w:val="000000" w:themeColor="text1"/>
                <w:szCs w:val="21"/>
              </w:rPr>
              <w:t>历史文化教育基地</w:t>
            </w:r>
          </w:p>
        </w:tc>
        <w:tc>
          <w:tcPr>
            <w:tcW w:w="2268" w:type="dxa"/>
            <w:vAlign w:val="center"/>
          </w:tcPr>
          <w:p>
            <w:pPr>
              <w:spacing w:before="120" w:line="300" w:lineRule="auto"/>
              <w:jc w:val="center"/>
              <w:rPr>
                <w:color w:val="000000" w:themeColor="text1"/>
                <w:szCs w:val="21"/>
              </w:rPr>
            </w:pPr>
            <w:r>
              <w:rPr>
                <w:rFonts w:hint="eastAsia"/>
                <w:color w:val="000000" w:themeColor="text1"/>
                <w:szCs w:val="21"/>
              </w:rPr>
              <w:t>金上京历史博物馆</w:t>
            </w:r>
          </w:p>
        </w:tc>
        <w:tc>
          <w:tcPr>
            <w:tcW w:w="1525" w:type="dxa"/>
            <w:vAlign w:val="center"/>
          </w:tcPr>
          <w:p>
            <w:pPr>
              <w:spacing w:before="120" w:line="300" w:lineRule="auto"/>
              <w:ind w:firstLine="420" w:firstLineChars="200"/>
              <w:rPr>
                <w:color w:val="000000" w:themeColor="text1"/>
                <w:szCs w:val="21"/>
              </w:rPr>
            </w:pPr>
            <w:r>
              <w:rPr>
                <w:rFonts w:hint="eastAsia"/>
                <w:color w:val="000000" w:themeColor="text1"/>
                <w:szCs w:val="21"/>
              </w:rPr>
              <w:t>全部</w:t>
            </w:r>
          </w:p>
        </w:tc>
        <w:tc>
          <w:tcPr>
            <w:tcW w:w="2763" w:type="dxa"/>
            <w:vAlign w:val="center"/>
          </w:tcPr>
          <w:p>
            <w:pPr>
              <w:spacing w:before="120" w:line="300" w:lineRule="auto"/>
              <w:rPr>
                <w:color w:val="000000" w:themeColor="text1"/>
                <w:szCs w:val="21"/>
              </w:rPr>
            </w:pPr>
            <w:r>
              <w:rPr>
                <w:rFonts w:hint="eastAsia" w:ascii="Times New Roman" w:hAnsi="Times New Roman"/>
                <w:bCs/>
                <w:color w:val="000000" w:themeColor="text1"/>
                <w:szCs w:val="21"/>
              </w:rPr>
              <w:t>历史文化教育</w:t>
            </w:r>
          </w:p>
        </w:tc>
        <w:tc>
          <w:tcPr>
            <w:tcW w:w="1688" w:type="dxa"/>
            <w:vAlign w:val="center"/>
          </w:tcPr>
          <w:p>
            <w:pPr>
              <w:spacing w:before="120" w:line="300" w:lineRule="auto"/>
              <w:jc w:val="center"/>
              <w:rPr>
                <w:color w:val="000000" w:themeColor="text1"/>
                <w:szCs w:val="21"/>
              </w:rPr>
            </w:pPr>
            <w:r>
              <w:rPr>
                <w:rFonts w:hint="eastAsia"/>
                <w:color w:val="000000" w:themeColor="text1"/>
                <w:szCs w:val="21"/>
              </w:rPr>
              <w:t>历史博物馆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before="120" w:line="300" w:lineRule="auto"/>
              <w:jc w:val="center"/>
              <w:rPr>
                <w:color w:val="000000" w:themeColor="text1"/>
                <w:szCs w:val="21"/>
              </w:rPr>
            </w:pPr>
            <w:r>
              <w:rPr>
                <w:color w:val="000000" w:themeColor="text1"/>
                <w:szCs w:val="21"/>
              </w:rPr>
              <w:t>爱国主义教育基地</w:t>
            </w:r>
          </w:p>
        </w:tc>
        <w:tc>
          <w:tcPr>
            <w:tcW w:w="2268" w:type="dxa"/>
            <w:vAlign w:val="center"/>
          </w:tcPr>
          <w:p>
            <w:pPr>
              <w:spacing w:before="120" w:line="300" w:lineRule="auto"/>
              <w:jc w:val="center"/>
              <w:rPr>
                <w:color w:val="000000" w:themeColor="text1"/>
                <w:szCs w:val="21"/>
              </w:rPr>
            </w:pPr>
            <w:r>
              <w:rPr>
                <w:color w:val="000000" w:themeColor="text1"/>
                <w:szCs w:val="21"/>
              </w:rPr>
              <w:t>东北烈士纪念馆</w:t>
            </w:r>
          </w:p>
        </w:tc>
        <w:tc>
          <w:tcPr>
            <w:tcW w:w="1525" w:type="dxa"/>
            <w:vAlign w:val="center"/>
          </w:tcPr>
          <w:p>
            <w:pPr>
              <w:spacing w:before="120" w:line="300" w:lineRule="auto"/>
              <w:jc w:val="center"/>
              <w:rPr>
                <w:color w:val="000000" w:themeColor="text1"/>
                <w:szCs w:val="21"/>
              </w:rPr>
            </w:pPr>
            <w:r>
              <w:rPr>
                <w:color w:val="000000" w:themeColor="text1"/>
                <w:szCs w:val="21"/>
              </w:rPr>
              <w:t>全部</w:t>
            </w:r>
          </w:p>
        </w:tc>
        <w:tc>
          <w:tcPr>
            <w:tcW w:w="2763" w:type="dxa"/>
            <w:vAlign w:val="center"/>
          </w:tcPr>
          <w:p>
            <w:pPr>
              <w:spacing w:before="120" w:line="300" w:lineRule="auto"/>
              <w:jc w:val="left"/>
              <w:rPr>
                <w:color w:val="000000" w:themeColor="text1"/>
                <w:szCs w:val="21"/>
              </w:rPr>
            </w:pPr>
            <w:r>
              <w:rPr>
                <w:color w:val="000000" w:themeColor="text1"/>
                <w:szCs w:val="21"/>
              </w:rPr>
              <w:t>爱国主义、革命传统和</w:t>
            </w:r>
          </w:p>
          <w:p>
            <w:pPr>
              <w:spacing w:before="120" w:line="300" w:lineRule="auto"/>
              <w:jc w:val="left"/>
              <w:rPr>
                <w:color w:val="000000" w:themeColor="text1"/>
                <w:szCs w:val="21"/>
              </w:rPr>
            </w:pPr>
            <w:r>
              <w:rPr>
                <w:color w:val="000000" w:themeColor="text1"/>
                <w:szCs w:val="21"/>
              </w:rPr>
              <w:t>理想信念教育</w:t>
            </w:r>
          </w:p>
        </w:tc>
        <w:tc>
          <w:tcPr>
            <w:tcW w:w="1688" w:type="dxa"/>
            <w:vAlign w:val="center"/>
          </w:tcPr>
          <w:p>
            <w:pPr>
              <w:spacing w:before="120" w:line="300" w:lineRule="auto"/>
              <w:jc w:val="center"/>
              <w:rPr>
                <w:color w:val="000000" w:themeColor="text1"/>
                <w:szCs w:val="21"/>
              </w:rPr>
            </w:pPr>
            <w:r>
              <w:rPr>
                <w:color w:val="000000" w:themeColor="text1"/>
                <w:szCs w:val="21"/>
              </w:rPr>
              <w:t>革命纪念性博物馆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before="120" w:line="300" w:lineRule="auto"/>
              <w:jc w:val="center"/>
              <w:rPr>
                <w:color w:val="000000" w:themeColor="text1"/>
                <w:szCs w:val="21"/>
              </w:rPr>
            </w:pPr>
            <w:r>
              <w:rPr>
                <w:color w:val="000000" w:themeColor="text1"/>
                <w:szCs w:val="21"/>
              </w:rPr>
              <w:t>爱国主义教育基地</w:t>
            </w:r>
          </w:p>
        </w:tc>
        <w:tc>
          <w:tcPr>
            <w:tcW w:w="2268" w:type="dxa"/>
            <w:vAlign w:val="center"/>
          </w:tcPr>
          <w:p>
            <w:pPr>
              <w:spacing w:before="120" w:line="300" w:lineRule="auto"/>
              <w:jc w:val="center"/>
              <w:rPr>
                <w:color w:val="000000" w:themeColor="text1"/>
                <w:szCs w:val="21"/>
              </w:rPr>
            </w:pPr>
            <w:r>
              <w:rPr>
                <w:color w:val="000000" w:themeColor="text1"/>
                <w:szCs w:val="21"/>
              </w:rPr>
              <w:t>北大荒博物馆</w:t>
            </w:r>
          </w:p>
        </w:tc>
        <w:tc>
          <w:tcPr>
            <w:tcW w:w="1525" w:type="dxa"/>
            <w:vAlign w:val="center"/>
          </w:tcPr>
          <w:p>
            <w:pPr>
              <w:spacing w:before="120" w:line="300" w:lineRule="auto"/>
              <w:jc w:val="center"/>
              <w:rPr>
                <w:color w:val="000000" w:themeColor="text1"/>
                <w:szCs w:val="21"/>
              </w:rPr>
            </w:pPr>
            <w:r>
              <w:rPr>
                <w:color w:val="000000" w:themeColor="text1"/>
                <w:szCs w:val="21"/>
              </w:rPr>
              <w:t>全部</w:t>
            </w:r>
          </w:p>
        </w:tc>
        <w:tc>
          <w:tcPr>
            <w:tcW w:w="2763" w:type="dxa"/>
            <w:vAlign w:val="center"/>
          </w:tcPr>
          <w:p>
            <w:pPr>
              <w:spacing w:before="120" w:line="300" w:lineRule="auto"/>
              <w:rPr>
                <w:color w:val="000000" w:themeColor="text1"/>
                <w:szCs w:val="21"/>
              </w:rPr>
            </w:pPr>
            <w:r>
              <w:rPr>
                <w:color w:val="000000" w:themeColor="text1"/>
                <w:szCs w:val="21"/>
              </w:rPr>
              <w:t>北大荒精神、</w:t>
            </w:r>
            <w:r>
              <w:rPr>
                <w:rFonts w:hint="eastAsia"/>
                <w:color w:val="000000" w:themeColor="text1"/>
                <w:szCs w:val="21"/>
              </w:rPr>
              <w:t>劳模精神</w:t>
            </w:r>
          </w:p>
          <w:p>
            <w:pPr>
              <w:spacing w:before="120" w:line="300" w:lineRule="auto"/>
              <w:rPr>
                <w:color w:val="000000" w:themeColor="text1"/>
                <w:szCs w:val="21"/>
              </w:rPr>
            </w:pPr>
            <w:r>
              <w:rPr>
                <w:color w:val="000000" w:themeColor="text1"/>
                <w:szCs w:val="21"/>
              </w:rPr>
              <w:t>爱国主义教育</w:t>
            </w:r>
          </w:p>
        </w:tc>
        <w:tc>
          <w:tcPr>
            <w:tcW w:w="1688" w:type="dxa"/>
            <w:vAlign w:val="center"/>
          </w:tcPr>
          <w:p>
            <w:pPr>
              <w:spacing w:before="120" w:line="300" w:lineRule="auto"/>
              <w:jc w:val="center"/>
              <w:rPr>
                <w:color w:val="000000" w:themeColor="text1"/>
                <w:szCs w:val="21"/>
              </w:rPr>
            </w:pPr>
            <w:r>
              <w:rPr>
                <w:color w:val="000000" w:themeColor="text1"/>
                <w:szCs w:val="21"/>
              </w:rPr>
              <w:t>综合博物馆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before="120" w:line="300" w:lineRule="auto"/>
              <w:jc w:val="center"/>
              <w:rPr>
                <w:color w:val="000000" w:themeColor="text1"/>
                <w:szCs w:val="21"/>
              </w:rPr>
            </w:pPr>
            <w:r>
              <w:rPr>
                <w:color w:val="000000" w:themeColor="text1"/>
                <w:szCs w:val="21"/>
              </w:rPr>
              <w:t>爱国主义教育基地</w:t>
            </w:r>
          </w:p>
        </w:tc>
        <w:tc>
          <w:tcPr>
            <w:tcW w:w="2268" w:type="dxa"/>
            <w:vAlign w:val="center"/>
          </w:tcPr>
          <w:p>
            <w:pPr>
              <w:spacing w:before="120" w:line="300" w:lineRule="auto"/>
              <w:jc w:val="center"/>
              <w:rPr>
                <w:color w:val="000000" w:themeColor="text1"/>
                <w:szCs w:val="21"/>
              </w:rPr>
            </w:pPr>
            <w:r>
              <w:rPr>
                <w:color w:val="000000" w:themeColor="text1"/>
                <w:szCs w:val="21"/>
              </w:rPr>
              <w:t>侵华日军第七三一部队罪证陈列馆</w:t>
            </w:r>
          </w:p>
        </w:tc>
        <w:tc>
          <w:tcPr>
            <w:tcW w:w="1525" w:type="dxa"/>
            <w:vAlign w:val="center"/>
          </w:tcPr>
          <w:p>
            <w:pPr>
              <w:spacing w:before="120" w:line="300" w:lineRule="auto"/>
              <w:jc w:val="center"/>
              <w:rPr>
                <w:color w:val="000000" w:themeColor="text1"/>
                <w:szCs w:val="21"/>
              </w:rPr>
            </w:pPr>
            <w:r>
              <w:rPr>
                <w:color w:val="000000" w:themeColor="text1"/>
                <w:szCs w:val="21"/>
              </w:rPr>
              <w:t>全部</w:t>
            </w:r>
          </w:p>
        </w:tc>
        <w:tc>
          <w:tcPr>
            <w:tcW w:w="2763" w:type="dxa"/>
            <w:vAlign w:val="center"/>
          </w:tcPr>
          <w:p>
            <w:pPr>
              <w:spacing w:before="120" w:line="300" w:lineRule="auto"/>
              <w:jc w:val="left"/>
              <w:rPr>
                <w:color w:val="000000" w:themeColor="text1"/>
                <w:szCs w:val="21"/>
              </w:rPr>
            </w:pPr>
            <w:r>
              <w:rPr>
                <w:color w:val="000000" w:themeColor="text1"/>
                <w:szCs w:val="21"/>
              </w:rPr>
              <w:t>爱国主义教育</w:t>
            </w:r>
          </w:p>
        </w:tc>
        <w:tc>
          <w:tcPr>
            <w:tcW w:w="1688" w:type="dxa"/>
            <w:vAlign w:val="center"/>
          </w:tcPr>
          <w:p>
            <w:pPr>
              <w:spacing w:before="120" w:line="300" w:lineRule="auto"/>
              <w:jc w:val="center"/>
              <w:rPr>
                <w:color w:val="000000" w:themeColor="text1"/>
                <w:szCs w:val="21"/>
              </w:rPr>
            </w:pPr>
            <w:r>
              <w:rPr>
                <w:color w:val="000000" w:themeColor="text1"/>
                <w:szCs w:val="21"/>
              </w:rPr>
              <w:t>遗址型博物馆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before="120" w:line="300" w:lineRule="auto"/>
              <w:jc w:val="center"/>
              <w:rPr>
                <w:color w:val="000000" w:themeColor="text1"/>
                <w:szCs w:val="21"/>
              </w:rPr>
            </w:pPr>
            <w:r>
              <w:rPr>
                <w:rFonts w:hint="eastAsia"/>
                <w:color w:val="000000" w:themeColor="text1"/>
                <w:szCs w:val="21"/>
              </w:rPr>
              <w:t>龙江文化教育基地</w:t>
            </w:r>
          </w:p>
        </w:tc>
        <w:tc>
          <w:tcPr>
            <w:tcW w:w="2268" w:type="dxa"/>
            <w:vAlign w:val="center"/>
          </w:tcPr>
          <w:p>
            <w:pPr>
              <w:spacing w:before="120" w:line="300" w:lineRule="auto"/>
              <w:jc w:val="center"/>
              <w:rPr>
                <w:color w:val="000000" w:themeColor="text1"/>
                <w:szCs w:val="21"/>
              </w:rPr>
            </w:pPr>
            <w:r>
              <w:rPr>
                <w:rFonts w:hint="eastAsia"/>
                <w:color w:val="000000" w:themeColor="text1"/>
                <w:szCs w:val="21"/>
              </w:rPr>
              <w:t>关东古巷</w:t>
            </w:r>
          </w:p>
        </w:tc>
        <w:tc>
          <w:tcPr>
            <w:tcW w:w="1525" w:type="dxa"/>
            <w:vAlign w:val="center"/>
          </w:tcPr>
          <w:p>
            <w:pPr>
              <w:spacing w:before="120" w:line="300" w:lineRule="auto"/>
              <w:jc w:val="center"/>
              <w:rPr>
                <w:color w:val="000000" w:themeColor="text1"/>
                <w:szCs w:val="21"/>
              </w:rPr>
            </w:pPr>
            <w:r>
              <w:rPr>
                <w:rFonts w:hint="eastAsia"/>
                <w:color w:val="000000" w:themeColor="text1"/>
                <w:szCs w:val="21"/>
              </w:rPr>
              <w:t>全部</w:t>
            </w:r>
          </w:p>
        </w:tc>
        <w:tc>
          <w:tcPr>
            <w:tcW w:w="2763" w:type="dxa"/>
            <w:vAlign w:val="center"/>
          </w:tcPr>
          <w:p>
            <w:pPr>
              <w:spacing w:before="120" w:line="300" w:lineRule="auto"/>
              <w:jc w:val="left"/>
              <w:rPr>
                <w:color w:val="000000" w:themeColor="text1"/>
                <w:szCs w:val="21"/>
              </w:rPr>
            </w:pPr>
            <w:r>
              <w:rPr>
                <w:rFonts w:hint="eastAsia"/>
                <w:color w:val="000000" w:themeColor="text1"/>
                <w:szCs w:val="21"/>
              </w:rPr>
              <w:t>闯关东精神</w:t>
            </w:r>
          </w:p>
          <w:p>
            <w:pPr>
              <w:spacing w:before="120" w:line="300" w:lineRule="auto"/>
              <w:jc w:val="left"/>
              <w:rPr>
                <w:color w:val="000000" w:themeColor="text1"/>
                <w:szCs w:val="21"/>
              </w:rPr>
            </w:pPr>
            <w:r>
              <w:rPr>
                <w:rFonts w:hint="eastAsia"/>
                <w:color w:val="000000" w:themeColor="text1"/>
                <w:szCs w:val="21"/>
              </w:rPr>
              <w:t>劳动精神</w:t>
            </w:r>
          </w:p>
        </w:tc>
        <w:tc>
          <w:tcPr>
            <w:tcW w:w="1688" w:type="dxa"/>
            <w:vAlign w:val="center"/>
          </w:tcPr>
          <w:p>
            <w:pPr>
              <w:spacing w:before="120" w:line="300" w:lineRule="auto"/>
              <w:jc w:val="center"/>
              <w:rPr>
                <w:color w:val="000000" w:themeColor="text1"/>
                <w:szCs w:val="21"/>
              </w:rPr>
            </w:pPr>
            <w:r>
              <w:rPr>
                <w:rFonts w:hint="eastAsia"/>
                <w:color w:val="000000" w:themeColor="text1"/>
                <w:szCs w:val="21"/>
              </w:rPr>
              <w:t>旅游文化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before="120" w:line="300" w:lineRule="auto"/>
              <w:jc w:val="center"/>
              <w:rPr>
                <w:color w:val="000000" w:themeColor="text1"/>
                <w:szCs w:val="21"/>
              </w:rPr>
            </w:pPr>
            <w:r>
              <w:rPr>
                <w:color w:val="000000" w:themeColor="text1"/>
                <w:szCs w:val="21"/>
              </w:rPr>
              <w:t>社会福利事业单位</w:t>
            </w:r>
          </w:p>
        </w:tc>
        <w:tc>
          <w:tcPr>
            <w:tcW w:w="2268" w:type="dxa"/>
            <w:vAlign w:val="center"/>
          </w:tcPr>
          <w:p>
            <w:pPr>
              <w:spacing w:before="120" w:line="300" w:lineRule="auto"/>
              <w:jc w:val="center"/>
              <w:rPr>
                <w:color w:val="000000" w:themeColor="text1"/>
                <w:szCs w:val="21"/>
              </w:rPr>
            </w:pPr>
            <w:r>
              <w:rPr>
                <w:color w:val="000000" w:themeColor="text1"/>
                <w:szCs w:val="21"/>
              </w:rPr>
              <w:t>哈尔滨市第一社会福利院</w:t>
            </w:r>
          </w:p>
        </w:tc>
        <w:tc>
          <w:tcPr>
            <w:tcW w:w="1525" w:type="dxa"/>
            <w:vAlign w:val="center"/>
          </w:tcPr>
          <w:p>
            <w:pPr>
              <w:spacing w:before="120" w:line="300" w:lineRule="auto"/>
              <w:jc w:val="center"/>
              <w:rPr>
                <w:color w:val="000000" w:themeColor="text1"/>
                <w:szCs w:val="21"/>
              </w:rPr>
            </w:pPr>
            <w:r>
              <w:rPr>
                <w:color w:val="000000" w:themeColor="text1"/>
                <w:szCs w:val="21"/>
              </w:rPr>
              <w:t>200</w:t>
            </w:r>
          </w:p>
        </w:tc>
        <w:tc>
          <w:tcPr>
            <w:tcW w:w="2763" w:type="dxa"/>
            <w:vAlign w:val="center"/>
          </w:tcPr>
          <w:p>
            <w:pPr>
              <w:spacing w:before="120" w:line="300" w:lineRule="auto"/>
              <w:jc w:val="left"/>
              <w:rPr>
                <w:color w:val="000000" w:themeColor="text1"/>
                <w:szCs w:val="21"/>
              </w:rPr>
            </w:pPr>
            <w:r>
              <w:rPr>
                <w:rFonts w:hint="eastAsia"/>
                <w:color w:val="000000" w:themeColor="text1"/>
                <w:szCs w:val="21"/>
              </w:rPr>
              <w:t>尊老、敬老、爱老教育</w:t>
            </w:r>
          </w:p>
          <w:p>
            <w:pPr>
              <w:spacing w:before="120" w:line="300" w:lineRule="auto"/>
              <w:jc w:val="left"/>
              <w:rPr>
                <w:color w:val="000000" w:themeColor="text1"/>
                <w:szCs w:val="21"/>
              </w:rPr>
            </w:pPr>
            <w:r>
              <w:rPr>
                <w:color w:val="000000" w:themeColor="text1"/>
                <w:szCs w:val="21"/>
              </w:rPr>
              <w:t>志愿者服务</w:t>
            </w:r>
          </w:p>
        </w:tc>
        <w:tc>
          <w:tcPr>
            <w:tcW w:w="1688" w:type="dxa"/>
            <w:vAlign w:val="center"/>
          </w:tcPr>
          <w:p>
            <w:pPr>
              <w:spacing w:before="120" w:line="300" w:lineRule="auto"/>
              <w:jc w:val="center"/>
              <w:rPr>
                <w:color w:val="000000" w:themeColor="text1"/>
                <w:szCs w:val="21"/>
              </w:rPr>
            </w:pPr>
            <w:r>
              <w:rPr>
                <w:color w:val="000000" w:themeColor="text1"/>
                <w:szCs w:val="21"/>
              </w:rPr>
              <w:t>民政局直属单位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spacing w:before="120" w:line="300" w:lineRule="auto"/>
              <w:jc w:val="center"/>
              <w:rPr>
                <w:color w:val="000000" w:themeColor="text1"/>
                <w:szCs w:val="21"/>
              </w:rPr>
            </w:pPr>
            <w:r>
              <w:rPr>
                <w:color w:val="000000" w:themeColor="text1"/>
                <w:szCs w:val="21"/>
              </w:rPr>
              <w:t>社会福利事业单位</w:t>
            </w:r>
          </w:p>
        </w:tc>
        <w:tc>
          <w:tcPr>
            <w:tcW w:w="2268" w:type="dxa"/>
            <w:vAlign w:val="center"/>
          </w:tcPr>
          <w:p>
            <w:pPr>
              <w:spacing w:before="120" w:line="300" w:lineRule="auto"/>
              <w:jc w:val="center"/>
              <w:rPr>
                <w:color w:val="000000" w:themeColor="text1"/>
                <w:szCs w:val="21"/>
              </w:rPr>
            </w:pPr>
            <w:r>
              <w:rPr>
                <w:color w:val="000000" w:themeColor="text1"/>
                <w:szCs w:val="21"/>
              </w:rPr>
              <w:t>哈尔滨荣军医院</w:t>
            </w:r>
          </w:p>
        </w:tc>
        <w:tc>
          <w:tcPr>
            <w:tcW w:w="1525" w:type="dxa"/>
            <w:vAlign w:val="center"/>
          </w:tcPr>
          <w:p>
            <w:pPr>
              <w:spacing w:before="120" w:line="300" w:lineRule="auto"/>
              <w:jc w:val="center"/>
              <w:rPr>
                <w:color w:val="000000" w:themeColor="text1"/>
                <w:szCs w:val="21"/>
              </w:rPr>
            </w:pPr>
            <w:r>
              <w:rPr>
                <w:color w:val="000000" w:themeColor="text1"/>
                <w:szCs w:val="21"/>
              </w:rPr>
              <w:t>200</w:t>
            </w:r>
          </w:p>
        </w:tc>
        <w:tc>
          <w:tcPr>
            <w:tcW w:w="2763" w:type="dxa"/>
            <w:vAlign w:val="center"/>
          </w:tcPr>
          <w:p>
            <w:pPr>
              <w:spacing w:before="120" w:line="300" w:lineRule="auto"/>
              <w:jc w:val="left"/>
              <w:rPr>
                <w:color w:val="000000" w:themeColor="text1"/>
                <w:szCs w:val="21"/>
              </w:rPr>
            </w:pPr>
            <w:r>
              <w:rPr>
                <w:color w:val="000000" w:themeColor="text1"/>
                <w:szCs w:val="21"/>
              </w:rPr>
              <w:t>革命传统教育</w:t>
            </w:r>
          </w:p>
          <w:p>
            <w:pPr>
              <w:spacing w:before="120" w:line="300" w:lineRule="auto"/>
              <w:jc w:val="left"/>
              <w:rPr>
                <w:color w:val="000000" w:themeColor="text1"/>
                <w:szCs w:val="21"/>
              </w:rPr>
            </w:pPr>
            <w:r>
              <w:rPr>
                <w:color w:val="000000" w:themeColor="text1"/>
                <w:szCs w:val="21"/>
              </w:rPr>
              <w:t>志愿者服务</w:t>
            </w:r>
          </w:p>
        </w:tc>
        <w:tc>
          <w:tcPr>
            <w:tcW w:w="1688" w:type="dxa"/>
            <w:vAlign w:val="center"/>
          </w:tcPr>
          <w:p>
            <w:pPr>
              <w:spacing w:before="120" w:line="300" w:lineRule="auto"/>
              <w:jc w:val="center"/>
              <w:rPr>
                <w:color w:val="000000" w:themeColor="text1"/>
                <w:szCs w:val="21"/>
              </w:rPr>
            </w:pPr>
            <w:r>
              <w:rPr>
                <w:color w:val="000000" w:themeColor="text1"/>
                <w:szCs w:val="21"/>
              </w:rPr>
              <w:t>民政局直属单位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30" w:type="dxa"/>
            <w:vAlign w:val="center"/>
          </w:tcPr>
          <w:p>
            <w:pPr>
              <w:spacing w:before="120" w:line="300" w:lineRule="auto"/>
              <w:jc w:val="center"/>
              <w:rPr>
                <w:color w:val="000000" w:themeColor="text1"/>
                <w:szCs w:val="21"/>
              </w:rPr>
            </w:pPr>
            <w:r>
              <w:rPr>
                <w:color w:val="000000" w:themeColor="text1"/>
                <w:szCs w:val="21"/>
              </w:rPr>
              <w:t>社区卫生服务中心</w:t>
            </w:r>
          </w:p>
        </w:tc>
        <w:tc>
          <w:tcPr>
            <w:tcW w:w="2268" w:type="dxa"/>
            <w:vAlign w:val="center"/>
          </w:tcPr>
          <w:p>
            <w:pPr>
              <w:spacing w:before="120" w:line="300" w:lineRule="auto"/>
              <w:jc w:val="center"/>
              <w:rPr>
                <w:color w:val="000000" w:themeColor="text1"/>
                <w:szCs w:val="21"/>
              </w:rPr>
            </w:pPr>
            <w:r>
              <w:rPr>
                <w:color w:val="000000" w:themeColor="text1"/>
                <w:szCs w:val="21"/>
              </w:rPr>
              <w:t>哈尔滨市共乐社区卫生服务中心</w:t>
            </w:r>
          </w:p>
          <w:p>
            <w:pPr>
              <w:spacing w:before="120" w:line="300" w:lineRule="auto"/>
              <w:jc w:val="center"/>
              <w:rPr>
                <w:color w:val="000000" w:themeColor="text1"/>
                <w:szCs w:val="21"/>
              </w:rPr>
            </w:pPr>
            <w:r>
              <w:rPr>
                <w:color w:val="000000" w:themeColor="text1"/>
                <w:szCs w:val="21"/>
              </w:rPr>
              <w:t>哈尔滨市安静安和社区卫生服务中心</w:t>
            </w:r>
          </w:p>
        </w:tc>
        <w:tc>
          <w:tcPr>
            <w:tcW w:w="1525" w:type="dxa"/>
            <w:vAlign w:val="center"/>
          </w:tcPr>
          <w:p>
            <w:pPr>
              <w:spacing w:before="120" w:line="300" w:lineRule="auto"/>
              <w:jc w:val="center"/>
              <w:rPr>
                <w:color w:val="000000" w:themeColor="text1"/>
                <w:szCs w:val="21"/>
              </w:rPr>
            </w:pPr>
            <w:r>
              <w:rPr>
                <w:color w:val="000000" w:themeColor="text1"/>
                <w:szCs w:val="21"/>
              </w:rPr>
              <w:t>全部</w:t>
            </w:r>
          </w:p>
        </w:tc>
        <w:tc>
          <w:tcPr>
            <w:tcW w:w="2763" w:type="dxa"/>
            <w:vAlign w:val="center"/>
          </w:tcPr>
          <w:p>
            <w:pPr>
              <w:spacing w:before="120" w:line="300" w:lineRule="auto"/>
              <w:rPr>
                <w:color w:val="000000" w:themeColor="text1"/>
                <w:szCs w:val="21"/>
              </w:rPr>
            </w:pPr>
            <w:r>
              <w:rPr>
                <w:color w:val="000000" w:themeColor="text1"/>
                <w:szCs w:val="21"/>
              </w:rPr>
              <w:t>社区公共卫生及社区护理、家庭护理等内容</w:t>
            </w:r>
          </w:p>
        </w:tc>
        <w:tc>
          <w:tcPr>
            <w:tcW w:w="1688" w:type="dxa"/>
            <w:vAlign w:val="center"/>
          </w:tcPr>
          <w:p>
            <w:pPr>
              <w:spacing w:before="120" w:line="300" w:lineRule="auto"/>
              <w:jc w:val="center"/>
              <w:rPr>
                <w:color w:val="000000" w:themeColor="text1"/>
                <w:szCs w:val="21"/>
              </w:rPr>
            </w:pPr>
            <w:r>
              <w:rPr>
                <w:color w:val="000000" w:themeColor="text1"/>
                <w:szCs w:val="21"/>
              </w:rPr>
              <w:t>二级医院</w:t>
            </w:r>
          </w:p>
        </w:tc>
      </w:tr>
    </w:tbl>
    <w:p>
      <w:pPr>
        <w:widowControl/>
        <w:shd w:val="clear" w:color="auto" w:fill="FFFFFF"/>
        <w:spacing w:beforeLines="0" w:line="360" w:lineRule="auto"/>
        <w:ind w:firstLine="477" w:firstLineChars="198"/>
        <w:rPr>
          <w:rFonts w:ascii="Times New Roman" w:hAnsi="Times New Roman"/>
          <w:b/>
          <w:color w:val="000000" w:themeColor="text1"/>
          <w:sz w:val="24"/>
          <w:szCs w:val="24"/>
        </w:rPr>
      </w:pPr>
    </w:p>
    <w:p>
      <w:pPr>
        <w:widowControl/>
        <w:shd w:val="clear" w:color="auto" w:fill="FFFFFF"/>
        <w:spacing w:beforeLines="0" w:line="360" w:lineRule="auto"/>
        <w:ind w:firstLine="477" w:firstLineChars="198"/>
        <w:rPr>
          <w:rFonts w:ascii="Times New Roman" w:hAnsi="Times New Roman"/>
          <w:b/>
          <w:color w:val="000000" w:themeColor="text1"/>
          <w:sz w:val="24"/>
          <w:szCs w:val="24"/>
        </w:rPr>
      </w:pPr>
    </w:p>
    <w:p>
      <w:pPr>
        <w:widowControl/>
        <w:shd w:val="clear" w:color="auto" w:fill="FFFFFF"/>
        <w:spacing w:beforeLines="0" w:line="360" w:lineRule="auto"/>
        <w:ind w:firstLine="477" w:firstLineChars="198"/>
        <w:rPr>
          <w:rFonts w:ascii="Times New Roman" w:hAnsi="Times New Roman"/>
          <w:b/>
          <w:color w:val="000000" w:themeColor="text1"/>
          <w:sz w:val="24"/>
          <w:szCs w:val="24"/>
        </w:rPr>
      </w:pPr>
    </w:p>
    <w:p>
      <w:pPr>
        <w:widowControl/>
        <w:shd w:val="clear" w:color="auto" w:fill="FFFFFF"/>
        <w:spacing w:beforeLines="0" w:line="360" w:lineRule="auto"/>
        <w:ind w:firstLine="477" w:firstLineChars="198"/>
        <w:rPr>
          <w:rFonts w:ascii="Times New Roman" w:hAnsi="Times New Roman"/>
          <w:b/>
          <w:color w:val="000000" w:themeColor="text1"/>
          <w:sz w:val="24"/>
          <w:szCs w:val="24"/>
        </w:rPr>
      </w:pPr>
      <w:r>
        <w:rPr>
          <w:rFonts w:hint="eastAsia" w:ascii="Times New Roman" w:hAnsi="Times New Roman"/>
          <w:b/>
          <w:color w:val="000000" w:themeColor="text1"/>
          <w:sz w:val="24"/>
          <w:szCs w:val="24"/>
        </w:rPr>
        <w:t>（三）教学资源</w:t>
      </w:r>
    </w:p>
    <w:p>
      <w:pPr>
        <w:widowControl/>
        <w:shd w:val="clear" w:color="auto" w:fill="FFFFFF"/>
        <w:spacing w:beforeLines="0" w:line="360" w:lineRule="auto"/>
        <w:ind w:firstLine="475" w:firstLineChars="198"/>
        <w:rPr>
          <w:rFonts w:ascii="Times New Roman" w:hAnsi="Times New Roman"/>
          <w:b/>
          <w:color w:val="000000" w:themeColor="text1"/>
          <w:sz w:val="24"/>
          <w:szCs w:val="24"/>
        </w:rPr>
      </w:pPr>
      <w:r>
        <w:rPr>
          <w:rFonts w:hint="eastAsia" w:ascii="Times New Roman" w:hAnsi="Times New Roman"/>
          <w:color w:val="000000" w:themeColor="text1"/>
          <w:sz w:val="24"/>
          <w:szCs w:val="24"/>
        </w:rPr>
        <w:t>院校合作共同开发教学资源，以满足教学需求及学生学习方式的多样性需求。</w:t>
      </w:r>
    </w:p>
    <w:p>
      <w:pPr>
        <w:widowControl/>
        <w:shd w:val="clear" w:color="auto" w:fill="FFFFFF"/>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1. 教材建设</w:t>
      </w:r>
    </w:p>
    <w:p>
      <w:pPr>
        <w:widowControl/>
        <w:shd w:val="clear" w:color="auto" w:fill="FFFFFF"/>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本专业教材选用严格遵守教育部《职业院校教材管理办法》，按照学校教材选用流程进行审批。</w:t>
      </w:r>
    </w:p>
    <w:p>
      <w:pPr>
        <w:widowControl/>
        <w:shd w:val="clear" w:color="auto" w:fill="FFFFFF"/>
        <w:spacing w:beforeLines="0" w:line="360" w:lineRule="auto"/>
        <w:ind w:firstLine="480"/>
        <w:rPr>
          <w:rFonts w:ascii="Times New Roman" w:hAnsi="Times New Roman"/>
          <w:color w:val="000000" w:themeColor="text1"/>
          <w:sz w:val="24"/>
          <w:szCs w:val="24"/>
        </w:rPr>
      </w:pPr>
      <w:r>
        <w:rPr>
          <w:rFonts w:hint="eastAsia" w:ascii="Times New Roman" w:hAnsi="Times New Roman"/>
          <w:color w:val="000000" w:themeColor="text1"/>
          <w:sz w:val="24"/>
          <w:szCs w:val="24"/>
        </w:rPr>
        <w:t>2. 图书资料建设</w:t>
      </w:r>
    </w:p>
    <w:p>
      <w:pPr>
        <w:widowControl/>
        <w:shd w:val="clear" w:color="auto" w:fill="FFFFFF"/>
        <w:spacing w:beforeLines="0" w:line="360" w:lineRule="auto"/>
        <w:ind w:firstLine="480" w:firstLineChars="200"/>
        <w:rPr>
          <w:rFonts w:ascii="Times New Roman" w:hAnsi="Times New Roman"/>
          <w:color w:val="000000" w:themeColor="text1"/>
          <w:sz w:val="24"/>
          <w:szCs w:val="24"/>
        </w:rPr>
      </w:pPr>
      <w:r>
        <w:rPr>
          <w:rFonts w:ascii="Times New Roman" w:hAnsi="Times New Roman"/>
          <w:color w:val="000000" w:themeColor="text1"/>
          <w:sz w:val="24"/>
          <w:szCs w:val="24"/>
        </w:rPr>
        <w:t>校图书馆馆藏文献以医药卫生科学和自然科学文献为主体，拥有维普中文科技期刊全文数据库及中国知网专业数据库等数字化资源。图书馆藏书63万册，</w:t>
      </w:r>
      <w:r>
        <w:rPr>
          <w:rFonts w:hint="eastAsia" w:ascii="Times New Roman" w:hAnsi="Times New Roman"/>
          <w:color w:val="000000" w:themeColor="text1"/>
          <w:sz w:val="24"/>
          <w:szCs w:val="24"/>
        </w:rPr>
        <w:t>护理专业类图书资料10种以上。</w:t>
      </w:r>
    </w:p>
    <w:p>
      <w:pPr>
        <w:widowControl/>
        <w:shd w:val="clear" w:color="auto" w:fill="FFFFFF"/>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3．教学资源库建设</w:t>
      </w:r>
    </w:p>
    <w:p>
      <w:pPr>
        <w:widowControl/>
        <w:shd w:val="clear" w:color="auto" w:fill="FFFFFF"/>
        <w:spacing w:beforeLines="0" w:line="360" w:lineRule="auto"/>
        <w:ind w:firstLine="480" w:firstLineChars="200"/>
        <w:rPr>
          <w:rFonts w:ascii="Times New Roman" w:hAnsi="Times New Roman"/>
          <w:color w:val="C00000"/>
          <w:sz w:val="24"/>
          <w:szCs w:val="24"/>
        </w:rPr>
      </w:pPr>
      <w:r>
        <w:rPr>
          <w:rFonts w:hint="eastAsia" w:ascii="Times New Roman" w:hAnsi="Times New Roman"/>
          <w:color w:val="000000" w:themeColor="text1"/>
          <w:sz w:val="24"/>
          <w:szCs w:val="24"/>
        </w:rPr>
        <w:t>参与建设并应用“教育部职业教育护理专业教学资源库”（智慧职教、云课堂），发挥专业教学资源库在能学、辅教方面独特优势。建立校本案例库，为SP教学、案例分析提供资源。</w:t>
      </w:r>
      <w:r>
        <w:rPr>
          <w:rFonts w:hint="eastAsia" w:ascii="Times New Roman" w:hAnsi="Times New Roman"/>
          <w:color w:val="000000" w:themeColor="text1"/>
          <w:sz w:val="24"/>
          <w:szCs w:val="24"/>
          <w:highlight w:val="yellow"/>
        </w:rPr>
        <w:t>采用人卫出版社题库开展学生的学习检测与强化训练。</w:t>
      </w:r>
    </w:p>
    <w:p>
      <w:pPr>
        <w:widowControl/>
        <w:shd w:val="clear" w:color="auto" w:fill="FFFFFF"/>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4．网络课堂建设</w:t>
      </w:r>
    </w:p>
    <w:p>
      <w:pPr>
        <w:widowControl/>
        <w:shd w:val="clear" w:color="auto" w:fill="FFFFFF"/>
        <w:spacing w:beforeLines="0" w:line="360" w:lineRule="auto"/>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利用互联网为学生提供开放式、互动式网络学习平台，建设数字图书馆和教师推荐护理专业专题学习网站，丰富教学资源。</w:t>
      </w:r>
    </w:p>
    <w:p>
      <w:pPr>
        <w:widowControl/>
        <w:shd w:val="clear" w:color="auto" w:fill="FFFFFF"/>
        <w:spacing w:beforeLines="0" w:line="360" w:lineRule="auto"/>
        <w:ind w:firstLine="480" w:firstLineChars="200"/>
        <w:rPr>
          <w:rFonts w:ascii="Times New Roman" w:hAnsi="Times New Roman"/>
          <w:b/>
          <w:color w:val="000000" w:themeColor="text1"/>
          <w:sz w:val="24"/>
          <w:szCs w:val="24"/>
        </w:rPr>
      </w:pPr>
      <w:r>
        <w:rPr>
          <w:rFonts w:hint="eastAsia" w:ascii="Times New Roman" w:hAnsi="Times New Roman"/>
          <w:color w:val="000000" w:themeColor="text1"/>
          <w:sz w:val="24"/>
          <w:szCs w:val="24"/>
        </w:rPr>
        <w:t>（四）</w:t>
      </w:r>
      <w:r>
        <w:rPr>
          <w:rFonts w:hint="eastAsia" w:ascii="Times New Roman" w:hAnsi="Times New Roman"/>
          <w:b/>
          <w:color w:val="000000" w:themeColor="text1"/>
          <w:sz w:val="24"/>
          <w:szCs w:val="24"/>
        </w:rPr>
        <w:t>教学方法</w:t>
      </w:r>
    </w:p>
    <w:p>
      <w:pPr>
        <w:spacing w:before="120" w:line="360" w:lineRule="auto"/>
        <w:ind w:firstLine="556"/>
        <w:rPr>
          <w:rFonts w:hAnsi="宋体"/>
          <w:bCs/>
          <w:color w:val="000000" w:themeColor="text1"/>
          <w:sz w:val="24"/>
        </w:rPr>
      </w:pPr>
      <w:r>
        <w:rPr>
          <w:rFonts w:hint="eastAsia" w:hAnsi="宋体"/>
          <w:bCs/>
          <w:color w:val="000000" w:themeColor="text1"/>
          <w:sz w:val="24"/>
        </w:rPr>
        <w:t>鼓励教师积极采取多种教学方法营造有效的课堂生态，充分利用实训资源及数字资源，采用实训体验、案例讨论、项目教学、SP模拟实训、线上线下混合式教学、做学教翻转课堂等教学方法，调动学生的积极性，加强课程思政，将德育教育、人文关怀教育融入教育教学全过程，</w:t>
      </w:r>
      <w:r>
        <w:rPr>
          <w:rFonts w:hint="eastAsia"/>
          <w:color w:val="000000" w:themeColor="text1"/>
          <w:sz w:val="24"/>
        </w:rPr>
        <w:t>促进知识与技能向能力的转化，注重学生临床思维的培养，</w:t>
      </w:r>
      <w:r>
        <w:rPr>
          <w:rFonts w:hint="eastAsia" w:hAnsi="宋体"/>
          <w:bCs/>
          <w:color w:val="000000" w:themeColor="text1"/>
          <w:sz w:val="24"/>
        </w:rPr>
        <w:t>提升学生职业素养、专业技能和自学能力。</w:t>
      </w:r>
    </w:p>
    <w:p>
      <w:pPr>
        <w:spacing w:beforeLines="0" w:line="360" w:lineRule="auto"/>
        <w:ind w:firstLine="570"/>
        <w:jc w:val="left"/>
        <w:rPr>
          <w:rFonts w:ascii="Times New Roman" w:hAnsi="Times New Roman"/>
          <w:b/>
          <w:bCs/>
          <w:color w:val="000000" w:themeColor="text1"/>
          <w:sz w:val="24"/>
          <w:szCs w:val="24"/>
        </w:rPr>
      </w:pPr>
      <w:r>
        <w:rPr>
          <w:rFonts w:hint="eastAsia" w:ascii="Times New Roman" w:hAnsi="Times New Roman"/>
          <w:b/>
          <w:bCs/>
          <w:color w:val="000000" w:themeColor="text1"/>
          <w:sz w:val="24"/>
          <w:szCs w:val="24"/>
        </w:rPr>
        <w:t>（五）学习评价</w:t>
      </w:r>
    </w:p>
    <w:p>
      <w:pPr>
        <w:spacing w:beforeLines="0" w:line="360" w:lineRule="auto"/>
        <w:ind w:firstLine="570"/>
        <w:jc w:val="left"/>
        <w:rPr>
          <w:rFonts w:ascii="Times New Roman" w:hAnsi="Times New Roman"/>
          <w:color w:val="000000" w:themeColor="text1"/>
          <w:sz w:val="24"/>
          <w:szCs w:val="24"/>
        </w:rPr>
      </w:pPr>
      <w:r>
        <w:rPr>
          <w:rFonts w:ascii="Times New Roman" w:hAnsi="Times New Roman"/>
          <w:color w:val="000000" w:themeColor="text1"/>
          <w:sz w:val="24"/>
          <w:szCs w:val="24"/>
        </w:rPr>
        <w:t>1．理论知识考核（表1</w:t>
      </w:r>
      <w:r>
        <w:rPr>
          <w:rFonts w:hint="eastAsia" w:ascii="Times New Roman" w:hAnsi="Times New Roman"/>
          <w:color w:val="000000" w:themeColor="text1"/>
          <w:sz w:val="24"/>
          <w:szCs w:val="24"/>
        </w:rPr>
        <w:t>6</w:t>
      </w:r>
      <w:r>
        <w:rPr>
          <w:rFonts w:ascii="Times New Roman" w:hAnsi="Times New Roman"/>
          <w:color w:val="000000" w:themeColor="text1"/>
          <w:sz w:val="24"/>
          <w:szCs w:val="24"/>
        </w:rPr>
        <w:t>）</w:t>
      </w:r>
    </w:p>
    <w:p>
      <w:pPr>
        <w:spacing w:beforeLines="0" w:line="360" w:lineRule="auto"/>
        <w:jc w:val="center"/>
        <w:rPr>
          <w:rFonts w:ascii="Times New Roman" w:hAnsi="Times New Roman"/>
          <w:color w:val="000000" w:themeColor="text1"/>
          <w:sz w:val="24"/>
          <w:szCs w:val="24"/>
        </w:rPr>
      </w:pPr>
    </w:p>
    <w:p>
      <w:pPr>
        <w:spacing w:beforeLines="0" w:line="360" w:lineRule="auto"/>
        <w:jc w:val="center"/>
        <w:rPr>
          <w:rFonts w:ascii="Times New Roman" w:hAnsi="Times New Roman"/>
          <w:color w:val="000000" w:themeColor="text1"/>
          <w:sz w:val="24"/>
          <w:szCs w:val="24"/>
        </w:rPr>
      </w:pPr>
    </w:p>
    <w:p>
      <w:pPr>
        <w:spacing w:beforeLines="0" w:line="360" w:lineRule="auto"/>
        <w:jc w:val="center"/>
        <w:rPr>
          <w:rFonts w:ascii="Times New Roman" w:hAnsi="Times New Roman"/>
          <w:color w:val="000000" w:themeColor="text1"/>
          <w:sz w:val="24"/>
          <w:szCs w:val="24"/>
        </w:rPr>
      </w:pPr>
    </w:p>
    <w:p>
      <w:pPr>
        <w:spacing w:beforeLines="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表1</w:t>
      </w:r>
      <w:r>
        <w:rPr>
          <w:rFonts w:hint="eastAsia" w:ascii="Times New Roman" w:hAnsi="Times New Roman"/>
          <w:color w:val="000000" w:themeColor="text1"/>
          <w:sz w:val="24"/>
          <w:szCs w:val="24"/>
        </w:rPr>
        <w:t xml:space="preserve">6  </w:t>
      </w:r>
      <w:r>
        <w:rPr>
          <w:rFonts w:ascii="Times New Roman" w:hAnsi="Times New Roman"/>
          <w:color w:val="000000" w:themeColor="text1"/>
          <w:sz w:val="24"/>
          <w:szCs w:val="24"/>
        </w:rPr>
        <w:t>理论知识考核</w:t>
      </w:r>
    </w:p>
    <w:tbl>
      <w:tblPr>
        <w:tblStyle w:val="1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359"/>
        <w:gridCol w:w="2137"/>
        <w:gridCol w:w="179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领域</w:t>
            </w:r>
          </w:p>
        </w:tc>
        <w:tc>
          <w:tcPr>
            <w:tcW w:w="1359"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内容</w:t>
            </w:r>
          </w:p>
        </w:tc>
        <w:tc>
          <w:tcPr>
            <w:tcW w:w="2137"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方式方法</w:t>
            </w:r>
          </w:p>
        </w:tc>
        <w:tc>
          <w:tcPr>
            <w:tcW w:w="1798"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成绩评定</w:t>
            </w:r>
          </w:p>
        </w:tc>
        <w:tc>
          <w:tcPr>
            <w:tcW w:w="1995"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达标比例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人文基础</w:t>
            </w:r>
            <w:r>
              <w:rPr>
                <w:rFonts w:ascii="Times New Roman" w:hAnsi="Times New Roman"/>
                <w:color w:val="000000" w:themeColor="text1"/>
                <w:szCs w:val="21"/>
              </w:rPr>
              <w:t>模块</w:t>
            </w:r>
          </w:p>
        </w:tc>
        <w:tc>
          <w:tcPr>
            <w:tcW w:w="1359" w:type="dxa"/>
            <w:vMerge w:val="restart"/>
          </w:tcPr>
          <w:p>
            <w:pPr>
              <w:spacing w:beforeLines="0" w:line="360" w:lineRule="auto"/>
              <w:jc w:val="left"/>
              <w:rPr>
                <w:rFonts w:ascii="Times New Roman" w:hAnsi="Times New Roman"/>
                <w:color w:val="000000" w:themeColor="text1"/>
                <w:szCs w:val="21"/>
              </w:rPr>
            </w:pPr>
          </w:p>
          <w:p>
            <w:pPr>
              <w:spacing w:beforeLines="0" w:line="360" w:lineRule="auto"/>
              <w:jc w:val="left"/>
              <w:rPr>
                <w:rFonts w:ascii="Times New Roman" w:hAnsi="Times New Roman"/>
                <w:color w:val="000000" w:themeColor="text1"/>
                <w:szCs w:val="21"/>
              </w:rPr>
            </w:pPr>
            <w:r>
              <w:rPr>
                <w:rFonts w:ascii="Times New Roman" w:hAnsi="Times New Roman"/>
                <w:color w:val="000000" w:themeColor="text1"/>
                <w:szCs w:val="21"/>
              </w:rPr>
              <w:t>基本理论</w:t>
            </w:r>
          </w:p>
          <w:p>
            <w:pPr>
              <w:spacing w:beforeLines="0" w:line="360" w:lineRule="auto"/>
              <w:jc w:val="left"/>
              <w:rPr>
                <w:rFonts w:ascii="Times New Roman" w:hAnsi="Times New Roman"/>
                <w:color w:val="000000" w:themeColor="text1"/>
                <w:szCs w:val="21"/>
              </w:rPr>
            </w:pPr>
            <w:r>
              <w:rPr>
                <w:rFonts w:ascii="Times New Roman" w:hAnsi="Times New Roman"/>
                <w:color w:val="000000" w:themeColor="text1"/>
                <w:szCs w:val="21"/>
              </w:rPr>
              <w:t>基本知识</w:t>
            </w:r>
          </w:p>
          <w:p>
            <w:pPr>
              <w:spacing w:beforeLines="0" w:line="360" w:lineRule="auto"/>
              <w:jc w:val="left"/>
              <w:rPr>
                <w:rFonts w:ascii="Times New Roman" w:hAnsi="Times New Roman"/>
                <w:color w:val="000000" w:themeColor="text1"/>
                <w:szCs w:val="21"/>
              </w:rPr>
            </w:pPr>
          </w:p>
          <w:p>
            <w:pPr>
              <w:spacing w:beforeLines="0" w:line="360" w:lineRule="auto"/>
              <w:ind w:left="105" w:leftChars="50"/>
              <w:jc w:val="left"/>
              <w:rPr>
                <w:rFonts w:ascii="Times New Roman" w:hAnsi="Times New Roman"/>
                <w:color w:val="000000" w:themeColor="text1"/>
                <w:szCs w:val="21"/>
              </w:rPr>
            </w:pPr>
          </w:p>
        </w:tc>
        <w:tc>
          <w:tcPr>
            <w:tcW w:w="2137" w:type="dxa"/>
            <w:vMerge w:val="restart"/>
          </w:tcPr>
          <w:p>
            <w:pPr>
              <w:spacing w:beforeLines="0" w:line="360" w:lineRule="auto"/>
              <w:jc w:val="left"/>
              <w:rPr>
                <w:rFonts w:ascii="Times New Roman" w:hAnsi="Times New Roman"/>
                <w:color w:val="000000" w:themeColor="text1"/>
                <w:szCs w:val="21"/>
              </w:rPr>
            </w:pPr>
            <w:r>
              <w:rPr>
                <w:rFonts w:ascii="Times New Roman" w:hAnsi="Times New Roman"/>
                <w:color w:val="000000" w:themeColor="text1"/>
                <w:szCs w:val="21"/>
              </w:rPr>
              <w:t>笔试、口试、作业、单元测评、机考、标本识认、提交小组论文、小组讨论、演讲、</w:t>
            </w:r>
          </w:p>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线上</w:t>
            </w:r>
            <w:r>
              <w:rPr>
                <w:rFonts w:ascii="Times New Roman" w:hAnsi="Times New Roman"/>
                <w:color w:val="000000" w:themeColor="text1"/>
                <w:szCs w:val="21"/>
              </w:rPr>
              <w:t>答题</w:t>
            </w:r>
          </w:p>
          <w:p>
            <w:pPr>
              <w:spacing w:beforeLines="0" w:line="360" w:lineRule="auto"/>
              <w:jc w:val="left"/>
              <w:rPr>
                <w:rFonts w:ascii="Times New Roman" w:hAnsi="Times New Roman"/>
                <w:color w:val="000000" w:themeColor="text1"/>
                <w:szCs w:val="21"/>
              </w:rPr>
            </w:pPr>
          </w:p>
        </w:tc>
        <w:tc>
          <w:tcPr>
            <w:tcW w:w="1798" w:type="dxa"/>
            <w:vMerge w:val="restart"/>
          </w:tcPr>
          <w:p>
            <w:pPr>
              <w:spacing w:beforeLines="0" w:line="360" w:lineRule="auto"/>
              <w:rPr>
                <w:rFonts w:ascii="Times New Roman" w:hAnsi="Times New Roman"/>
                <w:color w:val="000000" w:themeColor="text1"/>
                <w:szCs w:val="21"/>
              </w:rPr>
            </w:pPr>
          </w:p>
          <w:p>
            <w:pPr>
              <w:spacing w:beforeLines="0" w:line="360" w:lineRule="auto"/>
              <w:ind w:firstLine="105" w:firstLineChars="50"/>
              <w:rPr>
                <w:rFonts w:ascii="Times New Roman" w:hAnsi="Times New Roman"/>
                <w:color w:val="000000" w:themeColor="text1"/>
                <w:szCs w:val="21"/>
              </w:rPr>
            </w:pPr>
            <w:r>
              <w:rPr>
                <w:rFonts w:ascii="Times New Roman" w:hAnsi="Times New Roman"/>
                <w:color w:val="000000" w:themeColor="text1"/>
                <w:szCs w:val="21"/>
              </w:rPr>
              <w:t>平时成绩20%</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期中成绩20%</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期末成绩60%</w:t>
            </w:r>
          </w:p>
        </w:tc>
        <w:tc>
          <w:tcPr>
            <w:tcW w:w="1995" w:type="dxa"/>
            <w:vMerge w:val="restart"/>
          </w:tcPr>
          <w:p>
            <w:pPr>
              <w:spacing w:beforeLines="0" w:line="360" w:lineRule="auto"/>
              <w:jc w:val="center"/>
              <w:rPr>
                <w:rFonts w:ascii="Times New Roman" w:hAnsi="Times New Roman"/>
                <w:color w:val="000000" w:themeColor="text1"/>
                <w:szCs w:val="21"/>
              </w:rPr>
            </w:pPr>
          </w:p>
          <w:p>
            <w:pPr>
              <w:spacing w:beforeLines="0" w:line="360" w:lineRule="auto"/>
              <w:jc w:val="center"/>
              <w:rPr>
                <w:rFonts w:ascii="Times New Roman" w:hAnsi="Times New Roman"/>
                <w:color w:val="000000" w:themeColor="text1"/>
                <w:szCs w:val="21"/>
              </w:rPr>
            </w:pP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达标≥90%</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以上</w:t>
            </w:r>
          </w:p>
          <w:p>
            <w:pPr>
              <w:spacing w:beforeLines="0" w:line="360" w:lineRule="auto"/>
              <w:rPr>
                <w:rFonts w:ascii="Times New Roman" w:hAnsi="Times New Roman"/>
                <w:color w:val="000000" w:themeColor="text1"/>
                <w:szCs w:val="21"/>
              </w:rPr>
            </w:pPr>
          </w:p>
          <w:p>
            <w:pPr>
              <w:tabs>
                <w:tab w:val="left" w:pos="1560"/>
              </w:tabs>
              <w:spacing w:beforeLines="0" w:line="360" w:lineRule="auto"/>
              <w:rPr>
                <w:rFonts w:ascii="Times New Roman" w:hAnsi="Times New Roman"/>
                <w:color w:val="000000" w:themeColor="text1"/>
                <w:szCs w:val="21"/>
              </w:rPr>
            </w:pPr>
            <w:r>
              <w:rPr>
                <w:rFonts w:ascii="Times New Roman" w:hAnsi="Times New Roman"/>
                <w:color w:val="000000" w:themeColor="text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专业支撑模块</w:t>
            </w:r>
          </w:p>
        </w:tc>
        <w:tc>
          <w:tcPr>
            <w:tcW w:w="1359" w:type="dxa"/>
            <w:vMerge w:val="continue"/>
          </w:tcPr>
          <w:p>
            <w:pPr>
              <w:spacing w:beforeLines="0" w:line="360" w:lineRule="auto"/>
              <w:jc w:val="left"/>
              <w:rPr>
                <w:rFonts w:ascii="Times New Roman" w:hAnsi="Times New Roman"/>
                <w:color w:val="000000" w:themeColor="text1"/>
                <w:szCs w:val="21"/>
              </w:rPr>
            </w:pPr>
          </w:p>
        </w:tc>
        <w:tc>
          <w:tcPr>
            <w:tcW w:w="2137"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995" w:type="dxa"/>
            <w:vMerge w:val="continue"/>
          </w:tcPr>
          <w:p>
            <w:pPr>
              <w:spacing w:beforeLines="0" w:line="360" w:lineRule="auto"/>
              <w:jc w:val="left"/>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专业技术模块</w:t>
            </w:r>
          </w:p>
        </w:tc>
        <w:tc>
          <w:tcPr>
            <w:tcW w:w="1359" w:type="dxa"/>
            <w:vMerge w:val="continue"/>
          </w:tcPr>
          <w:p>
            <w:pPr>
              <w:spacing w:beforeLines="0" w:line="360" w:lineRule="auto"/>
              <w:jc w:val="left"/>
              <w:rPr>
                <w:rFonts w:ascii="Times New Roman" w:hAnsi="Times New Roman"/>
                <w:color w:val="000000" w:themeColor="text1"/>
                <w:szCs w:val="21"/>
              </w:rPr>
            </w:pPr>
          </w:p>
        </w:tc>
        <w:tc>
          <w:tcPr>
            <w:tcW w:w="2137"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995" w:type="dxa"/>
            <w:vMerge w:val="continue"/>
          </w:tcPr>
          <w:p>
            <w:pPr>
              <w:spacing w:beforeLines="0" w:line="360" w:lineRule="auto"/>
              <w:jc w:val="left"/>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专业拓展模块</w:t>
            </w:r>
          </w:p>
        </w:tc>
        <w:tc>
          <w:tcPr>
            <w:tcW w:w="1359" w:type="dxa"/>
            <w:vMerge w:val="continue"/>
          </w:tcPr>
          <w:p>
            <w:pPr>
              <w:spacing w:beforeLines="0" w:line="360" w:lineRule="auto"/>
              <w:jc w:val="left"/>
              <w:rPr>
                <w:rFonts w:ascii="Times New Roman" w:hAnsi="Times New Roman"/>
                <w:color w:val="000000" w:themeColor="text1"/>
                <w:szCs w:val="21"/>
              </w:rPr>
            </w:pPr>
          </w:p>
        </w:tc>
        <w:tc>
          <w:tcPr>
            <w:tcW w:w="2137"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995" w:type="dxa"/>
            <w:vMerge w:val="continue"/>
          </w:tcPr>
          <w:p>
            <w:pPr>
              <w:spacing w:beforeLines="0" w:line="360" w:lineRule="auto"/>
              <w:jc w:val="left"/>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专业方向模块</w:t>
            </w:r>
          </w:p>
        </w:tc>
        <w:tc>
          <w:tcPr>
            <w:tcW w:w="1359" w:type="dxa"/>
            <w:vMerge w:val="continue"/>
          </w:tcPr>
          <w:p>
            <w:pPr>
              <w:spacing w:beforeLines="0" w:line="360" w:lineRule="auto"/>
              <w:jc w:val="left"/>
              <w:rPr>
                <w:rFonts w:ascii="Times New Roman" w:hAnsi="Times New Roman"/>
                <w:color w:val="000000" w:themeColor="text1"/>
                <w:szCs w:val="21"/>
              </w:rPr>
            </w:pPr>
          </w:p>
        </w:tc>
        <w:tc>
          <w:tcPr>
            <w:tcW w:w="2137"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995" w:type="dxa"/>
            <w:vMerge w:val="continue"/>
          </w:tcPr>
          <w:p>
            <w:pPr>
              <w:spacing w:beforeLines="0" w:line="360" w:lineRule="auto"/>
              <w:jc w:val="left"/>
              <w:rPr>
                <w:rFonts w:ascii="Times New Roman" w:hAnsi="Times New Roman"/>
                <w:color w:val="000000" w:themeColor="text1"/>
                <w:szCs w:val="21"/>
              </w:rPr>
            </w:pPr>
          </w:p>
        </w:tc>
      </w:tr>
    </w:tbl>
    <w:p>
      <w:pPr>
        <w:spacing w:beforeLines="0" w:line="360" w:lineRule="auto"/>
        <w:jc w:val="left"/>
        <w:rPr>
          <w:rFonts w:ascii="Times New Roman" w:hAnsi="Times New Roman"/>
          <w:color w:val="000000" w:themeColor="text1"/>
          <w:sz w:val="24"/>
          <w:szCs w:val="24"/>
        </w:rPr>
      </w:pPr>
    </w:p>
    <w:p>
      <w:pPr>
        <w:spacing w:beforeLines="0" w:line="36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t>2．实践技能考核（表1</w:t>
      </w:r>
      <w:r>
        <w:rPr>
          <w:rFonts w:hint="eastAsia" w:ascii="Times New Roman" w:hAnsi="Times New Roman"/>
          <w:color w:val="000000" w:themeColor="text1"/>
          <w:sz w:val="24"/>
          <w:szCs w:val="24"/>
        </w:rPr>
        <w:t>7</w:t>
      </w:r>
      <w:r>
        <w:rPr>
          <w:rFonts w:ascii="Times New Roman" w:hAnsi="Times New Roman"/>
          <w:color w:val="000000" w:themeColor="text1"/>
          <w:sz w:val="24"/>
          <w:szCs w:val="24"/>
        </w:rPr>
        <w:t>）</w:t>
      </w:r>
    </w:p>
    <w:p>
      <w:pPr>
        <w:spacing w:beforeLines="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表1</w:t>
      </w:r>
      <w:r>
        <w:rPr>
          <w:rFonts w:hint="eastAsia" w:ascii="Times New Roman" w:hAnsi="Times New Roman"/>
          <w:color w:val="000000" w:themeColor="text1"/>
          <w:sz w:val="24"/>
          <w:szCs w:val="24"/>
        </w:rPr>
        <w:t xml:space="preserve">7  </w:t>
      </w:r>
      <w:r>
        <w:rPr>
          <w:rFonts w:ascii="Times New Roman" w:hAnsi="Times New Roman"/>
          <w:color w:val="000000" w:themeColor="text1"/>
          <w:sz w:val="24"/>
          <w:szCs w:val="24"/>
        </w:rPr>
        <w:t>实践技能考核</w:t>
      </w:r>
    </w:p>
    <w:tbl>
      <w:tblPr>
        <w:tblStyle w:val="11"/>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798"/>
        <w:gridCol w:w="1798"/>
        <w:gridCol w:w="179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领域</w:t>
            </w:r>
          </w:p>
        </w:tc>
        <w:tc>
          <w:tcPr>
            <w:tcW w:w="1798"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内容</w:t>
            </w:r>
          </w:p>
        </w:tc>
        <w:tc>
          <w:tcPr>
            <w:tcW w:w="1798"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方式方法</w:t>
            </w:r>
          </w:p>
        </w:tc>
        <w:tc>
          <w:tcPr>
            <w:tcW w:w="1798"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成绩评定</w:t>
            </w:r>
          </w:p>
        </w:tc>
        <w:tc>
          <w:tcPr>
            <w:tcW w:w="1974"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达标比例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18" w:type="dxa"/>
            <w:vAlign w:val="center"/>
          </w:tcPr>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人文基础</w:t>
            </w:r>
            <w:r>
              <w:rPr>
                <w:rFonts w:ascii="Times New Roman" w:hAnsi="Times New Roman"/>
                <w:color w:val="000000" w:themeColor="text1"/>
                <w:szCs w:val="21"/>
              </w:rPr>
              <w:t>模块</w:t>
            </w:r>
          </w:p>
        </w:tc>
        <w:tc>
          <w:tcPr>
            <w:tcW w:w="1798" w:type="dxa"/>
            <w:vMerge w:val="restart"/>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学习态度</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护理礼仪</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操作准备</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操作程序</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操作技术</w:t>
            </w:r>
          </w:p>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人文关怀</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职业素养</w:t>
            </w:r>
          </w:p>
        </w:tc>
        <w:tc>
          <w:tcPr>
            <w:tcW w:w="1798" w:type="dxa"/>
            <w:vMerge w:val="restart"/>
          </w:tcPr>
          <w:p>
            <w:pPr>
              <w:spacing w:beforeLines="0" w:line="360" w:lineRule="auto"/>
              <w:jc w:val="center"/>
              <w:rPr>
                <w:rFonts w:ascii="Times New Roman" w:hAnsi="Times New Roman"/>
                <w:color w:val="000000" w:themeColor="text1"/>
                <w:szCs w:val="21"/>
              </w:rPr>
            </w:pP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机器模拟操作</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个人模拟操作</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个人真实操作</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小组情境表演</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案例分析</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第三方评价</w:t>
            </w:r>
          </w:p>
        </w:tc>
        <w:tc>
          <w:tcPr>
            <w:tcW w:w="1798" w:type="dxa"/>
            <w:vMerge w:val="restart"/>
          </w:tcPr>
          <w:p>
            <w:pPr>
              <w:spacing w:beforeLines="0" w:line="360" w:lineRule="auto"/>
              <w:jc w:val="center"/>
              <w:rPr>
                <w:rFonts w:ascii="Times New Roman" w:hAnsi="Times New Roman"/>
                <w:color w:val="000000" w:themeColor="text1"/>
                <w:szCs w:val="21"/>
              </w:rPr>
            </w:pP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素质10%</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技能60%</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态度20%</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报告10%</w:t>
            </w:r>
          </w:p>
        </w:tc>
        <w:tc>
          <w:tcPr>
            <w:tcW w:w="1974" w:type="dxa"/>
            <w:vMerge w:val="restart"/>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达标≥95%</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1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专业支撑模块</w:t>
            </w:r>
          </w:p>
        </w:tc>
        <w:tc>
          <w:tcPr>
            <w:tcW w:w="1798"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974" w:type="dxa"/>
            <w:vMerge w:val="continue"/>
            <w:vAlign w:val="center"/>
          </w:tcPr>
          <w:p>
            <w:pPr>
              <w:spacing w:beforeLines="0" w:line="360" w:lineRule="auto"/>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1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专业技术模块</w:t>
            </w:r>
          </w:p>
        </w:tc>
        <w:tc>
          <w:tcPr>
            <w:tcW w:w="1798"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974" w:type="dxa"/>
            <w:vMerge w:val="continue"/>
            <w:vAlign w:val="center"/>
          </w:tcPr>
          <w:p>
            <w:pPr>
              <w:spacing w:beforeLines="0" w:line="360" w:lineRule="auto"/>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1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专业拓展模块</w:t>
            </w:r>
          </w:p>
        </w:tc>
        <w:tc>
          <w:tcPr>
            <w:tcW w:w="1798"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974" w:type="dxa"/>
            <w:vMerge w:val="continue"/>
            <w:vAlign w:val="center"/>
          </w:tcPr>
          <w:p>
            <w:pPr>
              <w:spacing w:beforeLines="0" w:line="360" w:lineRule="auto"/>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1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专业方向模块</w:t>
            </w:r>
          </w:p>
        </w:tc>
        <w:tc>
          <w:tcPr>
            <w:tcW w:w="1798"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798" w:type="dxa"/>
            <w:vMerge w:val="continue"/>
          </w:tcPr>
          <w:p>
            <w:pPr>
              <w:spacing w:beforeLines="0" w:line="360" w:lineRule="auto"/>
              <w:jc w:val="left"/>
              <w:rPr>
                <w:rFonts w:ascii="Times New Roman" w:hAnsi="Times New Roman"/>
                <w:color w:val="000000" w:themeColor="text1"/>
                <w:szCs w:val="21"/>
              </w:rPr>
            </w:pPr>
          </w:p>
        </w:tc>
        <w:tc>
          <w:tcPr>
            <w:tcW w:w="1974" w:type="dxa"/>
            <w:vMerge w:val="continue"/>
            <w:vAlign w:val="center"/>
          </w:tcPr>
          <w:p>
            <w:pPr>
              <w:spacing w:beforeLines="0" w:line="360" w:lineRule="auto"/>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8"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临床实践模块</w:t>
            </w:r>
          </w:p>
        </w:tc>
        <w:tc>
          <w:tcPr>
            <w:tcW w:w="1798" w:type="dxa"/>
          </w:tcPr>
          <w:p>
            <w:pPr>
              <w:spacing w:beforeLines="0" w:line="360" w:lineRule="auto"/>
              <w:jc w:val="left"/>
              <w:rPr>
                <w:rFonts w:ascii="Times New Roman" w:hAnsi="Times New Roman"/>
                <w:color w:val="000000" w:themeColor="text1"/>
                <w:szCs w:val="21"/>
              </w:rPr>
            </w:pPr>
            <w:r>
              <w:rPr>
                <w:rFonts w:ascii="Times New Roman" w:hAnsi="Times New Roman"/>
                <w:color w:val="000000" w:themeColor="text1"/>
                <w:szCs w:val="21"/>
              </w:rPr>
              <w:t>卫生部规定的临床50项操作技能</w:t>
            </w:r>
          </w:p>
          <w:p>
            <w:pPr>
              <w:spacing w:beforeLines="0" w:line="360" w:lineRule="auto"/>
              <w:jc w:val="left"/>
              <w:rPr>
                <w:rFonts w:ascii="Times New Roman" w:hAnsi="Times New Roman"/>
                <w:color w:val="000000" w:themeColor="text1"/>
                <w:szCs w:val="21"/>
              </w:rPr>
            </w:pPr>
            <w:r>
              <w:rPr>
                <w:rFonts w:hint="eastAsia" w:ascii="Times New Roman" w:hAnsi="Times New Roman"/>
                <w:color w:val="000000" w:themeColor="text1"/>
                <w:szCs w:val="21"/>
              </w:rPr>
              <w:t>老年</w:t>
            </w:r>
            <w:r>
              <w:rPr>
                <w:rFonts w:ascii="Times New Roman" w:hAnsi="Times New Roman"/>
                <w:color w:val="000000" w:themeColor="text1"/>
                <w:szCs w:val="21"/>
              </w:rPr>
              <w:t>照护</w:t>
            </w:r>
            <w:r>
              <w:rPr>
                <w:rFonts w:hint="eastAsia" w:ascii="Times New Roman" w:hAnsi="Times New Roman"/>
                <w:color w:val="000000" w:themeColor="text1"/>
                <w:szCs w:val="21"/>
              </w:rPr>
              <w:t>39项</w:t>
            </w:r>
            <w:r>
              <w:rPr>
                <w:rFonts w:ascii="Times New Roman" w:hAnsi="Times New Roman"/>
                <w:color w:val="000000" w:themeColor="text1"/>
                <w:szCs w:val="21"/>
              </w:rPr>
              <w:t>基本技能</w:t>
            </w:r>
          </w:p>
        </w:tc>
        <w:tc>
          <w:tcPr>
            <w:tcW w:w="1798" w:type="dxa"/>
          </w:tcPr>
          <w:p>
            <w:pPr>
              <w:spacing w:beforeLines="0" w:line="360" w:lineRule="auto"/>
              <w:jc w:val="center"/>
              <w:rPr>
                <w:rFonts w:ascii="Times New Roman" w:hAnsi="Times New Roman"/>
                <w:color w:val="000000" w:themeColor="text1"/>
                <w:szCs w:val="21"/>
              </w:rPr>
            </w:pP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个人模拟操作</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个人真实操作</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抽签考核</w:t>
            </w:r>
          </w:p>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多站式</w:t>
            </w:r>
            <w:r>
              <w:rPr>
                <w:rFonts w:ascii="Times New Roman" w:hAnsi="Times New Roman"/>
                <w:color w:val="000000" w:themeColor="text1"/>
                <w:szCs w:val="21"/>
              </w:rPr>
              <w:t>考核</w:t>
            </w:r>
          </w:p>
        </w:tc>
        <w:tc>
          <w:tcPr>
            <w:tcW w:w="1798" w:type="dxa"/>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人文关怀10%</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人际沟通10%</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职业礼仪10%</w:t>
            </w:r>
          </w:p>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操作技能60%</w:t>
            </w:r>
          </w:p>
          <w:p>
            <w:pPr>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职业安全10</w:t>
            </w:r>
            <w:r>
              <w:rPr>
                <w:rFonts w:ascii="Times New Roman" w:hAnsi="Times New Roman"/>
                <w:color w:val="000000" w:themeColor="text1"/>
                <w:szCs w:val="21"/>
              </w:rPr>
              <w:t>%</w:t>
            </w:r>
          </w:p>
        </w:tc>
        <w:tc>
          <w:tcPr>
            <w:tcW w:w="1974"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达标100%</w:t>
            </w:r>
          </w:p>
        </w:tc>
      </w:tr>
    </w:tbl>
    <w:p>
      <w:pPr>
        <w:spacing w:beforeLines="0" w:line="360" w:lineRule="auto"/>
        <w:jc w:val="left"/>
        <w:rPr>
          <w:rFonts w:ascii="Times New Roman" w:hAnsi="Times New Roman"/>
          <w:color w:val="000000" w:themeColor="text1"/>
          <w:sz w:val="24"/>
          <w:szCs w:val="24"/>
        </w:rPr>
      </w:pPr>
    </w:p>
    <w:p>
      <w:pPr>
        <w:spacing w:beforeLines="0" w:line="360" w:lineRule="auto"/>
        <w:ind w:firstLine="240" w:firstLineChars="100"/>
        <w:jc w:val="left"/>
        <w:rPr>
          <w:rFonts w:ascii="Times New Roman" w:hAnsi="Times New Roman"/>
          <w:color w:val="000000" w:themeColor="text1"/>
          <w:sz w:val="24"/>
          <w:szCs w:val="24"/>
        </w:rPr>
      </w:pPr>
      <w:r>
        <w:rPr>
          <w:rFonts w:ascii="Times New Roman" w:hAnsi="Times New Roman"/>
          <w:color w:val="000000" w:themeColor="text1"/>
          <w:sz w:val="24"/>
          <w:szCs w:val="24"/>
        </w:rPr>
        <w:t>3</w:t>
      </w:r>
      <w:r>
        <w:rPr>
          <w:rFonts w:hint="eastAsia" w:ascii="Times New Roman" w:hAnsi="Times New Roman"/>
          <w:color w:val="000000" w:themeColor="text1"/>
          <w:sz w:val="24"/>
          <w:szCs w:val="24"/>
        </w:rPr>
        <w:t>.</w:t>
      </w:r>
      <w:r>
        <w:rPr>
          <w:rFonts w:ascii="Times New Roman" w:hAnsi="Times New Roman"/>
          <w:color w:val="000000" w:themeColor="text1"/>
          <w:sz w:val="24"/>
          <w:szCs w:val="24"/>
        </w:rPr>
        <w:t>毕业综合能力考核（表1</w:t>
      </w:r>
      <w:r>
        <w:rPr>
          <w:rFonts w:hint="eastAsia" w:ascii="Times New Roman" w:hAnsi="Times New Roman"/>
          <w:color w:val="000000" w:themeColor="text1"/>
          <w:sz w:val="24"/>
          <w:szCs w:val="24"/>
        </w:rPr>
        <w:t>8</w:t>
      </w:r>
      <w:r>
        <w:rPr>
          <w:rFonts w:ascii="Times New Roman" w:hAnsi="Times New Roman"/>
          <w:color w:val="000000" w:themeColor="text1"/>
          <w:sz w:val="24"/>
          <w:szCs w:val="24"/>
        </w:rPr>
        <w:t>）</w:t>
      </w:r>
    </w:p>
    <w:p>
      <w:pPr>
        <w:spacing w:beforeLines="0"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表1</w:t>
      </w:r>
      <w:r>
        <w:rPr>
          <w:rFonts w:hint="eastAsia" w:ascii="Times New Roman" w:hAnsi="Times New Roman"/>
          <w:color w:val="000000" w:themeColor="text1"/>
          <w:sz w:val="24"/>
          <w:szCs w:val="24"/>
        </w:rPr>
        <w:t xml:space="preserve">8  </w:t>
      </w:r>
      <w:r>
        <w:rPr>
          <w:rFonts w:ascii="Times New Roman" w:hAnsi="Times New Roman"/>
          <w:color w:val="000000" w:themeColor="text1"/>
          <w:sz w:val="24"/>
          <w:szCs w:val="24"/>
        </w:rPr>
        <w:t>毕业综合考核</w:t>
      </w:r>
    </w:p>
    <w:tbl>
      <w:tblPr>
        <w:tblStyle w:val="11"/>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1185"/>
        <w:gridCol w:w="1347"/>
        <w:gridCol w:w="1771"/>
        <w:gridCol w:w="1524"/>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考核科目</w:t>
            </w:r>
          </w:p>
        </w:tc>
        <w:tc>
          <w:tcPr>
            <w:tcW w:w="1185"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考核方式</w:t>
            </w:r>
          </w:p>
        </w:tc>
        <w:tc>
          <w:tcPr>
            <w:tcW w:w="1347"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试题选择</w:t>
            </w:r>
          </w:p>
        </w:tc>
        <w:tc>
          <w:tcPr>
            <w:tcW w:w="1771"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监考要求</w:t>
            </w:r>
          </w:p>
        </w:tc>
        <w:tc>
          <w:tcPr>
            <w:tcW w:w="1524"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考核时间</w:t>
            </w:r>
          </w:p>
        </w:tc>
        <w:tc>
          <w:tcPr>
            <w:tcW w:w="1183" w:type="dxa"/>
            <w:vAlign w:val="center"/>
          </w:tcPr>
          <w:p>
            <w:pPr>
              <w:spacing w:beforeLines="0" w:line="360" w:lineRule="auto"/>
              <w:jc w:val="center"/>
              <w:rPr>
                <w:rFonts w:ascii="Times New Roman" w:hAnsi="Times New Roman"/>
                <w:b/>
                <w:bCs/>
                <w:color w:val="000000" w:themeColor="text1"/>
                <w:szCs w:val="21"/>
              </w:rPr>
            </w:pPr>
            <w:r>
              <w:rPr>
                <w:rFonts w:ascii="Times New Roman" w:hAnsi="Times New Roman"/>
                <w:b/>
                <w:bCs/>
                <w:color w:val="000000" w:themeColor="text1"/>
                <w:szCs w:val="21"/>
              </w:rPr>
              <w:t>评卷方式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护理实践</w:t>
            </w:r>
          </w:p>
        </w:tc>
        <w:tc>
          <w:tcPr>
            <w:tcW w:w="1185" w:type="dxa"/>
            <w:vMerge w:val="restart"/>
            <w:vAlign w:val="center"/>
          </w:tcPr>
          <w:p>
            <w:pPr>
              <w:snapToGrid w:val="0"/>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理论考试</w:t>
            </w:r>
          </w:p>
        </w:tc>
        <w:tc>
          <w:tcPr>
            <w:tcW w:w="1347" w:type="dxa"/>
            <w:vMerge w:val="restart"/>
            <w:vAlign w:val="center"/>
          </w:tcPr>
          <w:p>
            <w:pPr>
              <w:snapToGrid w:val="0"/>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题库出题</w:t>
            </w:r>
          </w:p>
        </w:tc>
        <w:tc>
          <w:tcPr>
            <w:tcW w:w="1771" w:type="dxa"/>
            <w:vMerge w:val="restart"/>
            <w:vAlign w:val="center"/>
          </w:tcPr>
          <w:p>
            <w:pPr>
              <w:snapToGrid w:val="0"/>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50人/2名教师</w:t>
            </w:r>
          </w:p>
        </w:tc>
        <w:tc>
          <w:tcPr>
            <w:tcW w:w="1524" w:type="dxa"/>
            <w:vMerge w:val="restart"/>
            <w:vAlign w:val="center"/>
          </w:tcPr>
          <w:p>
            <w:pPr>
              <w:snapToGrid w:val="0"/>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150min</w:t>
            </w:r>
          </w:p>
        </w:tc>
        <w:tc>
          <w:tcPr>
            <w:tcW w:w="1183" w:type="dxa"/>
            <w:vMerge w:val="restart"/>
            <w:vAlign w:val="center"/>
          </w:tcPr>
          <w:p>
            <w:pPr>
              <w:snapToGrid w:val="0"/>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机器/人工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护理实务</w:t>
            </w:r>
          </w:p>
        </w:tc>
        <w:tc>
          <w:tcPr>
            <w:tcW w:w="1185" w:type="dxa"/>
            <w:vMerge w:val="continue"/>
            <w:vAlign w:val="center"/>
          </w:tcPr>
          <w:p>
            <w:pPr>
              <w:snapToGrid w:val="0"/>
              <w:spacing w:beforeLines="0" w:line="360" w:lineRule="auto"/>
              <w:jc w:val="center"/>
              <w:rPr>
                <w:rFonts w:ascii="Times New Roman" w:hAnsi="Times New Roman"/>
                <w:color w:val="000000" w:themeColor="text1"/>
                <w:szCs w:val="21"/>
              </w:rPr>
            </w:pPr>
          </w:p>
        </w:tc>
        <w:tc>
          <w:tcPr>
            <w:tcW w:w="1347" w:type="dxa"/>
            <w:vMerge w:val="continue"/>
            <w:vAlign w:val="center"/>
          </w:tcPr>
          <w:p>
            <w:pPr>
              <w:snapToGrid w:val="0"/>
              <w:spacing w:beforeLines="0" w:line="360" w:lineRule="auto"/>
              <w:jc w:val="center"/>
              <w:rPr>
                <w:rFonts w:ascii="Times New Roman" w:hAnsi="Times New Roman"/>
                <w:color w:val="000000" w:themeColor="text1"/>
                <w:szCs w:val="21"/>
              </w:rPr>
            </w:pPr>
          </w:p>
        </w:tc>
        <w:tc>
          <w:tcPr>
            <w:tcW w:w="1771" w:type="dxa"/>
            <w:vMerge w:val="continue"/>
            <w:vAlign w:val="center"/>
          </w:tcPr>
          <w:p>
            <w:pPr>
              <w:snapToGrid w:val="0"/>
              <w:spacing w:beforeLines="0" w:line="360" w:lineRule="auto"/>
              <w:jc w:val="center"/>
              <w:rPr>
                <w:rFonts w:ascii="Times New Roman" w:hAnsi="Times New Roman"/>
                <w:color w:val="000000" w:themeColor="text1"/>
                <w:szCs w:val="21"/>
              </w:rPr>
            </w:pPr>
          </w:p>
        </w:tc>
        <w:tc>
          <w:tcPr>
            <w:tcW w:w="1524" w:type="dxa"/>
            <w:vMerge w:val="continue"/>
            <w:vAlign w:val="center"/>
          </w:tcPr>
          <w:p>
            <w:pPr>
              <w:snapToGrid w:val="0"/>
              <w:spacing w:beforeLines="0" w:line="360" w:lineRule="auto"/>
              <w:jc w:val="center"/>
              <w:rPr>
                <w:rFonts w:ascii="Times New Roman" w:hAnsi="Times New Roman"/>
                <w:color w:val="000000" w:themeColor="text1"/>
                <w:szCs w:val="21"/>
              </w:rPr>
            </w:pPr>
          </w:p>
        </w:tc>
        <w:tc>
          <w:tcPr>
            <w:tcW w:w="1183" w:type="dxa"/>
            <w:vMerge w:val="continue"/>
            <w:vAlign w:val="center"/>
          </w:tcPr>
          <w:p>
            <w:pPr>
              <w:snapToGrid w:val="0"/>
              <w:spacing w:beforeLines="0" w:line="360" w:lineRule="auto"/>
              <w:jc w:val="center"/>
              <w:rPr>
                <w:rFonts w:ascii="Times New Roman" w:hAnsi="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vAlign w:val="center"/>
          </w:tcPr>
          <w:p>
            <w:pPr>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临床护理综合技能</w:t>
            </w:r>
          </w:p>
        </w:tc>
        <w:tc>
          <w:tcPr>
            <w:tcW w:w="1185" w:type="dxa"/>
            <w:vAlign w:val="center"/>
          </w:tcPr>
          <w:p>
            <w:pPr>
              <w:snapToGrid w:val="0"/>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案例分析</w:t>
            </w:r>
          </w:p>
          <w:p>
            <w:pPr>
              <w:snapToGrid w:val="0"/>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实践操作</w:t>
            </w:r>
          </w:p>
        </w:tc>
        <w:tc>
          <w:tcPr>
            <w:tcW w:w="1347" w:type="dxa"/>
            <w:vAlign w:val="center"/>
          </w:tcPr>
          <w:p>
            <w:pPr>
              <w:snapToGrid w:val="0"/>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抽签考核</w:t>
            </w:r>
          </w:p>
        </w:tc>
        <w:tc>
          <w:tcPr>
            <w:tcW w:w="1771" w:type="dxa"/>
            <w:vAlign w:val="center"/>
          </w:tcPr>
          <w:p>
            <w:pPr>
              <w:snapToGrid w:val="0"/>
              <w:spacing w:beforeLines="0" w:line="360" w:lineRule="auto"/>
              <w:rPr>
                <w:rFonts w:ascii="Times New Roman" w:hAnsi="Times New Roman"/>
                <w:color w:val="000000" w:themeColor="text1"/>
                <w:szCs w:val="21"/>
              </w:rPr>
            </w:pPr>
            <w:r>
              <w:rPr>
                <w:rFonts w:hint="eastAsia" w:ascii="Times New Roman" w:hAnsi="Times New Roman"/>
                <w:color w:val="000000" w:themeColor="text1"/>
                <w:szCs w:val="21"/>
              </w:rPr>
              <w:t>每站3名教师</w:t>
            </w:r>
          </w:p>
        </w:tc>
        <w:tc>
          <w:tcPr>
            <w:tcW w:w="1524" w:type="dxa"/>
            <w:vAlign w:val="center"/>
          </w:tcPr>
          <w:p>
            <w:pPr>
              <w:snapToGrid w:val="0"/>
              <w:spacing w:beforeLines="0" w:line="360" w:lineRule="auto"/>
              <w:jc w:val="center"/>
              <w:rPr>
                <w:rFonts w:ascii="Times New Roman" w:hAnsi="Times New Roman"/>
                <w:color w:val="000000" w:themeColor="text1"/>
                <w:szCs w:val="21"/>
              </w:rPr>
            </w:pPr>
            <w:r>
              <w:rPr>
                <w:rFonts w:ascii="Times New Roman" w:hAnsi="Times New Roman"/>
                <w:color w:val="000000" w:themeColor="text1"/>
                <w:szCs w:val="21"/>
              </w:rPr>
              <w:t>25~</w:t>
            </w:r>
            <w:r>
              <w:rPr>
                <w:rFonts w:hint="eastAsia" w:ascii="Times New Roman" w:hAnsi="Times New Roman"/>
                <w:color w:val="000000" w:themeColor="text1"/>
                <w:szCs w:val="21"/>
              </w:rPr>
              <w:t>30</w:t>
            </w:r>
            <w:r>
              <w:rPr>
                <w:rFonts w:ascii="Times New Roman" w:hAnsi="Times New Roman"/>
                <w:color w:val="000000" w:themeColor="text1"/>
                <w:szCs w:val="21"/>
              </w:rPr>
              <w:t xml:space="preserve"> min/人</w:t>
            </w:r>
          </w:p>
        </w:tc>
        <w:tc>
          <w:tcPr>
            <w:tcW w:w="1183" w:type="dxa"/>
            <w:vAlign w:val="center"/>
          </w:tcPr>
          <w:p>
            <w:pPr>
              <w:snapToGrid w:val="0"/>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多站式</w:t>
            </w:r>
          </w:p>
          <w:p>
            <w:pPr>
              <w:snapToGrid w:val="0"/>
              <w:spacing w:beforeLines="0" w:line="360" w:lineRule="auto"/>
              <w:jc w:val="center"/>
              <w:rPr>
                <w:rFonts w:ascii="Times New Roman" w:hAnsi="Times New Roman"/>
                <w:color w:val="000000" w:themeColor="text1"/>
                <w:szCs w:val="21"/>
              </w:rPr>
            </w:pPr>
            <w:r>
              <w:rPr>
                <w:rFonts w:hint="eastAsia" w:ascii="Times New Roman" w:hAnsi="Times New Roman"/>
                <w:color w:val="000000" w:themeColor="text1"/>
                <w:szCs w:val="21"/>
              </w:rPr>
              <w:t>考核</w:t>
            </w:r>
            <w:r>
              <w:rPr>
                <w:rFonts w:ascii="Times New Roman" w:hAnsi="Times New Roman"/>
                <w:color w:val="000000" w:themeColor="text1"/>
                <w:szCs w:val="21"/>
              </w:rPr>
              <w:t>系统</w:t>
            </w:r>
          </w:p>
        </w:tc>
      </w:tr>
    </w:tbl>
    <w:p>
      <w:pPr>
        <w:spacing w:beforeLines="0" w:line="360" w:lineRule="auto"/>
        <w:jc w:val="left"/>
        <w:rPr>
          <w:rFonts w:ascii="Times New Roman" w:hAnsi="Times New Roman"/>
          <w:color w:val="000000" w:themeColor="text1"/>
          <w:sz w:val="24"/>
          <w:szCs w:val="24"/>
        </w:rPr>
      </w:pP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4.其他</w:t>
      </w:r>
    </w:p>
    <w:p>
      <w:pPr>
        <w:spacing w:beforeLines="0" w:line="360" w:lineRule="auto"/>
        <w:ind w:firstLine="480" w:firstLineChars="200"/>
        <w:jc w:val="left"/>
        <w:rPr>
          <w:rFonts w:ascii="Times New Roman" w:hAnsi="Times New Roman"/>
          <w:color w:val="000000" w:themeColor="text1"/>
          <w:sz w:val="24"/>
          <w:szCs w:val="24"/>
        </w:rPr>
      </w:pPr>
      <w:r>
        <w:rPr>
          <w:rFonts w:ascii="Times New Roman" w:hAnsi="Times New Roman"/>
          <w:color w:val="000000" w:themeColor="text1"/>
          <w:sz w:val="24"/>
          <w:szCs w:val="24"/>
        </w:rPr>
        <w:t>（1）</w:t>
      </w:r>
      <w:r>
        <w:rPr>
          <w:rFonts w:hint="eastAsia" w:ascii="Times New Roman" w:hAnsi="Times New Roman"/>
          <w:color w:val="000000" w:themeColor="text1"/>
          <w:sz w:val="24"/>
          <w:szCs w:val="24"/>
        </w:rPr>
        <w:t>综合素质千分制考核：学生从入学起，每学期需要进行综合素质千分制考核，考核结果有合格、不合格。</w:t>
      </w:r>
    </w:p>
    <w:p>
      <w:pPr>
        <w:spacing w:beforeLines="0" w:line="360" w:lineRule="auto"/>
        <w:ind w:firstLine="480" w:firstLineChars="200"/>
        <w:jc w:val="left"/>
        <w:rPr>
          <w:rFonts w:ascii="Times New Roman" w:hAnsi="Times New Roman"/>
          <w:color w:val="000000" w:themeColor="text1"/>
          <w:sz w:val="24"/>
          <w:szCs w:val="24"/>
        </w:rPr>
      </w:pPr>
      <w:r>
        <w:rPr>
          <w:rFonts w:hint="eastAsia" w:ascii="Times New Roman" w:hAnsi="Times New Roman"/>
          <w:color w:val="000000" w:themeColor="text1"/>
          <w:sz w:val="24"/>
          <w:szCs w:val="24"/>
        </w:rPr>
        <w:t>（2）专业方向：将</w:t>
      </w:r>
      <w:bookmarkStart w:id="1" w:name="_Hlk46412545"/>
      <w:r>
        <w:rPr>
          <w:rFonts w:hint="eastAsia" w:ascii="Times New Roman" w:hAnsi="Times New Roman"/>
          <w:color w:val="000000" w:themeColor="text1"/>
          <w:sz w:val="24"/>
          <w:szCs w:val="24"/>
        </w:rPr>
        <w:t>1+X证书</w:t>
      </w:r>
      <w:bookmarkEnd w:id="1"/>
      <w:r>
        <w:rPr>
          <w:rFonts w:hint="eastAsia" w:ascii="Times New Roman" w:hAnsi="Times New Roman"/>
          <w:color w:val="000000" w:themeColor="text1"/>
          <w:sz w:val="24"/>
          <w:szCs w:val="24"/>
        </w:rPr>
        <w:t>与专业方向相结合，学生参加专业方向综合考核，含理论、技能、实习，由学校、临床（机构）共同评价，</w:t>
      </w:r>
      <w:bookmarkStart w:id="2" w:name="_Hlk46412723"/>
      <w:r>
        <w:rPr>
          <w:rFonts w:hint="eastAsia" w:ascii="Times New Roman" w:hAnsi="Times New Roman"/>
          <w:color w:val="000000" w:themeColor="text1"/>
          <w:sz w:val="24"/>
          <w:szCs w:val="24"/>
        </w:rPr>
        <w:t>分为优秀、良好、合格、不合格四个等级。</w:t>
      </w:r>
      <w:bookmarkEnd w:id="2"/>
      <w:r>
        <w:rPr>
          <w:rFonts w:hint="eastAsia" w:ascii="Times New Roman" w:hAnsi="Times New Roman"/>
          <w:color w:val="000000" w:themeColor="text1"/>
          <w:sz w:val="24"/>
          <w:szCs w:val="24"/>
        </w:rPr>
        <w:t>参加1+X或其他</w:t>
      </w:r>
      <w:r>
        <w:rPr>
          <w:rFonts w:ascii="Times New Roman" w:hAnsi="Times New Roman"/>
          <w:color w:val="000000" w:themeColor="text1"/>
          <w:sz w:val="24"/>
          <w:szCs w:val="24"/>
        </w:rPr>
        <w:t>相应职业技能等级</w:t>
      </w:r>
      <w:r>
        <w:rPr>
          <w:rFonts w:hint="eastAsia" w:ascii="Times New Roman" w:hAnsi="Times New Roman"/>
          <w:color w:val="000000" w:themeColor="text1"/>
          <w:sz w:val="24"/>
          <w:szCs w:val="24"/>
        </w:rPr>
        <w:t>鉴定</w:t>
      </w:r>
      <w:r>
        <w:rPr>
          <w:rFonts w:ascii="Times New Roman" w:hAnsi="Times New Roman"/>
          <w:color w:val="000000" w:themeColor="text1"/>
          <w:sz w:val="24"/>
          <w:szCs w:val="24"/>
        </w:rPr>
        <w:t>，</w:t>
      </w:r>
      <w:r>
        <w:rPr>
          <w:rFonts w:hint="eastAsia" w:ascii="Times New Roman" w:hAnsi="Times New Roman"/>
          <w:color w:val="000000" w:themeColor="text1"/>
          <w:sz w:val="24"/>
          <w:szCs w:val="24"/>
        </w:rPr>
        <w:t>通过后</w:t>
      </w:r>
      <w:r>
        <w:rPr>
          <w:rFonts w:ascii="Times New Roman" w:hAnsi="Times New Roman"/>
          <w:color w:val="000000" w:themeColor="text1"/>
          <w:sz w:val="24"/>
          <w:szCs w:val="24"/>
        </w:rPr>
        <w:t>获得</w:t>
      </w:r>
      <w:r>
        <w:rPr>
          <w:rFonts w:hint="eastAsia" w:ascii="Times New Roman" w:hAnsi="Times New Roman"/>
          <w:color w:val="000000" w:themeColor="text1"/>
          <w:sz w:val="24"/>
          <w:szCs w:val="24"/>
        </w:rPr>
        <w:t>1+X证书或其他</w:t>
      </w:r>
      <w:r>
        <w:rPr>
          <w:rFonts w:ascii="Times New Roman" w:hAnsi="Times New Roman"/>
          <w:color w:val="000000" w:themeColor="text1"/>
          <w:sz w:val="24"/>
          <w:szCs w:val="24"/>
        </w:rPr>
        <w:t>职业技能等级证书</w:t>
      </w:r>
      <w:r>
        <w:rPr>
          <w:rFonts w:hint="eastAsia" w:ascii="Times New Roman" w:hAnsi="Times New Roman"/>
          <w:color w:val="000000" w:themeColor="text1"/>
          <w:sz w:val="24"/>
          <w:szCs w:val="24"/>
        </w:rPr>
        <w:t>，</w:t>
      </w:r>
      <w:r>
        <w:rPr>
          <w:rFonts w:ascii="Times New Roman" w:hAnsi="Times New Roman"/>
          <w:color w:val="000000" w:themeColor="text1"/>
          <w:sz w:val="24"/>
          <w:szCs w:val="24"/>
        </w:rPr>
        <w:t>并认定</w:t>
      </w:r>
      <w:r>
        <w:rPr>
          <w:rFonts w:hint="eastAsia" w:ascii="Times New Roman" w:hAnsi="Times New Roman"/>
          <w:color w:val="000000" w:themeColor="text1"/>
          <w:sz w:val="24"/>
          <w:szCs w:val="24"/>
        </w:rPr>
        <w:t>3</w:t>
      </w:r>
      <w:r>
        <w:rPr>
          <w:rFonts w:ascii="Times New Roman" w:hAnsi="Times New Roman"/>
          <w:color w:val="000000" w:themeColor="text1"/>
          <w:sz w:val="24"/>
          <w:szCs w:val="24"/>
        </w:rPr>
        <w:t>学分。</w:t>
      </w:r>
    </w:p>
    <w:p>
      <w:pPr>
        <w:spacing w:beforeLines="0" w:line="360" w:lineRule="auto"/>
        <w:ind w:firstLine="480" w:firstLineChars="200"/>
        <w:jc w:val="left"/>
        <w:rPr>
          <w:rFonts w:ascii="Times New Roman" w:hAnsi="Times New Roman"/>
          <w:b/>
          <w:color w:val="000000" w:themeColor="text1"/>
          <w:sz w:val="24"/>
          <w:szCs w:val="24"/>
        </w:rPr>
      </w:pPr>
      <w:r>
        <w:rPr>
          <w:rFonts w:hint="eastAsia" w:ascii="Times New Roman" w:hAnsi="Times New Roman"/>
          <w:color w:val="000000" w:themeColor="text1"/>
          <w:sz w:val="24"/>
          <w:szCs w:val="24"/>
        </w:rPr>
        <w:t>（3）劳动教育与实践：劳动教育理论16学时，实践24学时，共2学分。</w:t>
      </w:r>
    </w:p>
    <w:p>
      <w:pPr>
        <w:spacing w:beforeLines="0" w:line="360" w:lineRule="auto"/>
        <w:ind w:firstLine="482" w:firstLineChars="200"/>
        <w:jc w:val="left"/>
        <w:rPr>
          <w:rFonts w:ascii="Times New Roman" w:hAnsi="Times New Roman"/>
          <w:b/>
          <w:color w:val="000000" w:themeColor="text1"/>
          <w:sz w:val="24"/>
          <w:szCs w:val="24"/>
        </w:rPr>
      </w:pPr>
      <w:r>
        <w:rPr>
          <w:rFonts w:ascii="Times New Roman" w:hAnsi="Times New Roman"/>
          <w:b/>
          <w:color w:val="000000" w:themeColor="text1"/>
          <w:sz w:val="24"/>
          <w:szCs w:val="24"/>
        </w:rPr>
        <w:t>（</w:t>
      </w:r>
      <w:r>
        <w:rPr>
          <w:rFonts w:hint="eastAsia" w:ascii="Times New Roman" w:hAnsi="Times New Roman"/>
          <w:b/>
          <w:color w:val="000000" w:themeColor="text1"/>
          <w:sz w:val="24"/>
          <w:szCs w:val="24"/>
        </w:rPr>
        <w:t>六</w:t>
      </w:r>
      <w:r>
        <w:rPr>
          <w:rFonts w:ascii="Times New Roman" w:hAnsi="Times New Roman"/>
          <w:b/>
          <w:color w:val="000000" w:themeColor="text1"/>
          <w:sz w:val="24"/>
          <w:szCs w:val="24"/>
        </w:rPr>
        <w:t>）</w:t>
      </w:r>
      <w:r>
        <w:rPr>
          <w:rFonts w:hint="eastAsia" w:ascii="Times New Roman" w:hAnsi="Times New Roman"/>
          <w:b/>
          <w:color w:val="000000" w:themeColor="text1"/>
          <w:sz w:val="24"/>
          <w:szCs w:val="24"/>
        </w:rPr>
        <w:t>质量管理</w:t>
      </w:r>
    </w:p>
    <w:p>
      <w:pPr>
        <w:spacing w:before="120" w:line="360" w:lineRule="auto"/>
        <w:ind w:firstLine="480" w:firstLineChars="200"/>
        <w:jc w:val="left"/>
        <w:rPr>
          <w:rFonts w:ascii="Times New Roman" w:hAnsi="Times New Roman" w:eastAsia="宋体"/>
          <w:color w:val="000000" w:themeColor="text1"/>
          <w:sz w:val="24"/>
          <w:szCs w:val="24"/>
        </w:rPr>
      </w:pPr>
      <w:r>
        <w:rPr>
          <w:rFonts w:hint="eastAsia" w:ascii="Times New Roman" w:hAnsi="Times New Roman" w:eastAsia="宋体"/>
          <w:color w:val="000000" w:themeColor="text1"/>
          <w:sz w:val="24"/>
          <w:szCs w:val="24"/>
        </w:rPr>
        <w:t>1. 学校和二级院系应建立专业建设和教学过程质量监控机制，健全专业教学质量监控管理制度，完善课堂教学、教学评价、实习实训、专业调研、人才培养方案、课程标准、实验实训课堂教学标准、实习管理标准及教师教学规范、资源建设等方面质量标准建设，通过教学实施、过程监控、质量评价和持续改进，达成人才培养规格。</w:t>
      </w:r>
    </w:p>
    <w:p>
      <w:pPr>
        <w:spacing w:before="120" w:line="360" w:lineRule="auto"/>
        <w:ind w:firstLine="480" w:firstLineChars="200"/>
        <w:jc w:val="left"/>
        <w:rPr>
          <w:rFonts w:ascii="Times New Roman" w:hAnsi="Times New Roman"/>
          <w:color w:val="000000" w:themeColor="text1"/>
          <w:sz w:val="24"/>
          <w:szCs w:val="24"/>
        </w:rPr>
      </w:pPr>
      <w:r>
        <w:rPr>
          <w:rFonts w:hint="eastAsia" w:ascii="Times New Roman" w:hAnsi="Times New Roman" w:eastAsia="宋体"/>
          <w:color w:val="000000" w:themeColor="text1"/>
          <w:sz w:val="24"/>
          <w:szCs w:val="24"/>
        </w:rPr>
        <w:t>2.学校、二级院系及专业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r>
        <w:rPr>
          <w:rFonts w:hint="eastAsia" w:ascii="Times New Roman" w:hAnsi="Times New Roman" w:eastAsia="宋体"/>
          <w:color w:val="000000" w:themeColor="text1"/>
          <w:sz w:val="24"/>
          <w:szCs w:val="24"/>
        </w:rPr>
        <w:br w:type="textWrapping"/>
      </w:r>
      <w:r>
        <w:rPr>
          <w:rFonts w:hint="eastAsia" w:ascii="Times New Roman" w:hAnsi="Times New Roman" w:eastAsia="宋体"/>
          <w:color w:val="000000" w:themeColor="text1"/>
          <w:sz w:val="24"/>
          <w:szCs w:val="24"/>
        </w:rPr>
        <w:t xml:space="preserve">    3.学校应建立毕业生跟踪反馈机制及社会评价机制，并对生源情况、在校生学业水平、毕业生就业情况等进行分析，定期评价人才培养质量和培养目标达成情况。</w:t>
      </w:r>
      <w:r>
        <w:rPr>
          <w:rFonts w:hint="eastAsia" w:ascii="Times New Roman" w:hAnsi="Times New Roman" w:eastAsia="宋体"/>
          <w:color w:val="000000" w:themeColor="text1"/>
          <w:sz w:val="24"/>
          <w:szCs w:val="24"/>
        </w:rPr>
        <w:br w:type="textWrapping"/>
      </w:r>
      <w:r>
        <w:rPr>
          <w:rFonts w:hint="eastAsia" w:ascii="Times New Roman" w:hAnsi="Times New Roman" w:eastAsia="宋体"/>
          <w:color w:val="000000" w:themeColor="text1"/>
          <w:sz w:val="24"/>
          <w:szCs w:val="24"/>
        </w:rPr>
        <w:t xml:space="preserve">   4.专业教研组织应充分利用评价分析结果有效改进专业教学，持续提高人才培养质量。</w:t>
      </w:r>
    </w:p>
    <w:p>
      <w:pPr>
        <w:spacing w:beforeLines="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十</w:t>
      </w:r>
      <w:r>
        <w:rPr>
          <w:rFonts w:ascii="Times New Roman" w:hAnsi="Times New Roman" w:eastAsia="黑体"/>
          <w:b/>
          <w:color w:val="000000" w:themeColor="text1"/>
          <w:sz w:val="24"/>
          <w:szCs w:val="24"/>
        </w:rPr>
        <w:t>、毕业</w:t>
      </w:r>
      <w:r>
        <w:rPr>
          <w:rFonts w:hint="eastAsia" w:ascii="Times New Roman" w:hAnsi="Times New Roman" w:eastAsia="黑体"/>
          <w:b/>
          <w:color w:val="000000" w:themeColor="text1"/>
          <w:sz w:val="24"/>
          <w:szCs w:val="24"/>
        </w:rPr>
        <w:t>要求</w:t>
      </w:r>
    </w:p>
    <w:p>
      <w:pPr>
        <w:adjustRightInd w:val="0"/>
        <w:snapToGrid w:val="0"/>
        <w:spacing w:beforeLines="0" w:line="336" w:lineRule="auto"/>
        <w:ind w:firstLine="480" w:firstLineChars="200"/>
        <w:jc w:val="left"/>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1．</w:t>
      </w:r>
      <w:r>
        <w:rPr>
          <w:rFonts w:ascii="Times New Roman" w:hAnsi="Times New Roman"/>
          <w:color w:val="000000" w:themeColor="text1"/>
          <w:sz w:val="24"/>
          <w:szCs w:val="24"/>
          <w:highlight w:val="none"/>
        </w:rPr>
        <w:t>修满</w:t>
      </w:r>
      <w:r>
        <w:rPr>
          <w:rFonts w:hint="eastAsia" w:ascii="Times New Roman" w:hAnsi="Times New Roman"/>
          <w:color w:val="000000" w:themeColor="text1"/>
          <w:sz w:val="24"/>
          <w:szCs w:val="24"/>
          <w:highlight w:val="none"/>
          <w:lang w:val="en-US" w:eastAsia="zh-CN"/>
        </w:rPr>
        <w:t>172</w:t>
      </w:r>
      <w:r>
        <w:rPr>
          <w:rFonts w:ascii="Times New Roman" w:hAnsi="Times New Roman"/>
          <w:color w:val="000000" w:themeColor="text1"/>
          <w:sz w:val="24"/>
          <w:szCs w:val="24"/>
          <w:highlight w:val="none"/>
        </w:rPr>
        <w:t>学分，通过</w:t>
      </w:r>
      <w:r>
        <w:rPr>
          <w:rFonts w:hint="eastAsia" w:ascii="Times New Roman" w:hAnsi="Times New Roman"/>
          <w:color w:val="000000" w:themeColor="text1"/>
          <w:sz w:val="24"/>
          <w:szCs w:val="24"/>
          <w:highlight w:val="none"/>
        </w:rPr>
        <w:t>综合素质</w:t>
      </w:r>
      <w:r>
        <w:rPr>
          <w:rFonts w:ascii="Times New Roman" w:hAnsi="Times New Roman"/>
          <w:color w:val="000000" w:themeColor="text1"/>
          <w:sz w:val="24"/>
          <w:szCs w:val="24"/>
          <w:highlight w:val="none"/>
        </w:rPr>
        <w:t>千分制考核</w:t>
      </w:r>
      <w:r>
        <w:rPr>
          <w:rFonts w:hint="eastAsia" w:ascii="Times New Roman" w:hAnsi="Times New Roman"/>
          <w:color w:val="000000" w:themeColor="text1"/>
          <w:sz w:val="24"/>
          <w:szCs w:val="24"/>
          <w:highlight w:val="none"/>
        </w:rPr>
        <w:t>及劳动教育考核。</w:t>
      </w:r>
    </w:p>
    <w:p>
      <w:pPr>
        <w:adjustRightInd w:val="0"/>
        <w:snapToGrid w:val="0"/>
        <w:spacing w:beforeLines="0" w:line="336" w:lineRule="auto"/>
        <w:ind w:firstLine="480" w:firstLineChars="200"/>
        <w:jc w:val="left"/>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2．</w:t>
      </w:r>
      <w:r>
        <w:rPr>
          <w:rFonts w:ascii="Times New Roman" w:hAnsi="Times New Roman"/>
          <w:color w:val="000000" w:themeColor="text1"/>
          <w:sz w:val="24"/>
          <w:szCs w:val="24"/>
          <w:highlight w:val="none"/>
        </w:rPr>
        <w:t>取得护理专业全日制专科教育毕业证书</w:t>
      </w:r>
      <w:r>
        <w:rPr>
          <w:rFonts w:hint="eastAsia" w:ascii="Times New Roman" w:hAnsi="Times New Roman"/>
          <w:color w:val="000000" w:themeColor="text1"/>
          <w:sz w:val="24"/>
          <w:szCs w:val="24"/>
          <w:highlight w:val="none"/>
        </w:rPr>
        <w:t>。</w:t>
      </w:r>
    </w:p>
    <w:p>
      <w:pPr>
        <w:adjustRightInd w:val="0"/>
        <w:snapToGrid w:val="0"/>
        <w:spacing w:beforeLines="0" w:line="336" w:lineRule="auto"/>
        <w:ind w:firstLine="480" w:firstLineChars="200"/>
        <w:jc w:val="left"/>
        <w:rPr>
          <w:rFonts w:hint="eastAsia" w:ascii="Times New Roman" w:hAnsi="Times New Roman"/>
          <w:color w:val="000000" w:themeColor="text1"/>
          <w:sz w:val="24"/>
          <w:szCs w:val="24"/>
          <w:highlight w:val="none"/>
          <w:lang w:eastAsia="zh-CN"/>
        </w:rPr>
      </w:pPr>
      <w:r>
        <w:rPr>
          <w:rFonts w:hint="eastAsia" w:ascii="Times New Roman" w:hAnsi="Times New Roman"/>
          <w:color w:val="000000" w:themeColor="text1"/>
          <w:sz w:val="24"/>
          <w:szCs w:val="24"/>
          <w:highlight w:val="none"/>
        </w:rPr>
        <w:t>3．</w:t>
      </w:r>
      <w:r>
        <w:rPr>
          <w:rFonts w:ascii="Times New Roman" w:hAnsi="Times New Roman"/>
          <w:color w:val="000000" w:themeColor="text1"/>
          <w:sz w:val="24"/>
          <w:szCs w:val="24"/>
          <w:highlight w:val="none"/>
        </w:rPr>
        <w:t>取得国家护士执业资格证书</w:t>
      </w:r>
      <w:r>
        <w:rPr>
          <w:rFonts w:hint="eastAsia" w:ascii="Times New Roman" w:hAnsi="Times New Roman"/>
          <w:color w:val="000000" w:themeColor="text1"/>
          <w:sz w:val="24"/>
          <w:szCs w:val="24"/>
          <w:highlight w:val="none"/>
          <w:lang w:eastAsia="zh-CN"/>
        </w:rPr>
        <w:t>。</w:t>
      </w:r>
    </w:p>
    <w:p>
      <w:pPr>
        <w:adjustRightInd w:val="0"/>
        <w:snapToGrid w:val="0"/>
        <w:spacing w:beforeLines="0" w:line="336" w:lineRule="auto"/>
        <w:ind w:firstLine="480" w:firstLineChars="200"/>
        <w:jc w:val="left"/>
        <w:rPr>
          <w:rFonts w:ascii="宋体" w:cs="新宋体"/>
          <w:color w:val="000000"/>
          <w:kern w:val="0"/>
          <w:sz w:val="24"/>
          <w:highlight w:val="none"/>
        </w:rPr>
      </w:pPr>
      <w:r>
        <w:rPr>
          <w:rFonts w:hint="eastAsia" w:ascii="Times New Roman" w:hAnsi="Times New Roman"/>
          <w:color w:val="000000" w:themeColor="text1"/>
          <w:sz w:val="24"/>
          <w:szCs w:val="24"/>
          <w:highlight w:val="none"/>
        </w:rPr>
        <w:t>4．</w:t>
      </w:r>
      <w:r>
        <w:rPr>
          <w:rFonts w:hint="eastAsia" w:ascii="宋体" w:hAnsi="宋体" w:cs="新宋体"/>
          <w:color w:val="000000"/>
          <w:kern w:val="0"/>
          <w:sz w:val="24"/>
          <w:highlight w:val="none"/>
        </w:rPr>
        <w:t>取得高等学校英语应用能力考试</w:t>
      </w:r>
      <w:r>
        <w:rPr>
          <w:rFonts w:ascii="宋体" w:hAnsi="宋体" w:cs="新宋体"/>
          <w:color w:val="000000"/>
          <w:kern w:val="0"/>
          <w:sz w:val="24"/>
          <w:highlight w:val="none"/>
        </w:rPr>
        <w:t>A</w:t>
      </w:r>
      <w:r>
        <w:rPr>
          <w:rFonts w:hint="eastAsia" w:ascii="宋体" w:hAnsi="宋体" w:cs="新宋体"/>
          <w:color w:val="000000"/>
          <w:kern w:val="0"/>
          <w:sz w:val="24"/>
          <w:highlight w:val="none"/>
        </w:rPr>
        <w:t>级以上证书</w:t>
      </w:r>
      <w:r>
        <w:rPr>
          <w:rFonts w:ascii="宋体" w:hAnsi="宋体" w:cs="新宋体"/>
          <w:color w:val="000000"/>
          <w:kern w:val="0"/>
          <w:sz w:val="24"/>
          <w:highlight w:val="none"/>
        </w:rPr>
        <w:t>/</w:t>
      </w:r>
      <w:r>
        <w:rPr>
          <w:rFonts w:hint="eastAsia" w:ascii="宋体" w:hAnsi="宋体" w:cs="新宋体"/>
          <w:color w:val="000000"/>
          <w:kern w:val="0"/>
          <w:sz w:val="24"/>
          <w:highlight w:val="none"/>
        </w:rPr>
        <w:t>雅思</w:t>
      </w:r>
      <w:r>
        <w:rPr>
          <w:rFonts w:ascii="宋体" w:hAnsi="宋体" w:cs="新宋体"/>
          <w:color w:val="000000"/>
          <w:kern w:val="0"/>
          <w:sz w:val="24"/>
          <w:highlight w:val="none"/>
        </w:rPr>
        <w:t>5.0</w:t>
      </w:r>
      <w:r>
        <w:rPr>
          <w:rFonts w:hint="eastAsia" w:ascii="宋体" w:hAnsi="宋体" w:cs="新宋体"/>
          <w:color w:val="000000"/>
          <w:kern w:val="0"/>
          <w:sz w:val="24"/>
          <w:highlight w:val="none"/>
        </w:rPr>
        <w:t>以上或日语</w:t>
      </w:r>
      <w:r>
        <w:rPr>
          <w:rFonts w:ascii="宋体" w:hAnsi="宋体" w:cs="新宋体"/>
          <w:color w:val="000000"/>
          <w:kern w:val="0"/>
          <w:sz w:val="24"/>
          <w:highlight w:val="none"/>
        </w:rPr>
        <w:t>2</w:t>
      </w:r>
      <w:r>
        <w:rPr>
          <w:rFonts w:hint="eastAsia" w:ascii="宋体" w:hAnsi="宋体" w:cs="新宋体"/>
          <w:color w:val="000000"/>
          <w:kern w:val="0"/>
          <w:sz w:val="24"/>
          <w:highlight w:val="none"/>
        </w:rPr>
        <w:t>级以上。</w:t>
      </w:r>
    </w:p>
    <w:p>
      <w:pPr>
        <w:adjustRightInd w:val="0"/>
        <w:snapToGrid w:val="0"/>
        <w:spacing w:beforeLines="0" w:line="336" w:lineRule="auto"/>
        <w:ind w:firstLine="480" w:firstLineChars="200"/>
        <w:jc w:val="left"/>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5．</w:t>
      </w:r>
      <w:r>
        <w:rPr>
          <w:rFonts w:ascii="Times New Roman" w:hAnsi="Times New Roman"/>
          <w:color w:val="000000" w:themeColor="text1"/>
          <w:sz w:val="24"/>
          <w:szCs w:val="24"/>
          <w:highlight w:val="none"/>
        </w:rPr>
        <w:t>取得</w:t>
      </w:r>
      <w:r>
        <w:rPr>
          <w:rFonts w:hint="eastAsia" w:ascii="Times New Roman" w:hAnsi="Times New Roman"/>
          <w:color w:val="000000" w:themeColor="text1"/>
          <w:sz w:val="24"/>
          <w:szCs w:val="24"/>
          <w:highlight w:val="none"/>
        </w:rPr>
        <w:t>省级以上</w:t>
      </w:r>
      <w:r>
        <w:rPr>
          <w:rFonts w:ascii="Times New Roman" w:hAnsi="Times New Roman"/>
          <w:color w:val="000000" w:themeColor="text1"/>
          <w:sz w:val="24"/>
          <w:szCs w:val="24"/>
          <w:highlight w:val="none"/>
        </w:rPr>
        <w:t>计算机等级考试证书</w:t>
      </w:r>
      <w:r>
        <w:rPr>
          <w:rFonts w:hint="eastAsia" w:ascii="Times New Roman" w:hAnsi="Times New Roman"/>
          <w:color w:val="000000" w:themeColor="text1"/>
          <w:sz w:val="24"/>
          <w:szCs w:val="24"/>
          <w:highlight w:val="none"/>
        </w:rPr>
        <w:t>。</w:t>
      </w:r>
    </w:p>
    <w:p>
      <w:pPr>
        <w:adjustRightInd w:val="0"/>
        <w:snapToGrid w:val="0"/>
        <w:spacing w:beforeLines="0" w:line="336" w:lineRule="auto"/>
        <w:ind w:firstLine="480" w:firstLineChars="200"/>
        <w:jc w:val="left"/>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6．</w:t>
      </w:r>
      <w:r>
        <w:rPr>
          <w:rFonts w:ascii="Times New Roman" w:hAnsi="Times New Roman"/>
          <w:color w:val="000000" w:themeColor="text1"/>
          <w:sz w:val="24"/>
          <w:szCs w:val="24"/>
          <w:highlight w:val="none"/>
        </w:rPr>
        <w:t>达到国家大学生体质健康标准</w:t>
      </w:r>
      <w:r>
        <w:rPr>
          <w:rFonts w:hint="eastAsia" w:ascii="Times New Roman" w:hAnsi="Times New Roman"/>
          <w:color w:val="000000" w:themeColor="text1"/>
          <w:sz w:val="24"/>
          <w:szCs w:val="24"/>
          <w:highlight w:val="none"/>
        </w:rPr>
        <w:t>。</w:t>
      </w:r>
    </w:p>
    <w:p>
      <w:pPr>
        <w:adjustRightInd w:val="0"/>
        <w:snapToGrid w:val="0"/>
        <w:spacing w:beforeLines="0" w:line="336" w:lineRule="auto"/>
        <w:ind w:firstLine="480" w:firstLineChars="200"/>
        <w:jc w:val="left"/>
        <w:rPr>
          <w:rFonts w:hint="eastAsia"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7．获取1+X</w:t>
      </w:r>
      <w:r>
        <w:rPr>
          <w:rFonts w:ascii="Times New Roman" w:hAnsi="Times New Roman"/>
          <w:color w:val="000000" w:themeColor="text1"/>
          <w:sz w:val="24"/>
          <w:szCs w:val="24"/>
          <w:highlight w:val="none"/>
        </w:rPr>
        <w:t>职业技能</w:t>
      </w:r>
      <w:r>
        <w:rPr>
          <w:rFonts w:hint="eastAsia" w:ascii="Times New Roman" w:hAnsi="Times New Roman"/>
          <w:color w:val="000000" w:themeColor="text1"/>
          <w:sz w:val="24"/>
          <w:szCs w:val="24"/>
          <w:highlight w:val="none"/>
        </w:rPr>
        <w:t>等级</w:t>
      </w:r>
      <w:r>
        <w:rPr>
          <w:rFonts w:ascii="Times New Roman" w:hAnsi="Times New Roman"/>
          <w:color w:val="000000" w:themeColor="text1"/>
          <w:sz w:val="24"/>
          <w:szCs w:val="24"/>
          <w:highlight w:val="none"/>
        </w:rPr>
        <w:t>证书</w:t>
      </w:r>
      <w:r>
        <w:rPr>
          <w:rFonts w:hint="eastAsia" w:ascii="Times New Roman" w:hAnsi="Times New Roman"/>
          <w:color w:val="000000" w:themeColor="text1"/>
          <w:sz w:val="24"/>
          <w:szCs w:val="24"/>
          <w:highlight w:val="none"/>
        </w:rPr>
        <w:t>或职业技能等级证书。</w:t>
      </w:r>
    </w:p>
    <w:p>
      <w:pPr>
        <w:adjustRightInd w:val="0"/>
        <w:snapToGrid w:val="0"/>
        <w:spacing w:beforeLines="0" w:line="336" w:lineRule="auto"/>
        <w:ind w:firstLine="480" w:firstLineChars="200"/>
        <w:jc w:val="left"/>
        <w:rPr>
          <w:rFonts w:hint="eastAsia" w:ascii="Times New Roman" w:hAnsi="Times New Roman" w:eastAsiaTheme="minorEastAsia"/>
          <w:color w:val="000000" w:themeColor="text1"/>
          <w:sz w:val="24"/>
          <w:szCs w:val="24"/>
          <w:highlight w:val="none"/>
          <w:lang w:eastAsia="zh-CN"/>
        </w:rPr>
      </w:pPr>
      <w:r>
        <w:rPr>
          <w:rFonts w:hint="eastAsia" w:ascii="Times New Roman" w:hAnsi="Times New Roman"/>
          <w:color w:val="000000" w:themeColor="text1"/>
          <w:sz w:val="24"/>
          <w:szCs w:val="24"/>
          <w:highlight w:val="none"/>
        </w:rPr>
        <w:t>8. 劳动专题教育成绩合格</w:t>
      </w:r>
      <w:r>
        <w:rPr>
          <w:rFonts w:hint="eastAsia" w:ascii="Times New Roman" w:hAnsi="Times New Roman"/>
          <w:color w:val="000000" w:themeColor="text1"/>
          <w:sz w:val="24"/>
          <w:szCs w:val="24"/>
          <w:highlight w:val="none"/>
          <w:lang w:eastAsia="zh-CN"/>
        </w:rPr>
        <w:t>。</w:t>
      </w:r>
    </w:p>
    <w:p>
      <w:pPr>
        <w:spacing w:beforeLines="0" w:line="360" w:lineRule="auto"/>
        <w:ind w:firstLine="482" w:firstLineChars="200"/>
        <w:jc w:val="left"/>
        <w:rPr>
          <w:rFonts w:ascii="Times New Roman" w:hAnsi="Times New Roman" w:eastAsia="黑体"/>
          <w:b/>
          <w:color w:val="000000" w:themeColor="text1"/>
          <w:sz w:val="24"/>
          <w:szCs w:val="24"/>
        </w:rPr>
      </w:pPr>
      <w:r>
        <w:rPr>
          <w:rFonts w:hint="eastAsia" w:ascii="Times New Roman" w:hAnsi="Times New Roman" w:eastAsia="黑体"/>
          <w:b/>
          <w:color w:val="000000" w:themeColor="text1"/>
          <w:sz w:val="24"/>
          <w:szCs w:val="24"/>
        </w:rPr>
        <w:t>十一、附录</w:t>
      </w:r>
    </w:p>
    <w:p>
      <w:pPr>
        <w:adjustRightInd w:val="0"/>
        <w:spacing w:line="480" w:lineRule="exact"/>
        <w:ind w:firstLine="482" w:firstLineChars="200"/>
        <w:jc w:val="left"/>
        <w:rPr>
          <w:rFonts w:ascii="Times New Roman" w:hAnsi="Times New Roman"/>
          <w:b/>
          <w:color w:val="000000"/>
          <w:sz w:val="24"/>
        </w:rPr>
      </w:pPr>
      <w:r>
        <w:rPr>
          <w:rFonts w:hint="eastAsia" w:ascii="Times New Roman" w:hAnsi="Times New Roman"/>
          <w:b/>
          <w:color w:val="000000"/>
          <w:sz w:val="24"/>
        </w:rPr>
        <w:t>附录</w:t>
      </w:r>
      <w:r>
        <w:rPr>
          <w:rFonts w:ascii="Times New Roman" w:hAnsi="Times New Roman"/>
          <w:b/>
          <w:color w:val="000000"/>
          <w:sz w:val="24"/>
        </w:rPr>
        <w:t>1</w:t>
      </w:r>
      <w:r>
        <w:rPr>
          <w:rFonts w:hint="eastAsia" w:ascii="Times New Roman" w:hAnsi="Times New Roman"/>
          <w:b/>
          <w:color w:val="000000"/>
          <w:sz w:val="24"/>
        </w:rPr>
        <w:t>：教学进程表（表</w:t>
      </w:r>
      <w:r>
        <w:rPr>
          <w:rFonts w:ascii="Times New Roman" w:hAnsi="Times New Roman"/>
          <w:b/>
          <w:color w:val="000000"/>
          <w:sz w:val="24"/>
        </w:rPr>
        <w:t>1</w:t>
      </w:r>
      <w:r>
        <w:rPr>
          <w:rFonts w:hint="eastAsia" w:ascii="Times New Roman" w:hAnsi="Times New Roman"/>
          <w:b/>
          <w:color w:val="000000"/>
          <w:sz w:val="24"/>
          <w:lang w:val="en-US" w:eastAsia="zh-CN"/>
        </w:rPr>
        <w:t>9</w:t>
      </w:r>
      <w:r>
        <w:rPr>
          <w:rFonts w:hint="eastAsia" w:ascii="Times New Roman" w:hAnsi="Times New Roman"/>
          <w:b/>
          <w:color w:val="000000"/>
          <w:sz w:val="24"/>
        </w:rPr>
        <w:t>）</w:t>
      </w:r>
    </w:p>
    <w:tbl>
      <w:tblPr>
        <w:tblStyle w:val="11"/>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260"/>
        <w:gridCol w:w="624"/>
        <w:gridCol w:w="76"/>
        <w:gridCol w:w="760"/>
        <w:gridCol w:w="400"/>
        <w:gridCol w:w="400"/>
        <w:gridCol w:w="530"/>
        <w:gridCol w:w="560"/>
        <w:gridCol w:w="540"/>
        <w:gridCol w:w="648"/>
        <w:gridCol w:w="343"/>
        <w:gridCol w:w="425"/>
        <w:gridCol w:w="426"/>
        <w:gridCol w:w="425"/>
        <w:gridCol w:w="425"/>
        <w:gridCol w:w="425"/>
        <w:gridCol w:w="426"/>
        <w:gridCol w:w="458"/>
        <w:gridCol w:w="392"/>
        <w:gridCol w:w="365"/>
        <w:gridCol w:w="50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exact"/>
          <w:jc w:val="center"/>
        </w:trPr>
        <w:tc>
          <w:tcPr>
            <w:tcW w:w="378" w:type="dxa"/>
            <w:vMerge w:val="restart"/>
            <w:tcBorders>
              <w:top w:val="single" w:color="auto" w:sz="18" w:space="0"/>
              <w:left w:val="single" w:color="auto" w:sz="18" w:space="0"/>
              <w:bottom w:val="single" w:color="auto" w:sz="4"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hint="eastAsia" w:ascii="Times New Roman" w:hAnsi="Times New Roman"/>
                <w:bCs/>
                <w:color w:val="000000"/>
                <w:sz w:val="18"/>
                <w:szCs w:val="18"/>
              </w:rPr>
              <w:t>课程模块</w:t>
            </w:r>
          </w:p>
        </w:tc>
        <w:tc>
          <w:tcPr>
            <w:tcW w:w="260" w:type="dxa"/>
            <w:vMerge w:val="restart"/>
            <w:tcBorders>
              <w:top w:val="single" w:color="auto" w:sz="18"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序</w:t>
            </w:r>
          </w:p>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号</w:t>
            </w:r>
          </w:p>
        </w:tc>
        <w:tc>
          <w:tcPr>
            <w:tcW w:w="1460" w:type="dxa"/>
            <w:gridSpan w:val="3"/>
            <w:vMerge w:val="restart"/>
            <w:tcBorders>
              <w:top w:val="single" w:color="auto" w:sz="18"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课程</w:t>
            </w:r>
          </w:p>
        </w:tc>
        <w:tc>
          <w:tcPr>
            <w:tcW w:w="800" w:type="dxa"/>
            <w:gridSpan w:val="2"/>
            <w:vMerge w:val="restart"/>
            <w:tcBorders>
              <w:top w:val="single" w:color="auto" w:sz="18"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考核</w:t>
            </w:r>
          </w:p>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方式</w:t>
            </w:r>
          </w:p>
        </w:tc>
        <w:tc>
          <w:tcPr>
            <w:tcW w:w="530" w:type="dxa"/>
            <w:vMerge w:val="restart"/>
            <w:tcBorders>
              <w:top w:val="single" w:color="auto" w:sz="18"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学分</w:t>
            </w:r>
          </w:p>
        </w:tc>
        <w:tc>
          <w:tcPr>
            <w:tcW w:w="560" w:type="dxa"/>
            <w:vMerge w:val="restart"/>
            <w:tcBorders>
              <w:top w:val="single" w:color="auto" w:sz="18"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总</w:t>
            </w:r>
          </w:p>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学</w:t>
            </w:r>
          </w:p>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时</w:t>
            </w:r>
          </w:p>
        </w:tc>
        <w:tc>
          <w:tcPr>
            <w:tcW w:w="540" w:type="dxa"/>
            <w:vMerge w:val="restart"/>
            <w:tcBorders>
              <w:top w:val="single" w:color="auto" w:sz="18"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理论</w:t>
            </w:r>
          </w:p>
        </w:tc>
        <w:tc>
          <w:tcPr>
            <w:tcW w:w="648" w:type="dxa"/>
            <w:vMerge w:val="restart"/>
            <w:tcBorders>
              <w:top w:val="single" w:color="auto" w:sz="18" w:space="0"/>
              <w:left w:val="single" w:color="auto" w:sz="4" w:space="0"/>
              <w:bottom w:val="single" w:color="auto" w:sz="4"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hint="eastAsia" w:ascii="Times New Roman" w:hAnsi="Times New Roman"/>
                <w:bCs/>
                <w:color w:val="000000"/>
                <w:sz w:val="18"/>
                <w:szCs w:val="18"/>
              </w:rPr>
              <w:t>实践</w:t>
            </w:r>
          </w:p>
        </w:tc>
        <w:tc>
          <w:tcPr>
            <w:tcW w:w="2044" w:type="dxa"/>
            <w:gridSpan w:val="5"/>
            <w:tcBorders>
              <w:top w:val="single" w:color="auto" w:sz="18"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第一学年</w:t>
            </w:r>
          </w:p>
        </w:tc>
        <w:tc>
          <w:tcPr>
            <w:tcW w:w="2066" w:type="dxa"/>
            <w:gridSpan w:val="5"/>
            <w:tcBorders>
              <w:top w:val="single" w:color="auto" w:sz="18"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第二学年</w:t>
            </w:r>
          </w:p>
        </w:tc>
        <w:tc>
          <w:tcPr>
            <w:tcW w:w="990" w:type="dxa"/>
            <w:gridSpan w:val="2"/>
            <w:tcBorders>
              <w:top w:val="single" w:color="auto" w:sz="18" w:space="0"/>
              <w:left w:val="single" w:color="auto" w:sz="4" w:space="0"/>
              <w:bottom w:val="single" w:color="auto" w:sz="4" w:space="0"/>
              <w:right w:val="single" w:color="auto" w:sz="18"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14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7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w:t>
            </w:r>
            <w:r>
              <w:rPr>
                <w:rFonts w:hint="eastAsia" w:ascii="Times New Roman" w:hAnsi="Times New Roman"/>
                <w:bCs/>
                <w:color w:val="000000"/>
                <w:sz w:val="18"/>
                <w:szCs w:val="18"/>
              </w:rPr>
              <w:t>学期</w:t>
            </w: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r>
              <w:rPr>
                <w:rFonts w:hint="eastAsia" w:ascii="Times New Roman" w:hAnsi="Times New Roman"/>
                <w:bCs/>
                <w:color w:val="000000"/>
                <w:sz w:val="18"/>
                <w:szCs w:val="18"/>
              </w:rPr>
              <w:t>学期</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w:t>
            </w:r>
            <w:r>
              <w:rPr>
                <w:rFonts w:hint="eastAsia" w:ascii="Times New Roman" w:hAnsi="Times New Roman"/>
                <w:bCs/>
                <w:color w:val="000000"/>
                <w:sz w:val="18"/>
                <w:szCs w:val="18"/>
              </w:rPr>
              <w:t>学期</w:t>
            </w:r>
          </w:p>
        </w:tc>
        <w:tc>
          <w:tcPr>
            <w:tcW w:w="12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w:t>
            </w:r>
            <w:r>
              <w:rPr>
                <w:rFonts w:hint="eastAsia" w:ascii="Times New Roman" w:hAnsi="Times New Roman"/>
                <w:bCs/>
                <w:color w:val="000000"/>
                <w:sz w:val="18"/>
                <w:szCs w:val="18"/>
              </w:rPr>
              <w:t>学期</w:t>
            </w:r>
          </w:p>
        </w:tc>
        <w:tc>
          <w:tcPr>
            <w:tcW w:w="5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pacing w:val="-10"/>
                <w:sz w:val="18"/>
                <w:szCs w:val="18"/>
              </w:rPr>
              <w:t>5</w:t>
            </w:r>
            <w:r>
              <w:rPr>
                <w:rFonts w:hint="eastAsia" w:ascii="Times New Roman" w:hAnsi="Times New Roman"/>
                <w:bCs/>
                <w:color w:val="000000"/>
                <w:spacing w:val="-10"/>
                <w:sz w:val="18"/>
                <w:szCs w:val="18"/>
              </w:rPr>
              <w:t>学期</w:t>
            </w:r>
          </w:p>
        </w:tc>
        <w:tc>
          <w:tcPr>
            <w:tcW w:w="490" w:type="dxa"/>
            <w:tcBorders>
              <w:top w:val="single" w:color="auto" w:sz="4" w:space="0"/>
              <w:left w:val="single" w:color="auto" w:sz="4" w:space="0"/>
              <w:bottom w:val="single" w:color="auto" w:sz="4" w:space="0"/>
              <w:right w:val="single" w:color="auto" w:sz="18" w:space="0"/>
            </w:tcBorders>
            <w:noWrap w:val="0"/>
            <w:vAlign w:val="center"/>
          </w:tcPr>
          <w:p>
            <w:pPr>
              <w:ind w:left="-105" w:leftChars="-50" w:right="-105" w:rightChars="-50"/>
              <w:jc w:val="center"/>
              <w:rPr>
                <w:rFonts w:ascii="Times New Roman" w:hAnsi="Times New Roman"/>
                <w:bCs/>
                <w:color w:val="000000"/>
                <w:spacing w:val="-10"/>
                <w:sz w:val="18"/>
                <w:szCs w:val="18"/>
              </w:rPr>
            </w:pPr>
            <w:r>
              <w:rPr>
                <w:rFonts w:ascii="Times New Roman" w:hAnsi="Times New Roman"/>
                <w:bCs/>
                <w:color w:val="000000"/>
                <w:spacing w:val="-10"/>
                <w:sz w:val="18"/>
                <w:szCs w:val="18"/>
              </w:rPr>
              <w:t>6</w:t>
            </w:r>
            <w:r>
              <w:rPr>
                <w:rFonts w:hint="eastAsia" w:ascii="Times New Roman" w:hAnsi="Times New Roman"/>
                <w:bCs/>
                <w:color w:val="000000"/>
                <w:spacing w:val="-10"/>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146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考试</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考查</w:t>
            </w:r>
          </w:p>
        </w:tc>
        <w:tc>
          <w:tcPr>
            <w:tcW w:w="5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3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14</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left="-42" w:leftChars="-20"/>
              <w:jc w:val="center"/>
              <w:rPr>
                <w:rFonts w:ascii="Times New Roman" w:hAnsi="Times New Roman"/>
                <w:bCs/>
                <w:color w:val="000000"/>
                <w:sz w:val="18"/>
                <w:szCs w:val="18"/>
              </w:rPr>
            </w:pPr>
            <w:r>
              <w:rPr>
                <w:rFonts w:ascii="Times New Roman" w:hAnsi="Times New Roman"/>
                <w:bCs/>
                <w:color w:val="000000"/>
                <w:sz w:val="18"/>
                <w:szCs w:val="18"/>
              </w:rPr>
              <w:t>16</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r>
              <w:rPr>
                <w:rFonts w:ascii="Times New Roman" w:hAnsi="Times New Roman"/>
                <w:bCs/>
                <w:color w:val="000000"/>
                <w:spacing w:val="-10"/>
                <w:sz w:val="18"/>
                <w:szCs w:val="18"/>
              </w:rPr>
              <w:t>16</w:t>
            </w: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12</w:t>
            </w:r>
          </w:p>
        </w:tc>
        <w:tc>
          <w:tcPr>
            <w:tcW w:w="3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20"/>
                <w:sz w:val="18"/>
                <w:szCs w:val="18"/>
              </w:rPr>
            </w:pPr>
            <w:r>
              <w:rPr>
                <w:rFonts w:ascii="Times New Roman" w:hAnsi="Times New Roman"/>
                <w:bCs/>
                <w:color w:val="000000"/>
                <w:spacing w:val="-20"/>
                <w:sz w:val="18"/>
                <w:szCs w:val="18"/>
              </w:rPr>
              <w:t>2</w:t>
            </w:r>
          </w:p>
        </w:tc>
        <w:tc>
          <w:tcPr>
            <w:tcW w:w="3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990" w:type="dxa"/>
            <w:gridSpan w:val="2"/>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40</w:t>
            </w:r>
            <w:r>
              <w:rPr>
                <w:rFonts w:hint="eastAsia" w:ascii="Times New Roman" w:hAnsi="Times New Roman"/>
                <w:bCs/>
                <w:color w:val="000000"/>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378" w:type="dxa"/>
            <w:vMerge w:val="restart"/>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专</w:t>
            </w:r>
          </w:p>
          <w:p>
            <w:pPr>
              <w:jc w:val="center"/>
              <w:rPr>
                <w:rFonts w:ascii="Times New Roman" w:hAnsi="Times New Roman"/>
                <w:bCs/>
                <w:color w:val="000000"/>
                <w:sz w:val="18"/>
                <w:szCs w:val="18"/>
              </w:rPr>
            </w:pPr>
            <w:r>
              <w:rPr>
                <w:rFonts w:hint="eastAsia" w:ascii="Times New Roman" w:hAnsi="Times New Roman"/>
                <w:bCs/>
                <w:color w:val="000000"/>
                <w:sz w:val="18"/>
                <w:szCs w:val="18"/>
              </w:rPr>
              <w:t>业</w:t>
            </w:r>
          </w:p>
          <w:p>
            <w:pPr>
              <w:jc w:val="center"/>
              <w:rPr>
                <w:rFonts w:ascii="Times New Roman" w:hAnsi="Times New Roman"/>
                <w:bCs/>
                <w:color w:val="000000"/>
                <w:sz w:val="18"/>
                <w:szCs w:val="18"/>
              </w:rPr>
            </w:pPr>
            <w:r>
              <w:rPr>
                <w:rFonts w:hint="eastAsia" w:ascii="Times New Roman" w:hAnsi="Times New Roman"/>
                <w:bCs/>
                <w:color w:val="000000"/>
                <w:sz w:val="18"/>
                <w:szCs w:val="18"/>
              </w:rPr>
              <w:t>基</w:t>
            </w:r>
          </w:p>
          <w:p>
            <w:pPr>
              <w:jc w:val="center"/>
              <w:rPr>
                <w:rFonts w:ascii="Times New Roman" w:hAnsi="Times New Roman"/>
                <w:bCs/>
                <w:color w:val="000000"/>
                <w:sz w:val="18"/>
                <w:szCs w:val="18"/>
              </w:rPr>
            </w:pPr>
            <w:r>
              <w:rPr>
                <w:rFonts w:hint="eastAsia" w:ascii="Times New Roman" w:hAnsi="Times New Roman"/>
                <w:bCs/>
                <w:color w:val="000000"/>
                <w:sz w:val="18"/>
                <w:szCs w:val="18"/>
              </w:rPr>
              <w:t>础</w:t>
            </w:r>
          </w:p>
          <w:p>
            <w:pPr>
              <w:jc w:val="center"/>
              <w:rPr>
                <w:rFonts w:ascii="Times New Roman" w:hAnsi="Times New Roman"/>
                <w:bCs/>
                <w:color w:val="000000"/>
                <w:sz w:val="18"/>
                <w:szCs w:val="18"/>
              </w:rPr>
            </w:pPr>
            <w:r>
              <w:rPr>
                <w:rFonts w:hint="eastAsia" w:ascii="Times New Roman" w:hAnsi="Times New Roman"/>
                <w:bCs/>
                <w:color w:val="000000"/>
                <w:sz w:val="18"/>
                <w:szCs w:val="18"/>
              </w:rPr>
              <w:t>模</w:t>
            </w:r>
          </w:p>
          <w:p>
            <w:pPr>
              <w:jc w:val="center"/>
              <w:rPr>
                <w:rFonts w:ascii="Times New Roman" w:hAnsi="Times New Roman"/>
                <w:bCs/>
                <w:color w:val="000000"/>
                <w:sz w:val="18"/>
                <w:szCs w:val="18"/>
              </w:rPr>
            </w:pPr>
            <w:r>
              <w:rPr>
                <w:rFonts w:hint="eastAsia" w:ascii="Times New Roman" w:hAnsi="Times New Roman"/>
                <w:bCs/>
                <w:color w:val="000000"/>
                <w:sz w:val="18"/>
                <w:szCs w:val="18"/>
              </w:rPr>
              <w:t>块</w:t>
            </w:r>
          </w:p>
          <w:p>
            <w:pPr>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1</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pacing w:val="-10"/>
                <w:sz w:val="18"/>
                <w:szCs w:val="18"/>
              </w:rPr>
            </w:pPr>
            <w:r>
              <w:rPr>
                <w:rFonts w:hint="eastAsia" w:ascii="Times New Roman" w:hAnsi="Times New Roman"/>
                <w:bCs/>
                <w:color w:val="000000"/>
                <w:spacing w:val="-10"/>
                <w:sz w:val="18"/>
                <w:szCs w:val="18"/>
              </w:rPr>
              <w:t>思想道德与法治</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32</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16</w:t>
            </w:r>
          </w:p>
        </w:tc>
        <w:tc>
          <w:tcPr>
            <w:tcW w:w="343" w:type="dxa"/>
            <w:vMerge w:val="restart"/>
            <w:tcBorders>
              <w:top w:val="single" w:color="auto" w:sz="4" w:space="0"/>
              <w:left w:val="single" w:color="auto" w:sz="4" w:space="0"/>
              <w:bottom w:val="single" w:color="auto" w:sz="4"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hint="eastAsia" w:ascii="Times New Roman" w:hAnsi="Times New Roman"/>
                <w:bCs/>
                <w:color w:val="000000"/>
                <w:sz w:val="18"/>
                <w:szCs w:val="18"/>
              </w:rPr>
              <w:t>军事理论及训练</w:t>
            </w:r>
          </w:p>
          <w:p>
            <w:pPr>
              <w:jc w:val="center"/>
              <w:rPr>
                <w:rFonts w:ascii="Times New Roman" w:hAnsi="Times New Roman"/>
                <w:bCs/>
                <w:color w:val="000000"/>
                <w:sz w:val="18"/>
                <w:szCs w:val="18"/>
              </w:rPr>
            </w:pPr>
            <w:r>
              <w:rPr>
                <w:rFonts w:hint="eastAsia" w:ascii="Times New Roman" w:hAnsi="Times New Roman"/>
                <w:bCs/>
                <w:color w:val="000000"/>
                <w:sz w:val="18"/>
                <w:szCs w:val="18"/>
              </w:rPr>
              <w:t>、入学教育、专业礼仪训练</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w:t>
            </w:r>
          </w:p>
        </w:tc>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hint="eastAsia" w:ascii="Times New Roman" w:hAnsi="Times New Roman"/>
                <w:bCs/>
                <w:color w:val="000000"/>
                <w:sz w:val="18"/>
                <w:szCs w:val="18"/>
              </w:rPr>
              <w:t>其中</w:t>
            </w:r>
          </w:p>
          <w:p>
            <w:pPr>
              <w:ind w:left="-63" w:leftChars="-30"/>
              <w:jc w:val="center"/>
              <w:rPr>
                <w:rFonts w:ascii="Times New Roman" w:hAnsi="Times New Roman"/>
                <w:bCs/>
                <w:color w:val="000000"/>
                <w:sz w:val="18"/>
                <w:szCs w:val="18"/>
              </w:rPr>
            </w:pPr>
            <w:r>
              <w:rPr>
                <w:rFonts w:ascii="Times New Roman" w:hAnsi="Times New Roman"/>
                <w:bCs/>
                <w:color w:val="000000"/>
                <w:sz w:val="18"/>
                <w:szCs w:val="18"/>
              </w:rPr>
              <w:t>2</w:t>
            </w:r>
            <w:r>
              <w:rPr>
                <w:rFonts w:hint="eastAsia" w:ascii="Times New Roman" w:hAnsi="Times New Roman"/>
                <w:bCs/>
                <w:color w:val="000000"/>
                <w:sz w:val="18"/>
                <w:szCs w:val="18"/>
              </w:rPr>
              <w:t>周专业认知社会实践</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restart"/>
            <w:tcBorders>
              <w:top w:val="single" w:color="auto" w:sz="4" w:space="0"/>
              <w:left w:val="single" w:color="auto" w:sz="4" w:space="0"/>
              <w:bottom w:val="single" w:color="auto" w:sz="4"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ascii="Times New Roman" w:hAnsi="Times New Roman"/>
                <w:bCs/>
                <w:color w:val="000000"/>
                <w:sz w:val="18"/>
                <w:szCs w:val="18"/>
              </w:rPr>
              <w:t>2</w:t>
            </w:r>
          </w:p>
          <w:p>
            <w:pPr>
              <w:ind w:left="-63" w:leftChars="-30"/>
              <w:jc w:val="center"/>
              <w:rPr>
                <w:rFonts w:ascii="Times New Roman" w:hAnsi="Times New Roman"/>
                <w:bCs/>
                <w:color w:val="000000"/>
                <w:sz w:val="18"/>
                <w:szCs w:val="18"/>
              </w:rPr>
            </w:pPr>
            <w:r>
              <w:rPr>
                <w:rFonts w:hint="eastAsia" w:ascii="Times New Roman" w:hAnsi="Times New Roman"/>
                <w:bCs/>
                <w:color w:val="000000"/>
                <w:sz w:val="18"/>
                <w:szCs w:val="18"/>
              </w:rPr>
              <w:t>周岗位环境体验见习</w:t>
            </w: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删</w:t>
            </w:r>
          </w:p>
        </w:tc>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hint="eastAsia" w:ascii="Times New Roman" w:hAnsi="Times New Roman"/>
                <w:bCs/>
                <w:color w:val="000000"/>
                <w:sz w:val="18"/>
                <w:szCs w:val="18"/>
              </w:rPr>
              <w:t>三导向临床教学</w:t>
            </w:r>
          </w:p>
          <w:p>
            <w:pPr>
              <w:ind w:left="-63" w:leftChars="-30"/>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restart"/>
            <w:tcBorders>
              <w:top w:val="single" w:color="auto" w:sz="4" w:space="0"/>
              <w:left w:val="single" w:color="auto" w:sz="4" w:space="0"/>
              <w:bottom w:val="single" w:color="auto" w:sz="4"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hint="eastAsia" w:ascii="Times New Roman" w:hAnsi="Times New Roman"/>
                <w:bCs/>
                <w:color w:val="000000"/>
                <w:sz w:val="18"/>
                <w:szCs w:val="18"/>
              </w:rPr>
              <w:t>三导向临床教学</w:t>
            </w:r>
          </w:p>
        </w:tc>
        <w:tc>
          <w:tcPr>
            <w:tcW w:w="365" w:type="dxa"/>
            <w:vMerge w:val="restart"/>
            <w:tcBorders>
              <w:top w:val="single" w:color="auto" w:sz="4" w:space="0"/>
              <w:left w:val="single" w:color="auto" w:sz="4" w:space="0"/>
              <w:bottom w:val="single" w:color="auto" w:sz="4" w:space="0"/>
              <w:right w:val="single" w:color="auto" w:sz="4" w:space="0"/>
            </w:tcBorders>
            <w:noWrap w:val="0"/>
            <w:vAlign w:val="center"/>
          </w:tcPr>
          <w:p>
            <w:pPr>
              <w:ind w:left="-63" w:leftChars="-30"/>
              <w:jc w:val="center"/>
              <w:rPr>
                <w:rFonts w:ascii="Times New Roman" w:hAnsi="Times New Roman"/>
                <w:bCs/>
                <w:color w:val="000000"/>
                <w:sz w:val="18"/>
                <w:szCs w:val="18"/>
              </w:rPr>
            </w:pPr>
          </w:p>
          <w:p>
            <w:pPr>
              <w:rPr>
                <w:rFonts w:ascii="Times New Roman" w:hAnsi="Times New Roman"/>
                <w:bCs/>
                <w:color w:val="000000"/>
                <w:sz w:val="18"/>
                <w:szCs w:val="18"/>
              </w:rPr>
            </w:pPr>
          </w:p>
          <w:p>
            <w:pPr>
              <w:ind w:left="-63" w:leftChars="-30"/>
              <w:rPr>
                <w:rFonts w:ascii="Times New Roman" w:hAnsi="Times New Roman"/>
                <w:bCs/>
                <w:color w:val="000000"/>
                <w:sz w:val="18"/>
                <w:szCs w:val="18"/>
              </w:rPr>
            </w:pPr>
            <w:r>
              <w:rPr>
                <w:rFonts w:hint="eastAsia" w:ascii="Times New Roman" w:hAnsi="Times New Roman"/>
                <w:bCs/>
                <w:color w:val="000000"/>
                <w:sz w:val="18"/>
                <w:szCs w:val="18"/>
              </w:rPr>
              <w:t>专业方向实习、社会实践</w:t>
            </w:r>
          </w:p>
        </w:tc>
        <w:tc>
          <w:tcPr>
            <w:tcW w:w="990" w:type="dxa"/>
            <w:gridSpan w:val="2"/>
            <w:vMerge w:val="restart"/>
            <w:tcBorders>
              <w:top w:val="single" w:color="auto" w:sz="4" w:space="0"/>
              <w:left w:val="single" w:color="auto" w:sz="4" w:space="0"/>
              <w:bottom w:val="single" w:color="auto" w:sz="4" w:space="0"/>
              <w:right w:val="single" w:color="auto" w:sz="18"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毕业实习</w:t>
            </w:r>
          </w:p>
          <w:p>
            <w:pPr>
              <w:jc w:val="center"/>
              <w:rPr>
                <w:rFonts w:ascii="Times New Roman" w:hAnsi="Times New Roman"/>
                <w:bCs/>
                <w:color w:val="000000"/>
                <w:sz w:val="18"/>
                <w:szCs w:val="18"/>
              </w:rPr>
            </w:pPr>
            <w:r>
              <w:rPr>
                <w:rFonts w:hint="eastAsia" w:ascii="Times New Roman" w:hAnsi="Times New Roman"/>
                <w:bCs/>
                <w:color w:val="000000"/>
                <w:sz w:val="18"/>
                <w:szCs w:val="18"/>
              </w:rPr>
              <w:t>（</w:t>
            </w:r>
            <w:r>
              <w:rPr>
                <w:rFonts w:ascii="Times New Roman" w:hAnsi="Times New Roman"/>
                <w:bCs/>
                <w:color w:val="000000"/>
                <w:sz w:val="18"/>
                <w:szCs w:val="18"/>
              </w:rPr>
              <w:t>34</w:t>
            </w:r>
            <w:r>
              <w:rPr>
                <w:rFonts w:hint="eastAsia" w:ascii="Times New Roman" w:hAnsi="Times New Roman"/>
                <w:bCs/>
                <w:color w:val="000000"/>
                <w:sz w:val="18"/>
                <w:szCs w:val="18"/>
              </w:rPr>
              <w:t>）</w:t>
            </w:r>
          </w:p>
          <w:p>
            <w:pPr>
              <w:jc w:val="center"/>
              <w:rPr>
                <w:rFonts w:ascii="Times New Roman" w:hAnsi="Times New Roman"/>
                <w:bCs/>
                <w:color w:val="000000"/>
                <w:sz w:val="18"/>
                <w:szCs w:val="18"/>
              </w:rPr>
            </w:pPr>
            <w:r>
              <w:rPr>
                <w:rFonts w:hint="eastAsia" w:ascii="Times New Roman" w:hAnsi="Times New Roman"/>
                <w:bCs/>
                <w:color w:val="000000"/>
                <w:sz w:val="18"/>
                <w:szCs w:val="18"/>
              </w:rPr>
              <w:t>内科</w:t>
            </w:r>
            <w:r>
              <w:rPr>
                <w:rFonts w:ascii="Times New Roman" w:hAnsi="Times New Roman"/>
                <w:bCs/>
                <w:color w:val="000000"/>
                <w:sz w:val="18"/>
                <w:szCs w:val="18"/>
              </w:rPr>
              <w:t>8</w:t>
            </w:r>
            <w:r>
              <w:rPr>
                <w:rFonts w:hint="eastAsia" w:ascii="Times New Roman" w:hAnsi="Times New Roman"/>
                <w:bCs/>
                <w:color w:val="000000"/>
                <w:sz w:val="18"/>
                <w:szCs w:val="18"/>
              </w:rPr>
              <w:t>周</w:t>
            </w:r>
          </w:p>
          <w:p>
            <w:pPr>
              <w:jc w:val="center"/>
              <w:rPr>
                <w:rFonts w:ascii="Times New Roman" w:hAnsi="Times New Roman"/>
                <w:bCs/>
                <w:color w:val="000000"/>
                <w:sz w:val="18"/>
                <w:szCs w:val="18"/>
              </w:rPr>
            </w:pPr>
            <w:r>
              <w:rPr>
                <w:rFonts w:hint="eastAsia" w:ascii="Times New Roman" w:hAnsi="Times New Roman"/>
                <w:bCs/>
                <w:color w:val="000000"/>
                <w:sz w:val="18"/>
                <w:szCs w:val="18"/>
              </w:rPr>
              <w:t>外科</w:t>
            </w:r>
            <w:r>
              <w:rPr>
                <w:rFonts w:ascii="Times New Roman" w:hAnsi="Times New Roman"/>
                <w:bCs/>
                <w:color w:val="000000"/>
                <w:sz w:val="18"/>
                <w:szCs w:val="18"/>
              </w:rPr>
              <w:t>8</w:t>
            </w:r>
            <w:r>
              <w:rPr>
                <w:rFonts w:hint="eastAsia" w:ascii="Times New Roman" w:hAnsi="Times New Roman"/>
                <w:bCs/>
                <w:color w:val="000000"/>
                <w:sz w:val="18"/>
                <w:szCs w:val="18"/>
              </w:rPr>
              <w:t>周</w:t>
            </w:r>
          </w:p>
          <w:p>
            <w:pPr>
              <w:jc w:val="center"/>
              <w:rPr>
                <w:rFonts w:ascii="Times New Roman" w:hAnsi="Times New Roman"/>
                <w:bCs/>
                <w:color w:val="000000"/>
                <w:sz w:val="18"/>
                <w:szCs w:val="18"/>
              </w:rPr>
            </w:pPr>
            <w:r>
              <w:rPr>
                <w:rFonts w:hint="eastAsia" w:ascii="Times New Roman" w:hAnsi="Times New Roman"/>
                <w:bCs/>
                <w:color w:val="000000"/>
                <w:spacing w:val="-24"/>
                <w:sz w:val="18"/>
                <w:szCs w:val="18"/>
              </w:rPr>
              <w:t>妇产科</w:t>
            </w:r>
            <w:r>
              <w:rPr>
                <w:rFonts w:ascii="Times New Roman" w:hAnsi="Times New Roman"/>
                <w:bCs/>
                <w:color w:val="000000"/>
                <w:sz w:val="18"/>
                <w:szCs w:val="18"/>
              </w:rPr>
              <w:t>4</w:t>
            </w:r>
            <w:r>
              <w:rPr>
                <w:rFonts w:hint="eastAsia" w:ascii="Times New Roman" w:hAnsi="Times New Roman"/>
                <w:bCs/>
                <w:color w:val="000000"/>
                <w:sz w:val="18"/>
                <w:szCs w:val="18"/>
              </w:rPr>
              <w:t>周</w:t>
            </w:r>
          </w:p>
          <w:p>
            <w:pPr>
              <w:jc w:val="center"/>
              <w:rPr>
                <w:rFonts w:ascii="Times New Roman" w:hAnsi="Times New Roman"/>
                <w:bCs/>
                <w:color w:val="000000"/>
                <w:sz w:val="18"/>
                <w:szCs w:val="18"/>
              </w:rPr>
            </w:pPr>
            <w:r>
              <w:rPr>
                <w:rFonts w:hint="eastAsia" w:ascii="Times New Roman" w:hAnsi="Times New Roman"/>
                <w:bCs/>
                <w:color w:val="000000"/>
                <w:sz w:val="18"/>
                <w:szCs w:val="18"/>
              </w:rPr>
              <w:t>儿科</w:t>
            </w:r>
            <w:r>
              <w:rPr>
                <w:rFonts w:ascii="Times New Roman" w:hAnsi="Times New Roman"/>
                <w:bCs/>
                <w:color w:val="000000"/>
                <w:sz w:val="18"/>
                <w:szCs w:val="18"/>
              </w:rPr>
              <w:t>2</w:t>
            </w:r>
            <w:r>
              <w:rPr>
                <w:rFonts w:hint="eastAsia" w:ascii="Times New Roman" w:hAnsi="Times New Roman"/>
                <w:bCs/>
                <w:color w:val="000000"/>
                <w:sz w:val="18"/>
                <w:szCs w:val="18"/>
              </w:rPr>
              <w:t>周</w:t>
            </w:r>
          </w:p>
          <w:p>
            <w:pPr>
              <w:jc w:val="center"/>
              <w:rPr>
                <w:rFonts w:ascii="Times New Roman" w:hAnsi="Times New Roman"/>
                <w:bCs/>
                <w:color w:val="000000"/>
                <w:sz w:val="18"/>
                <w:szCs w:val="18"/>
              </w:rPr>
            </w:pPr>
            <w:r>
              <w:rPr>
                <w:rFonts w:hint="eastAsia" w:ascii="Times New Roman" w:hAnsi="Times New Roman"/>
                <w:bCs/>
                <w:color w:val="000000"/>
                <w:sz w:val="18"/>
                <w:szCs w:val="18"/>
              </w:rPr>
              <w:t>手术室</w:t>
            </w:r>
          </w:p>
          <w:p>
            <w:pPr>
              <w:jc w:val="center"/>
              <w:rPr>
                <w:rFonts w:ascii="Times New Roman" w:hAnsi="Times New Roman"/>
                <w:bCs/>
                <w:color w:val="000000"/>
                <w:sz w:val="18"/>
                <w:szCs w:val="18"/>
              </w:rPr>
            </w:pPr>
            <w:r>
              <w:rPr>
                <w:rFonts w:ascii="Times New Roman" w:hAnsi="Times New Roman"/>
                <w:bCs/>
                <w:color w:val="000000"/>
                <w:sz w:val="18"/>
                <w:szCs w:val="18"/>
              </w:rPr>
              <w:t>4</w:t>
            </w:r>
            <w:r>
              <w:rPr>
                <w:rFonts w:hint="eastAsia" w:ascii="Times New Roman" w:hAnsi="Times New Roman"/>
                <w:bCs/>
                <w:color w:val="000000"/>
                <w:sz w:val="18"/>
                <w:szCs w:val="18"/>
              </w:rPr>
              <w:t>周</w:t>
            </w:r>
          </w:p>
          <w:p>
            <w:pPr>
              <w:jc w:val="center"/>
              <w:rPr>
                <w:rFonts w:ascii="Times New Roman" w:hAnsi="Times New Roman"/>
                <w:bCs/>
                <w:color w:val="000000"/>
                <w:sz w:val="18"/>
                <w:szCs w:val="18"/>
              </w:rPr>
            </w:pPr>
            <w:r>
              <w:rPr>
                <w:rFonts w:hint="eastAsia" w:ascii="Times New Roman" w:hAnsi="Times New Roman"/>
                <w:bCs/>
                <w:color w:val="000000"/>
                <w:sz w:val="18"/>
                <w:szCs w:val="18"/>
              </w:rPr>
              <w:t>急诊科</w:t>
            </w:r>
          </w:p>
          <w:p>
            <w:pPr>
              <w:jc w:val="center"/>
              <w:rPr>
                <w:rFonts w:ascii="Times New Roman" w:hAnsi="Times New Roman"/>
                <w:bCs/>
                <w:color w:val="000000"/>
                <w:sz w:val="18"/>
                <w:szCs w:val="18"/>
              </w:rPr>
            </w:pPr>
            <w:r>
              <w:rPr>
                <w:rFonts w:ascii="Times New Roman" w:hAnsi="Times New Roman"/>
                <w:bCs/>
                <w:color w:val="000000"/>
                <w:sz w:val="18"/>
                <w:szCs w:val="18"/>
              </w:rPr>
              <w:t>4</w:t>
            </w:r>
            <w:r>
              <w:rPr>
                <w:rFonts w:hint="eastAsia" w:ascii="Times New Roman" w:hAnsi="Times New Roman"/>
                <w:bCs/>
                <w:color w:val="000000"/>
                <w:sz w:val="18"/>
                <w:szCs w:val="18"/>
              </w:rPr>
              <w:t>周</w:t>
            </w:r>
          </w:p>
          <w:p>
            <w:pPr>
              <w:jc w:val="center"/>
              <w:rPr>
                <w:rFonts w:ascii="Times New Roman" w:hAnsi="Times New Roman"/>
                <w:bCs/>
                <w:color w:val="000000"/>
                <w:sz w:val="18"/>
                <w:szCs w:val="18"/>
              </w:rPr>
            </w:pPr>
            <w:r>
              <w:rPr>
                <w:rFonts w:hint="eastAsia" w:ascii="Times New Roman" w:hAnsi="Times New Roman"/>
                <w:bCs/>
                <w:color w:val="000000"/>
                <w:sz w:val="18"/>
                <w:szCs w:val="18"/>
              </w:rPr>
              <w:t>重症监护</w:t>
            </w:r>
            <w:r>
              <w:rPr>
                <w:rFonts w:ascii="Times New Roman" w:hAnsi="Times New Roman"/>
                <w:bCs/>
                <w:color w:val="000000"/>
                <w:sz w:val="18"/>
                <w:szCs w:val="18"/>
              </w:rPr>
              <w:t>2</w:t>
            </w:r>
            <w:r>
              <w:rPr>
                <w:rFonts w:hint="eastAsia" w:ascii="Times New Roman" w:hAnsi="Times New Roman"/>
                <w:bCs/>
                <w:color w:val="000000"/>
                <w:sz w:val="18"/>
                <w:szCs w:val="18"/>
              </w:rPr>
              <w:t>周</w:t>
            </w:r>
          </w:p>
          <w:p>
            <w:pPr>
              <w:jc w:val="center"/>
              <w:rPr>
                <w:rFonts w:ascii="Times New Roman" w:hAnsi="Times New Roman"/>
                <w:bCs/>
                <w:color w:val="000000"/>
                <w:sz w:val="18"/>
                <w:szCs w:val="18"/>
              </w:rPr>
            </w:pPr>
            <w:r>
              <w:rPr>
                <w:rFonts w:hint="eastAsia" w:ascii="Times New Roman" w:hAnsi="Times New Roman"/>
                <w:bCs/>
                <w:color w:val="000000"/>
                <w:sz w:val="18"/>
                <w:szCs w:val="18"/>
              </w:rPr>
              <w:t>社区</w:t>
            </w:r>
            <w:r>
              <w:rPr>
                <w:rFonts w:ascii="Times New Roman" w:hAnsi="Times New Roman"/>
                <w:bCs/>
                <w:color w:val="000000"/>
                <w:sz w:val="18"/>
                <w:szCs w:val="18"/>
              </w:rPr>
              <w:t>2</w:t>
            </w:r>
            <w:r>
              <w:rPr>
                <w:rFonts w:hint="eastAsia" w:ascii="Times New Roman" w:hAnsi="Times New Roman"/>
                <w:bCs/>
                <w:color w:val="000000"/>
                <w:sz w:val="18"/>
                <w:szCs w:val="18"/>
              </w:rPr>
              <w:t>周</w:t>
            </w:r>
          </w:p>
          <w:p>
            <w:pPr>
              <w:jc w:val="center"/>
              <w:rPr>
                <w:rFonts w:ascii="Times New Roman" w:hAnsi="Times New Roman"/>
                <w:bCs/>
                <w:color w:val="000000"/>
                <w:sz w:val="18"/>
                <w:szCs w:val="18"/>
              </w:rPr>
            </w:pPr>
          </w:p>
          <w:p>
            <w:pPr>
              <w:jc w:val="center"/>
              <w:rPr>
                <w:rFonts w:ascii="Times New Roman" w:hAnsi="Times New Roman"/>
                <w:bCs/>
                <w:color w:val="000000"/>
                <w:sz w:val="18"/>
                <w:szCs w:val="18"/>
              </w:rPr>
            </w:pPr>
          </w:p>
          <w:p>
            <w:pPr>
              <w:jc w:val="center"/>
              <w:rPr>
                <w:rFonts w:ascii="Times New Roman" w:hAnsi="Times New Roman"/>
                <w:bCs/>
                <w:color w:val="000000"/>
                <w:sz w:val="18"/>
                <w:szCs w:val="18"/>
              </w:rPr>
            </w:pPr>
            <w:r>
              <w:rPr>
                <w:rFonts w:hint="eastAsia" w:ascii="Times New Roman" w:hAnsi="Times New Roman"/>
                <w:bCs/>
                <w:color w:val="000000"/>
                <w:sz w:val="18"/>
                <w:szCs w:val="18"/>
              </w:rPr>
              <w:t>毕业教育</w:t>
            </w:r>
          </w:p>
          <w:p>
            <w:pPr>
              <w:jc w:val="center"/>
              <w:rPr>
                <w:rFonts w:ascii="Times New Roman" w:hAnsi="Times New Roman"/>
                <w:bCs/>
                <w:color w:val="000000"/>
                <w:sz w:val="18"/>
                <w:szCs w:val="18"/>
              </w:rPr>
            </w:pPr>
            <w:r>
              <w:rPr>
                <w:rFonts w:hint="eastAsia" w:ascii="Times New Roman" w:hAnsi="Times New Roman"/>
                <w:bCs/>
                <w:color w:val="000000"/>
                <w:sz w:val="18"/>
                <w:szCs w:val="18"/>
              </w:rPr>
              <w:t>（</w:t>
            </w:r>
            <w:r>
              <w:rPr>
                <w:rFonts w:ascii="Times New Roman" w:hAnsi="Times New Roman"/>
                <w:bCs/>
                <w:color w:val="000000"/>
                <w:sz w:val="18"/>
                <w:szCs w:val="18"/>
              </w:rPr>
              <w:t>2</w:t>
            </w:r>
            <w:r>
              <w:rPr>
                <w:rFonts w:hint="eastAsia" w:ascii="Times New Roman" w:hAnsi="Times New Roman"/>
                <w:bCs/>
                <w:color w:val="000000"/>
                <w:sz w:val="18"/>
                <w:szCs w:val="18"/>
              </w:rPr>
              <w:t>周）</w:t>
            </w:r>
          </w:p>
          <w:p>
            <w:pPr>
              <w:jc w:val="center"/>
              <w:rPr>
                <w:rFonts w:ascii="Times New Roman" w:hAnsi="Times New Roman"/>
                <w:bCs/>
                <w:color w:val="000000"/>
                <w:sz w:val="18"/>
                <w:szCs w:val="18"/>
              </w:rPr>
            </w:pPr>
            <w:r>
              <w:rPr>
                <w:rFonts w:hint="eastAsia" w:ascii="Times New Roman" w:hAnsi="Times New Roman"/>
                <w:bCs/>
                <w:color w:val="000000"/>
                <w:sz w:val="18"/>
                <w:szCs w:val="18"/>
              </w:rPr>
              <w:t>执护辅导</w:t>
            </w:r>
          </w:p>
          <w:p>
            <w:pPr>
              <w:jc w:val="center"/>
              <w:rPr>
                <w:rFonts w:ascii="Times New Roman" w:hAnsi="Times New Roman"/>
                <w:bCs/>
                <w:color w:val="000000"/>
                <w:sz w:val="18"/>
                <w:szCs w:val="18"/>
              </w:rPr>
            </w:pPr>
            <w:r>
              <w:rPr>
                <w:rFonts w:hint="eastAsia" w:ascii="Times New Roman" w:hAnsi="Times New Roman"/>
                <w:bCs/>
                <w:color w:val="000000"/>
                <w:sz w:val="18"/>
                <w:szCs w:val="18"/>
              </w:rPr>
              <w:t>（</w:t>
            </w:r>
            <w:r>
              <w:rPr>
                <w:rFonts w:ascii="Times New Roman" w:hAnsi="Times New Roman"/>
                <w:bCs/>
                <w:color w:val="000000"/>
                <w:sz w:val="18"/>
                <w:szCs w:val="18"/>
              </w:rPr>
              <w:t>4</w:t>
            </w:r>
            <w:r>
              <w:rPr>
                <w:rFonts w:hint="eastAsia" w:ascii="Times New Roman" w:hAnsi="Times New Roman"/>
                <w:bCs/>
                <w:color w:val="000000"/>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2</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pacing w:val="-10"/>
                <w:sz w:val="18"/>
                <w:szCs w:val="18"/>
              </w:rPr>
            </w:pPr>
            <w:r>
              <w:rPr>
                <w:rFonts w:hint="eastAsia" w:ascii="Times New Roman" w:hAnsi="Times New Roman"/>
                <w:bCs/>
                <w:color w:val="auto"/>
                <w:spacing w:val="-10"/>
                <w:sz w:val="18"/>
                <w:szCs w:val="18"/>
                <w:highlight w:val="yellow"/>
              </w:rPr>
              <w:t>毛泽东思想和中国特色社会主义理论体系概论</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Theme="minorEastAsia"/>
                <w:bCs/>
                <w:color w:val="000000"/>
                <w:sz w:val="18"/>
                <w:szCs w:val="18"/>
                <w:lang w:val="en-US" w:eastAsia="zh-CN"/>
              </w:rPr>
            </w:pPr>
            <w:r>
              <w:rPr>
                <w:rFonts w:hint="eastAsia" w:ascii="Times New Roman" w:hAnsi="Times New Roman"/>
                <w:bCs/>
                <w:color w:val="000000"/>
                <w:sz w:val="18"/>
                <w:szCs w:val="18"/>
                <w:highlight w:val="yellow"/>
                <w:lang w:val="en-US" w:eastAsia="zh-CN"/>
              </w:rPr>
              <w:t>32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52</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12</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Theme="minorEastAsia"/>
                <w:bCs/>
                <w:color w:val="000000"/>
                <w:sz w:val="18"/>
                <w:szCs w:val="18"/>
                <w:lang w:eastAsia="zh-CN"/>
              </w:rPr>
            </w:pPr>
            <w:r>
              <w:rPr>
                <w:rFonts w:hint="eastAsia" w:ascii="Times New Roman" w:hAnsi="Times New Roman"/>
                <w:bCs/>
                <w:color w:val="000000"/>
                <w:sz w:val="18"/>
                <w:szCs w:val="18"/>
                <w:highlight w:val="yellow"/>
                <w:lang w:val="en-US" w:eastAsia="zh-CN"/>
              </w:rPr>
              <w:t>2</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3</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形势与政策</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32</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0</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fldChar w:fldCharType="begin"/>
            </w:r>
            <w:r>
              <w:rPr>
                <w:rFonts w:ascii="Times New Roman" w:hAnsi="Times New Roman"/>
                <w:bCs/>
                <w:color w:val="000000"/>
                <w:sz w:val="18"/>
                <w:szCs w:val="18"/>
              </w:rPr>
              <w:instrText xml:space="preserve">= 8 \* GB3</w:instrText>
            </w:r>
            <w:r>
              <w:rPr>
                <w:rFonts w:ascii="Times New Roman" w:hAnsi="Times New Roman"/>
                <w:bCs/>
                <w:color w:val="000000"/>
                <w:sz w:val="18"/>
                <w:szCs w:val="18"/>
              </w:rPr>
              <w:fldChar w:fldCharType="separate"/>
            </w:r>
            <w:r>
              <w:rPr>
                <w:rFonts w:hint="eastAsia" w:ascii="Times New Roman" w:hAnsi="Times New Roman"/>
                <w:bCs/>
                <w:color w:val="000000"/>
                <w:sz w:val="18"/>
                <w:szCs w:val="18"/>
              </w:rPr>
              <w:t>⑧</w:t>
            </w:r>
            <w:r>
              <w:rPr>
                <w:rFonts w:ascii="Times New Roman" w:hAnsi="Times New Roman"/>
                <w:bCs/>
                <w:color w:val="000000"/>
                <w:sz w:val="18"/>
                <w:szCs w:val="18"/>
              </w:rPr>
              <w:fldChar w:fldCharType="end"/>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fldChar w:fldCharType="begin"/>
            </w:r>
            <w:r>
              <w:rPr>
                <w:rFonts w:ascii="Times New Roman" w:hAnsi="Times New Roman"/>
                <w:bCs/>
                <w:color w:val="000000"/>
                <w:sz w:val="18"/>
                <w:szCs w:val="18"/>
              </w:rPr>
              <w:instrText xml:space="preserve">= 8 \* GB3</w:instrText>
            </w:r>
            <w:r>
              <w:rPr>
                <w:rFonts w:ascii="Times New Roman" w:hAnsi="Times New Roman"/>
                <w:bCs/>
                <w:color w:val="000000"/>
                <w:sz w:val="18"/>
                <w:szCs w:val="18"/>
              </w:rPr>
              <w:fldChar w:fldCharType="separate"/>
            </w:r>
            <w:r>
              <w:rPr>
                <w:rFonts w:hint="eastAsia" w:ascii="Times New Roman" w:hAnsi="Times New Roman"/>
                <w:bCs/>
                <w:color w:val="000000"/>
                <w:sz w:val="18"/>
                <w:szCs w:val="18"/>
              </w:rPr>
              <w:t>⑧</w:t>
            </w:r>
            <w:r>
              <w:rPr>
                <w:rFonts w:ascii="Times New Roman" w:hAnsi="Times New Roman"/>
                <w:bCs/>
                <w:color w:val="000000"/>
                <w:sz w:val="18"/>
                <w:szCs w:val="18"/>
              </w:rPr>
              <w:fldChar w:fldCharType="end"/>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r>
              <w:rPr>
                <w:rFonts w:ascii="Times New Roman" w:hAnsi="Times New Roman"/>
                <w:bCs/>
                <w:color w:val="000000"/>
                <w:sz w:val="18"/>
                <w:szCs w:val="18"/>
              </w:rPr>
              <w:fldChar w:fldCharType="begin"/>
            </w:r>
            <w:r>
              <w:rPr>
                <w:rFonts w:ascii="Times New Roman" w:hAnsi="Times New Roman"/>
                <w:bCs/>
                <w:color w:val="000000"/>
                <w:sz w:val="18"/>
                <w:szCs w:val="18"/>
              </w:rPr>
              <w:instrText xml:space="preserve">= 8 \* GB3</w:instrText>
            </w:r>
            <w:r>
              <w:rPr>
                <w:rFonts w:ascii="Times New Roman" w:hAnsi="Times New Roman"/>
                <w:bCs/>
                <w:color w:val="000000"/>
                <w:sz w:val="18"/>
                <w:szCs w:val="18"/>
              </w:rPr>
              <w:fldChar w:fldCharType="separate"/>
            </w:r>
            <w:r>
              <w:rPr>
                <w:rFonts w:hint="eastAsia" w:ascii="Times New Roman" w:hAnsi="Times New Roman"/>
                <w:bCs/>
                <w:color w:val="000000"/>
                <w:sz w:val="18"/>
                <w:szCs w:val="18"/>
              </w:rPr>
              <w:t>⑧</w:t>
            </w:r>
            <w:r>
              <w:rPr>
                <w:rFonts w:ascii="Times New Roman" w:hAnsi="Times New Roman"/>
                <w:bCs/>
                <w:color w:val="000000"/>
                <w:sz w:val="18"/>
                <w:szCs w:val="18"/>
              </w:rPr>
              <w:fldChar w:fldCharType="end"/>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79" w:firstLineChars="44"/>
              <w:jc w:val="center"/>
              <w:rPr>
                <w:rFonts w:ascii="Times New Roman" w:hAnsi="Times New Roman"/>
                <w:bCs/>
                <w:color w:val="000000"/>
                <w:spacing w:val="-20"/>
                <w:sz w:val="18"/>
                <w:szCs w:val="18"/>
              </w:rPr>
            </w:pPr>
            <w:r>
              <w:rPr>
                <w:rFonts w:ascii="Times New Roman" w:hAnsi="Times New Roman"/>
                <w:bCs/>
                <w:color w:val="000000"/>
                <w:sz w:val="18"/>
                <w:szCs w:val="18"/>
              </w:rPr>
              <w:fldChar w:fldCharType="begin"/>
            </w:r>
            <w:r>
              <w:rPr>
                <w:rFonts w:ascii="Times New Roman" w:hAnsi="Times New Roman"/>
                <w:bCs/>
                <w:color w:val="000000"/>
                <w:sz w:val="18"/>
                <w:szCs w:val="18"/>
              </w:rPr>
              <w:instrText xml:space="preserve">= 8 \* GB3</w:instrText>
            </w:r>
            <w:r>
              <w:rPr>
                <w:rFonts w:ascii="Times New Roman" w:hAnsi="Times New Roman"/>
                <w:bCs/>
                <w:color w:val="000000"/>
                <w:sz w:val="18"/>
                <w:szCs w:val="18"/>
              </w:rPr>
              <w:fldChar w:fldCharType="separate"/>
            </w:r>
            <w:r>
              <w:rPr>
                <w:rFonts w:hint="eastAsia" w:ascii="Times New Roman" w:hAnsi="Times New Roman"/>
                <w:bCs/>
                <w:color w:val="000000"/>
                <w:sz w:val="18"/>
                <w:szCs w:val="18"/>
              </w:rPr>
              <w:t>⑧</w:t>
            </w:r>
            <w:r>
              <w:rPr>
                <w:rFonts w:ascii="Times New Roman" w:hAnsi="Times New Roman"/>
                <w:bCs/>
                <w:color w:val="000000"/>
                <w:sz w:val="18"/>
                <w:szCs w:val="18"/>
              </w:rPr>
              <w:fldChar w:fldCharType="end"/>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4</w:t>
            </w:r>
          </w:p>
        </w:tc>
        <w:tc>
          <w:tcPr>
            <w:tcW w:w="1460" w:type="dxa"/>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bCs/>
                <w:color w:val="000000"/>
                <w:sz w:val="18"/>
                <w:szCs w:val="18"/>
              </w:rPr>
            </w:pPr>
            <w:r>
              <w:rPr>
                <w:rFonts w:hint="eastAsia" w:ascii="Times New Roman" w:hAnsi="Times New Roman"/>
                <w:bCs/>
                <w:color w:val="000000"/>
                <w:sz w:val="18"/>
                <w:szCs w:val="18"/>
                <w:highlight w:val="yellow"/>
              </w:rPr>
              <w:t>习近平新时代中国特色社会主义思想概论</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Theme="minorEastAsia"/>
                <w:bCs/>
                <w:color w:val="000000"/>
                <w:sz w:val="18"/>
                <w:szCs w:val="18"/>
                <w:lang w:val="en-US" w:eastAsia="zh-CN"/>
              </w:rPr>
            </w:pPr>
            <w:r>
              <w:rPr>
                <w:rFonts w:hint="eastAsia" w:ascii="Times New Roman" w:hAnsi="Times New Roman"/>
                <w:bCs/>
                <w:color w:val="000000"/>
                <w:sz w:val="18"/>
                <w:szCs w:val="18"/>
                <w:highlight w:val="yellow"/>
                <w:lang w:val="en-US" w:eastAsia="zh-CN"/>
              </w:rPr>
              <w:t>48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24</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8</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Theme="minorEastAsia"/>
                <w:bCs/>
                <w:color w:val="000000"/>
                <w:spacing w:val="-10"/>
                <w:sz w:val="18"/>
                <w:szCs w:val="18"/>
                <w:lang w:eastAsia="zh-CN"/>
              </w:rPr>
            </w:pPr>
            <w:r>
              <w:rPr>
                <w:rFonts w:hint="eastAsia" w:ascii="Times New Roman" w:hAnsi="Times New Roman"/>
                <w:bCs/>
                <w:color w:val="000000"/>
                <w:spacing w:val="-20"/>
                <w:sz w:val="18"/>
                <w:szCs w:val="18"/>
                <w:highlight w:val="yellow"/>
                <w:lang w:val="en-US" w:eastAsia="zh-CN"/>
              </w:rPr>
              <w:t>3</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5</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体育与健康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2.3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6</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92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6</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86</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r>
              <w:rPr>
                <w:rFonts w:ascii="Times New Roman" w:hAnsi="Times New Roman"/>
                <w:bCs/>
                <w:color w:val="000000"/>
                <w:spacing w:val="-10"/>
                <w:sz w:val="18"/>
                <w:szCs w:val="18"/>
              </w:rPr>
              <w:t>2</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vMerge w:val="restart"/>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6</w:t>
            </w:r>
          </w:p>
        </w:tc>
        <w:tc>
          <w:tcPr>
            <w:tcW w:w="62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外</w:t>
            </w:r>
          </w:p>
          <w:p>
            <w:pPr>
              <w:jc w:val="center"/>
              <w:rPr>
                <w:rFonts w:ascii="Times New Roman" w:hAnsi="Times New Roman"/>
                <w:bCs/>
                <w:color w:val="000000"/>
                <w:sz w:val="18"/>
                <w:szCs w:val="18"/>
              </w:rPr>
            </w:pPr>
            <w:r>
              <w:rPr>
                <w:rFonts w:hint="eastAsia" w:ascii="Times New Roman" w:hAnsi="Times New Roman"/>
                <w:bCs/>
                <w:color w:val="000000"/>
                <w:sz w:val="18"/>
                <w:szCs w:val="18"/>
              </w:rPr>
              <w:t>语</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精读</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1-4</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18</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288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144</w:t>
            </w:r>
          </w:p>
        </w:tc>
        <w:tc>
          <w:tcPr>
            <w:tcW w:w="64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144</w:t>
            </w:r>
          </w:p>
        </w:tc>
        <w:tc>
          <w:tcPr>
            <w:tcW w:w="34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42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pacing w:val="-10"/>
                <w:sz w:val="18"/>
                <w:szCs w:val="18"/>
              </w:rPr>
            </w:pPr>
            <w:r>
              <w:rPr>
                <w:rFonts w:ascii="Times New Roman" w:hAnsi="Times New Roman"/>
                <w:bCs/>
                <w:color w:val="000000"/>
                <w:sz w:val="18"/>
                <w:szCs w:val="18"/>
              </w:rPr>
              <w:t>6</w:t>
            </w: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top"/>
          </w:tcPr>
          <w:p>
            <w:pPr>
              <w:ind w:left="-107" w:leftChars="-51" w:firstLine="79" w:firstLineChars="44"/>
              <w:jc w:val="center"/>
              <w:rPr>
                <w:rFonts w:ascii="Times New Roman" w:hAnsi="Times New Roman"/>
                <w:bCs/>
                <w:color w:val="000000"/>
                <w:spacing w:val="-20"/>
                <w:sz w:val="18"/>
                <w:szCs w:val="18"/>
              </w:rPr>
            </w:pPr>
            <w:r>
              <w:rPr>
                <w:rFonts w:ascii="Times New Roman" w:hAnsi="Times New Roman"/>
                <w:bCs/>
                <w:color w:val="000000"/>
                <w:sz w:val="18"/>
                <w:szCs w:val="18"/>
              </w:rPr>
              <w:t>6</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泛读</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2-4</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5</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88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44</w:t>
            </w:r>
          </w:p>
        </w:tc>
        <w:tc>
          <w:tcPr>
            <w:tcW w:w="64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44</w:t>
            </w:r>
          </w:p>
        </w:tc>
        <w:tc>
          <w:tcPr>
            <w:tcW w:w="34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pacing w:val="-10"/>
                <w:sz w:val="18"/>
                <w:szCs w:val="18"/>
              </w:rPr>
            </w:pPr>
            <w:r>
              <w:rPr>
                <w:rFonts w:ascii="Times New Roman" w:hAnsi="Times New Roman"/>
                <w:bCs/>
                <w:color w:val="000000"/>
                <w:sz w:val="18"/>
                <w:szCs w:val="18"/>
              </w:rPr>
              <w:t>2</w:t>
            </w: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top"/>
          </w:tcPr>
          <w:p>
            <w:pPr>
              <w:ind w:left="-107" w:leftChars="-51" w:firstLine="79" w:firstLineChars="44"/>
              <w:jc w:val="center"/>
              <w:rPr>
                <w:rFonts w:ascii="Times New Roman" w:hAnsi="Times New Roman"/>
                <w:bCs/>
                <w:color w:val="000000"/>
                <w:spacing w:val="-20"/>
                <w:sz w:val="18"/>
                <w:szCs w:val="18"/>
              </w:rPr>
            </w:pPr>
            <w:r>
              <w:rPr>
                <w:rFonts w:ascii="Times New Roman" w:hAnsi="Times New Roman"/>
                <w:bCs/>
                <w:color w:val="000000"/>
                <w:sz w:val="18"/>
                <w:szCs w:val="18"/>
              </w:rPr>
              <w:t>2</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听力</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1-4</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7</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116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58</w:t>
            </w:r>
          </w:p>
        </w:tc>
        <w:tc>
          <w:tcPr>
            <w:tcW w:w="64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58</w:t>
            </w:r>
          </w:p>
        </w:tc>
        <w:tc>
          <w:tcPr>
            <w:tcW w:w="34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pacing w:val="-10"/>
                <w:sz w:val="18"/>
                <w:szCs w:val="18"/>
              </w:rPr>
            </w:pPr>
            <w:r>
              <w:rPr>
                <w:rFonts w:ascii="Times New Roman" w:hAnsi="Times New Roman"/>
                <w:bCs/>
                <w:color w:val="000000"/>
                <w:sz w:val="18"/>
                <w:szCs w:val="18"/>
              </w:rPr>
              <w:t>2</w:t>
            </w: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top"/>
          </w:tcPr>
          <w:p>
            <w:pPr>
              <w:ind w:left="-107" w:leftChars="-51" w:firstLine="79" w:firstLineChars="44"/>
              <w:jc w:val="center"/>
              <w:rPr>
                <w:rFonts w:ascii="Times New Roman" w:hAnsi="Times New Roman"/>
                <w:bCs/>
                <w:color w:val="000000"/>
                <w:spacing w:val="-20"/>
                <w:sz w:val="18"/>
                <w:szCs w:val="18"/>
              </w:rPr>
            </w:pPr>
            <w:r>
              <w:rPr>
                <w:rFonts w:ascii="Times New Roman" w:hAnsi="Times New Roman"/>
                <w:bCs/>
                <w:color w:val="000000"/>
                <w:sz w:val="18"/>
                <w:szCs w:val="18"/>
              </w:rPr>
              <w:t>2</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口语</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1-4</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7</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116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58</w:t>
            </w:r>
          </w:p>
        </w:tc>
        <w:tc>
          <w:tcPr>
            <w:tcW w:w="64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58</w:t>
            </w:r>
          </w:p>
        </w:tc>
        <w:tc>
          <w:tcPr>
            <w:tcW w:w="34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42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pacing w:val="-10"/>
                <w:sz w:val="18"/>
                <w:szCs w:val="18"/>
              </w:rPr>
            </w:pPr>
            <w:r>
              <w:rPr>
                <w:rFonts w:ascii="Times New Roman" w:hAnsi="Times New Roman"/>
                <w:bCs/>
                <w:color w:val="000000"/>
                <w:sz w:val="18"/>
                <w:szCs w:val="18"/>
              </w:rPr>
              <w:t>4</w:t>
            </w: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top"/>
          </w:tcPr>
          <w:p>
            <w:pPr>
              <w:ind w:left="-107" w:leftChars="-51" w:firstLine="79" w:firstLineChars="44"/>
              <w:jc w:val="center"/>
              <w:rPr>
                <w:rFonts w:ascii="Times New Roman" w:hAnsi="Times New Roman"/>
                <w:bCs/>
                <w:color w:val="000000"/>
                <w:spacing w:val="-20"/>
                <w:sz w:val="18"/>
                <w:szCs w:val="18"/>
              </w:rPr>
            </w:pPr>
            <w:r>
              <w:rPr>
                <w:rFonts w:ascii="Times New Roman" w:hAnsi="Times New Roman"/>
                <w:bCs/>
                <w:color w:val="000000"/>
                <w:sz w:val="18"/>
                <w:szCs w:val="18"/>
              </w:rPr>
              <w:t>6</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写作</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4</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24</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12</w:t>
            </w:r>
          </w:p>
        </w:tc>
        <w:tc>
          <w:tcPr>
            <w:tcW w:w="64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12</w:t>
            </w:r>
          </w:p>
        </w:tc>
        <w:tc>
          <w:tcPr>
            <w:tcW w:w="34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top"/>
          </w:tcPr>
          <w:p>
            <w:pPr>
              <w:ind w:left="-107" w:leftChars="-51" w:firstLine="79" w:firstLineChars="44"/>
              <w:jc w:val="center"/>
              <w:rPr>
                <w:rFonts w:ascii="Times New Roman" w:hAnsi="Times New Roman"/>
                <w:bCs/>
                <w:color w:val="000000"/>
                <w:sz w:val="18"/>
                <w:szCs w:val="18"/>
              </w:rPr>
            </w:pPr>
            <w:r>
              <w:rPr>
                <w:rFonts w:ascii="Times New Roman" w:hAnsi="Times New Roman"/>
                <w:bCs/>
                <w:color w:val="000000"/>
                <w:sz w:val="18"/>
                <w:szCs w:val="18"/>
              </w:rPr>
              <w:t>2</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语法</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1-2</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4</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60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30</w:t>
            </w:r>
          </w:p>
        </w:tc>
        <w:tc>
          <w:tcPr>
            <w:tcW w:w="64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30</w:t>
            </w:r>
          </w:p>
        </w:tc>
        <w:tc>
          <w:tcPr>
            <w:tcW w:w="343"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top"/>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7</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4"/>
                <w:sz w:val="18"/>
                <w:szCs w:val="18"/>
              </w:rPr>
            </w:pPr>
            <w:r>
              <w:rPr>
                <w:rFonts w:hint="eastAsia" w:ascii="Times New Roman" w:hAnsi="Times New Roman"/>
                <w:bCs/>
                <w:color w:val="000000"/>
                <w:spacing w:val="-4"/>
                <w:sz w:val="18"/>
                <w:szCs w:val="18"/>
              </w:rPr>
              <w:t>医学生人文修养</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22</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24</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8</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信息技术基础</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0</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30</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9</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6"/>
                <w:sz w:val="18"/>
                <w:szCs w:val="18"/>
              </w:rPr>
            </w:pPr>
            <w:r>
              <w:rPr>
                <w:rFonts w:hint="eastAsia" w:ascii="Times New Roman" w:hAnsi="Times New Roman"/>
                <w:bCs/>
                <w:color w:val="000000"/>
                <w:spacing w:val="-6"/>
                <w:sz w:val="18"/>
                <w:szCs w:val="18"/>
              </w:rPr>
              <w:t>大学生心理健康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14</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8</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pacing w:val="-20"/>
                <w:sz w:val="18"/>
                <w:szCs w:val="18"/>
              </w:rPr>
              <w:t>1</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70" w:firstLineChars="44"/>
              <w:jc w:val="center"/>
              <w:rPr>
                <w:rFonts w:ascii="Times New Roman" w:hAnsi="Times New Roman"/>
                <w:bCs/>
                <w:color w:val="000000"/>
                <w:spacing w:val="-20"/>
                <w:sz w:val="18"/>
                <w:szCs w:val="18"/>
              </w:rPr>
            </w:pPr>
            <w:r>
              <w:rPr>
                <w:rFonts w:ascii="Times New Roman" w:hAnsi="Times New Roman"/>
                <w:bCs/>
                <w:color w:val="000000"/>
                <w:spacing w:val="-10"/>
                <w:sz w:val="18"/>
                <w:szCs w:val="18"/>
              </w:rPr>
              <w:t>1</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10</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大学生就创业全程化指导</w:t>
            </w:r>
          </w:p>
          <w:p>
            <w:pPr>
              <w:jc w:val="center"/>
              <w:rPr>
                <w:rFonts w:ascii="Times New Roman" w:hAnsi="Times New Roman"/>
                <w:bCs/>
                <w:color w:val="000000"/>
                <w:sz w:val="18"/>
                <w:szCs w:val="18"/>
              </w:rPr>
            </w:pPr>
            <w:r>
              <w:rPr>
                <w:rFonts w:hint="eastAsia" w:ascii="Times New Roman" w:hAnsi="Times New Roman"/>
                <w:bCs/>
                <w:color w:val="000000"/>
                <w:sz w:val="18"/>
                <w:szCs w:val="18"/>
              </w:rPr>
              <w:t>指导</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 w:val="18"/>
                <w:szCs w:val="18"/>
              </w:rPr>
            </w:pPr>
            <w:r>
              <w:rPr>
                <w:rFonts w:ascii="Times New Roman" w:hAnsi="Times New Roman"/>
                <w:bCs/>
                <w:color w:val="000000"/>
                <w:sz w:val="18"/>
                <w:szCs w:val="18"/>
              </w:rPr>
              <w:t>1-4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8</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8</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pacing w:val="-20"/>
                <w:sz w:val="18"/>
                <w:szCs w:val="18"/>
              </w:rPr>
            </w:pPr>
            <w:r>
              <w:rPr>
                <w:rFonts w:ascii="Times New Roman" w:hAnsi="Times New Roman"/>
                <w:bCs/>
                <w:color w:val="000000"/>
                <w:spacing w:val="-20"/>
                <w:sz w:val="18"/>
                <w:szCs w:val="18"/>
              </w:rPr>
              <w:fldChar w:fldCharType="begin"/>
            </w:r>
            <w:r>
              <w:rPr>
                <w:rFonts w:ascii="Times New Roman" w:hAnsi="Times New Roman"/>
                <w:bCs/>
                <w:color w:val="000000"/>
                <w:spacing w:val="-20"/>
                <w:sz w:val="18"/>
                <w:szCs w:val="18"/>
              </w:rPr>
              <w:instrText xml:space="preserve">= 4 \* GB3</w:instrText>
            </w:r>
            <w:r>
              <w:rPr>
                <w:rFonts w:ascii="Times New Roman" w:hAnsi="Times New Roman"/>
                <w:bCs/>
                <w:color w:val="000000"/>
                <w:spacing w:val="-20"/>
                <w:sz w:val="18"/>
                <w:szCs w:val="18"/>
              </w:rPr>
              <w:fldChar w:fldCharType="separate"/>
            </w:r>
            <w:r>
              <w:rPr>
                <w:rFonts w:hint="eastAsia" w:ascii="Times New Roman" w:hAnsi="Times New Roman"/>
                <w:bCs/>
                <w:color w:val="000000"/>
                <w:spacing w:val="-20"/>
                <w:sz w:val="18"/>
                <w:szCs w:val="18"/>
              </w:rPr>
              <w:t>④</w:t>
            </w:r>
            <w:r>
              <w:rPr>
                <w:rFonts w:ascii="Times New Roman" w:hAnsi="Times New Roman"/>
                <w:bCs/>
                <w:color w:val="000000"/>
                <w:spacing w:val="-20"/>
                <w:sz w:val="18"/>
                <w:szCs w:val="18"/>
              </w:rPr>
              <w:fldChar w:fldCharType="end"/>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r>
              <w:rPr>
                <w:rFonts w:ascii="Times New Roman" w:hAnsi="Times New Roman"/>
                <w:bCs/>
                <w:color w:val="000000"/>
                <w:spacing w:val="-20"/>
                <w:sz w:val="18"/>
                <w:szCs w:val="18"/>
              </w:rPr>
              <w:fldChar w:fldCharType="begin"/>
            </w:r>
            <w:r>
              <w:rPr>
                <w:rFonts w:ascii="Times New Roman" w:hAnsi="Times New Roman"/>
                <w:bCs/>
                <w:color w:val="000000"/>
                <w:spacing w:val="-20"/>
                <w:sz w:val="18"/>
                <w:szCs w:val="18"/>
              </w:rPr>
              <w:instrText xml:space="preserve">= 4 \* GB3</w:instrText>
            </w:r>
            <w:r>
              <w:rPr>
                <w:rFonts w:ascii="Times New Roman" w:hAnsi="Times New Roman"/>
                <w:bCs/>
                <w:color w:val="000000"/>
                <w:spacing w:val="-20"/>
                <w:sz w:val="18"/>
                <w:szCs w:val="18"/>
              </w:rPr>
              <w:fldChar w:fldCharType="separate"/>
            </w:r>
            <w:r>
              <w:rPr>
                <w:rFonts w:hint="eastAsia" w:ascii="Times New Roman" w:hAnsi="Times New Roman"/>
                <w:bCs/>
                <w:color w:val="000000"/>
                <w:spacing w:val="-20"/>
                <w:sz w:val="18"/>
                <w:szCs w:val="18"/>
              </w:rPr>
              <w:t>④</w:t>
            </w:r>
            <w:r>
              <w:rPr>
                <w:rFonts w:ascii="Times New Roman" w:hAnsi="Times New Roman"/>
                <w:bCs/>
                <w:color w:val="000000"/>
                <w:spacing w:val="-20"/>
                <w:sz w:val="18"/>
                <w:szCs w:val="18"/>
              </w:rPr>
              <w:fldChar w:fldCharType="end"/>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r>
              <w:rPr>
                <w:rFonts w:ascii="Times New Roman" w:hAnsi="Times New Roman"/>
                <w:bCs/>
                <w:color w:val="000000"/>
                <w:spacing w:val="-20"/>
                <w:sz w:val="18"/>
                <w:szCs w:val="18"/>
              </w:rPr>
              <w:fldChar w:fldCharType="begin"/>
            </w:r>
            <w:r>
              <w:rPr>
                <w:rFonts w:ascii="Times New Roman" w:hAnsi="Times New Roman"/>
                <w:bCs/>
                <w:color w:val="000000"/>
                <w:spacing w:val="-20"/>
                <w:sz w:val="18"/>
                <w:szCs w:val="18"/>
              </w:rPr>
              <w:instrText xml:space="preserve">= 4 \* GB3</w:instrText>
            </w:r>
            <w:r>
              <w:rPr>
                <w:rFonts w:ascii="Times New Roman" w:hAnsi="Times New Roman"/>
                <w:bCs/>
                <w:color w:val="000000"/>
                <w:spacing w:val="-20"/>
                <w:sz w:val="18"/>
                <w:szCs w:val="18"/>
              </w:rPr>
              <w:fldChar w:fldCharType="separate"/>
            </w:r>
            <w:r>
              <w:rPr>
                <w:rFonts w:hint="eastAsia" w:ascii="Times New Roman" w:hAnsi="Times New Roman"/>
                <w:bCs/>
                <w:color w:val="000000"/>
                <w:spacing w:val="-20"/>
                <w:sz w:val="18"/>
                <w:szCs w:val="18"/>
              </w:rPr>
              <w:t>④</w:t>
            </w:r>
            <w:r>
              <w:rPr>
                <w:rFonts w:ascii="Times New Roman" w:hAnsi="Times New Roman"/>
                <w:bCs/>
                <w:color w:val="000000"/>
                <w:spacing w:val="-20"/>
                <w:sz w:val="18"/>
                <w:szCs w:val="18"/>
              </w:rPr>
              <w:fldChar w:fldCharType="end"/>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r>
              <w:rPr>
                <w:rFonts w:ascii="Times New Roman" w:hAnsi="Times New Roman"/>
                <w:bCs/>
                <w:color w:val="000000"/>
                <w:spacing w:val="-20"/>
                <w:sz w:val="18"/>
                <w:szCs w:val="18"/>
              </w:rPr>
              <w:fldChar w:fldCharType="begin"/>
            </w:r>
            <w:r>
              <w:rPr>
                <w:rFonts w:ascii="Times New Roman" w:hAnsi="Times New Roman"/>
                <w:bCs/>
                <w:color w:val="000000"/>
                <w:spacing w:val="-20"/>
                <w:sz w:val="18"/>
                <w:szCs w:val="18"/>
              </w:rPr>
              <w:instrText xml:space="preserve">= 4 \* GB3</w:instrText>
            </w:r>
            <w:r>
              <w:rPr>
                <w:rFonts w:ascii="Times New Roman" w:hAnsi="Times New Roman"/>
                <w:bCs/>
                <w:color w:val="000000"/>
                <w:spacing w:val="-20"/>
                <w:sz w:val="18"/>
                <w:szCs w:val="18"/>
              </w:rPr>
              <w:fldChar w:fldCharType="separate"/>
            </w:r>
            <w:r>
              <w:rPr>
                <w:rFonts w:hint="eastAsia" w:ascii="Times New Roman" w:hAnsi="Times New Roman"/>
                <w:bCs/>
                <w:color w:val="000000"/>
                <w:spacing w:val="-20"/>
                <w:sz w:val="18"/>
                <w:szCs w:val="18"/>
              </w:rPr>
              <w:t>④</w:t>
            </w:r>
            <w:r>
              <w:rPr>
                <w:rFonts w:ascii="Times New Roman" w:hAnsi="Times New Roman"/>
                <w:bCs/>
                <w:color w:val="000000"/>
                <w:spacing w:val="-20"/>
                <w:sz w:val="18"/>
                <w:szCs w:val="18"/>
              </w:rPr>
              <w:fldChar w:fldCharType="end"/>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2098" w:type="dxa"/>
            <w:gridSpan w:val="5"/>
            <w:tcBorders>
              <w:top w:val="single" w:color="auto" w:sz="4" w:space="0"/>
              <w:left w:val="single" w:color="auto" w:sz="18" w:space="0"/>
              <w:bottom w:val="single" w:color="auto" w:sz="4" w:space="0"/>
              <w:right w:val="single" w:color="auto" w:sz="4" w:space="0"/>
            </w:tcBorders>
            <w:noWrap w:val="0"/>
            <w:vAlign w:val="center"/>
          </w:tcPr>
          <w:p>
            <w:pPr>
              <w:ind w:firstLine="904" w:firstLineChars="500"/>
              <w:rPr>
                <w:rFonts w:ascii="Times New Roman" w:hAnsi="Times New Roman"/>
                <w:b/>
                <w:color w:val="000000"/>
                <w:sz w:val="18"/>
                <w:szCs w:val="18"/>
              </w:rPr>
            </w:pPr>
            <w:r>
              <w:rPr>
                <w:rFonts w:hint="eastAsia" w:ascii="Times New Roman" w:hAnsi="Times New Roman"/>
                <w:b/>
                <w:color w:val="000000"/>
                <w:sz w:val="18"/>
                <w:szCs w:val="18"/>
              </w:rPr>
              <w:t>小计</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18</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20</w:t>
            </w:r>
          </w:p>
        </w:tc>
        <w:tc>
          <w:tcPr>
            <w:tcW w:w="53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
                <w:color w:val="000000"/>
                <w:sz w:val="18"/>
                <w:szCs w:val="18"/>
              </w:rPr>
            </w:pPr>
            <w:r>
              <w:rPr>
                <w:rFonts w:ascii="Times New Roman" w:hAnsi="Times New Roman"/>
                <w:b/>
                <w:color w:val="000000"/>
                <w:sz w:val="18"/>
                <w:szCs w:val="18"/>
              </w:rPr>
              <w:t>65</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hint="default" w:ascii="Times New Roman" w:hAnsi="Times New Roman" w:eastAsiaTheme="minorEastAsia"/>
                <w:b/>
                <w:color w:val="000000"/>
                <w:szCs w:val="18"/>
                <w:lang w:val="en-US" w:eastAsia="zh-CN"/>
              </w:rPr>
            </w:pPr>
            <w:r>
              <w:rPr>
                <w:rFonts w:hint="eastAsia" w:ascii="Times New Roman" w:hAnsi="Times New Roman"/>
                <w:b/>
                <w:color w:val="000000"/>
                <w:szCs w:val="18"/>
                <w:highlight w:val="yellow"/>
                <w:lang w:val="en-US" w:eastAsia="zh-CN"/>
              </w:rPr>
              <w:t>1058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536</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
                <w:color w:val="000000"/>
                <w:szCs w:val="18"/>
              </w:rPr>
            </w:pPr>
            <w:r>
              <w:rPr>
                <w:rFonts w:ascii="Times New Roman" w:hAnsi="Times New Roman"/>
                <w:b/>
                <w:color w:val="000000"/>
                <w:szCs w:val="18"/>
              </w:rPr>
              <w:t>538</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ind w:left="-63" w:leftChars="-30"/>
              <w:rPr>
                <w:rFonts w:ascii="Times New Roman" w:hAnsi="Times New Roman"/>
                <w:bCs/>
                <w:color w:val="000000"/>
                <w:szCs w:val="18"/>
              </w:rPr>
            </w:pPr>
            <w:r>
              <w:rPr>
                <w:rFonts w:ascii="Times New Roman" w:hAnsi="Times New Roman"/>
                <w:bCs/>
                <w:color w:val="000000"/>
                <w:szCs w:val="18"/>
              </w:rPr>
              <w:t>21</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42" w:leftChars="-20"/>
              <w:rPr>
                <w:rFonts w:hint="default" w:ascii="Times New Roman" w:hAnsi="Times New Roman" w:eastAsiaTheme="minorEastAsia"/>
                <w:bCs/>
                <w:color w:val="000000"/>
                <w:szCs w:val="18"/>
                <w:lang w:val="en-US" w:eastAsia="zh-CN"/>
              </w:rPr>
            </w:pPr>
            <w:r>
              <w:rPr>
                <w:rFonts w:hint="eastAsia" w:ascii="Times New Roman" w:hAnsi="Times New Roman"/>
                <w:bCs/>
                <w:color w:val="000000"/>
                <w:szCs w:val="18"/>
                <w:highlight w:val="yellow"/>
                <w:lang w:val="en-US" w:eastAsia="zh-CN"/>
              </w:rPr>
              <w:t>22</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hint="default" w:ascii="Times New Roman" w:hAnsi="Times New Roman" w:eastAsiaTheme="minorEastAsia"/>
                <w:bCs/>
                <w:color w:val="000000"/>
                <w:szCs w:val="18"/>
                <w:lang w:val="en-US" w:eastAsia="zh-CN"/>
              </w:rPr>
            </w:pPr>
            <w:r>
              <w:rPr>
                <w:rFonts w:hint="eastAsia" w:ascii="Times New Roman" w:hAnsi="Times New Roman"/>
                <w:bCs/>
                <w:color w:val="000000"/>
                <w:szCs w:val="18"/>
                <w:highlight w:val="yellow"/>
                <w:lang w:val="en-US" w:eastAsia="zh-CN"/>
              </w:rPr>
              <w:t>20</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20</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378" w:type="dxa"/>
            <w:vMerge w:val="restart"/>
            <w:tcBorders>
              <w:top w:val="single" w:color="auto" w:sz="4" w:space="0"/>
              <w:left w:val="single" w:color="auto" w:sz="18" w:space="0"/>
              <w:bottom w:val="single" w:color="auto" w:sz="4" w:space="0"/>
              <w:right w:val="single" w:color="auto" w:sz="4" w:space="0"/>
            </w:tcBorders>
            <w:noWrap w:val="0"/>
            <w:vAlign w:val="center"/>
          </w:tcPr>
          <w:p>
            <w:pPr>
              <w:ind w:firstLine="1350" w:firstLineChars="750"/>
              <w:jc w:val="right"/>
              <w:rPr>
                <w:rFonts w:ascii="Times New Roman" w:hAnsi="Times New Roman"/>
                <w:bCs/>
                <w:color w:val="000000"/>
                <w:sz w:val="18"/>
                <w:szCs w:val="18"/>
              </w:rPr>
            </w:pPr>
            <w:r>
              <w:rPr>
                <w:rFonts w:hint="eastAsia" w:ascii="宋体" w:hAnsi="宋体"/>
                <w:color w:val="000000"/>
                <w:sz w:val="18"/>
                <w:szCs w:val="18"/>
              </w:rPr>
              <w:t>身心素质模块</w:t>
            </w: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highlight w:val="yellow"/>
              </w:rPr>
              <w:t>11</w:t>
            </w:r>
          </w:p>
        </w:tc>
        <w:tc>
          <w:tcPr>
            <w:tcW w:w="1460" w:type="dxa"/>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bCs/>
                <w:color w:val="000000"/>
                <w:sz w:val="18"/>
                <w:szCs w:val="18"/>
              </w:rPr>
            </w:pPr>
            <w:r>
              <w:rPr>
                <w:rFonts w:hint="eastAsia" w:ascii="Times New Roman" w:hAnsi="Times New Roman"/>
                <w:bCs/>
                <w:color w:val="000000"/>
                <w:sz w:val="18"/>
                <w:szCs w:val="18"/>
              </w:rPr>
              <w:t>入学教育、军事理论与训练</w:t>
            </w:r>
          </w:p>
        </w:tc>
        <w:tc>
          <w:tcPr>
            <w:tcW w:w="40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 w:val="18"/>
                <w:szCs w:val="18"/>
              </w:rPr>
            </w:pPr>
            <w:r>
              <w:rPr>
                <w:rFonts w:ascii="Times New Roman" w:hAnsi="Times New Roman"/>
                <w:bCs/>
                <w:color w:val="000000"/>
                <w:sz w:val="18"/>
                <w:szCs w:val="18"/>
              </w:rPr>
              <w:t>1</w:t>
            </w:r>
          </w:p>
        </w:tc>
        <w:tc>
          <w:tcPr>
            <w:tcW w:w="40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 w:val="18"/>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3</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72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18</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54</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 w:val="18"/>
                <w:szCs w:val="18"/>
              </w:rPr>
            </w:pPr>
            <w:r>
              <w:rPr>
                <w:rFonts w:ascii="Times New Roman" w:hAnsi="Times New Roman"/>
                <w:bCs/>
                <w:color w:val="000000"/>
                <w:sz w:val="18"/>
                <w:szCs w:val="18"/>
              </w:rPr>
              <w:t>2Z</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ind w:firstLine="1350" w:firstLineChars="750"/>
              <w:jc w:val="center"/>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highlight w:val="yellow"/>
              </w:rPr>
              <w:t>12</w:t>
            </w:r>
          </w:p>
        </w:tc>
        <w:tc>
          <w:tcPr>
            <w:tcW w:w="1460" w:type="dxa"/>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bCs/>
                <w:color w:val="000000"/>
                <w:sz w:val="18"/>
                <w:szCs w:val="18"/>
              </w:rPr>
            </w:pPr>
            <w:r>
              <w:rPr>
                <w:rFonts w:hint="eastAsia" w:ascii="Times New Roman" w:hAnsi="Times New Roman"/>
                <w:bCs/>
                <w:color w:val="000000"/>
                <w:sz w:val="18"/>
                <w:szCs w:val="18"/>
              </w:rPr>
              <w:t>体育与健康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 w:val="18"/>
                <w:szCs w:val="18"/>
              </w:rPr>
            </w:pPr>
            <w:r>
              <w:rPr>
                <w:rFonts w:ascii="Times New Roman" w:hAnsi="Times New Roman"/>
                <w:bCs/>
                <w:color w:val="000000"/>
                <w:sz w:val="18"/>
                <w:szCs w:val="18"/>
              </w:rPr>
              <w:t>1-3</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6</w:t>
            </w:r>
          </w:p>
        </w:tc>
        <w:tc>
          <w:tcPr>
            <w:tcW w:w="56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bCs/>
                <w:color w:val="000000"/>
                <w:sz w:val="18"/>
                <w:szCs w:val="18"/>
              </w:rPr>
            </w:pPr>
            <w:r>
              <w:rPr>
                <w:rFonts w:ascii="Times New Roman" w:hAnsi="Times New Roman"/>
                <w:bCs/>
                <w:color w:val="000000"/>
                <w:sz w:val="18"/>
                <w:szCs w:val="18"/>
              </w:rPr>
              <w:t>92</w:t>
            </w:r>
          </w:p>
        </w:tc>
        <w:tc>
          <w:tcPr>
            <w:tcW w:w="54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bCs/>
                <w:color w:val="000000"/>
                <w:sz w:val="18"/>
                <w:szCs w:val="18"/>
              </w:rPr>
            </w:pPr>
            <w:r>
              <w:rPr>
                <w:rFonts w:ascii="Times New Roman" w:hAnsi="Times New Roman"/>
                <w:bCs/>
                <w:color w:val="000000"/>
                <w:sz w:val="18"/>
                <w:szCs w:val="18"/>
              </w:rPr>
              <w:t>6</w:t>
            </w:r>
          </w:p>
        </w:tc>
        <w:tc>
          <w:tcPr>
            <w:tcW w:w="648"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bCs/>
                <w:color w:val="000000"/>
                <w:sz w:val="18"/>
                <w:szCs w:val="18"/>
              </w:rPr>
            </w:pPr>
            <w:r>
              <w:rPr>
                <w:rFonts w:ascii="Times New Roman" w:hAnsi="Times New Roman"/>
                <w:bCs/>
                <w:color w:val="000000"/>
                <w:sz w:val="18"/>
                <w:szCs w:val="18"/>
              </w:rPr>
              <w:t>86</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pacing w:val="-10"/>
                <w:sz w:val="18"/>
                <w:szCs w:val="18"/>
              </w:rPr>
              <w:t>2</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79" w:firstLineChars="44"/>
              <w:jc w:val="center"/>
              <w:rPr>
                <w:rFonts w:ascii="Times New Roman" w:hAnsi="Times New Roman"/>
                <w:bCs/>
                <w:color w:val="00000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ind w:firstLine="1350" w:firstLineChars="750"/>
              <w:jc w:val="center"/>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highlight w:val="yellow"/>
              </w:rPr>
              <w:t>13</w:t>
            </w:r>
          </w:p>
        </w:tc>
        <w:tc>
          <w:tcPr>
            <w:tcW w:w="1460" w:type="dxa"/>
            <w:gridSpan w:val="3"/>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bCs/>
                <w:color w:val="000000"/>
                <w:spacing w:val="-4"/>
                <w:sz w:val="18"/>
                <w:szCs w:val="18"/>
              </w:rPr>
            </w:pPr>
            <w:r>
              <w:rPr>
                <w:rFonts w:hint="eastAsia" w:ascii="Times New Roman" w:hAnsi="Times New Roman"/>
                <w:bCs/>
                <w:color w:val="000000"/>
                <w:spacing w:val="-4"/>
                <w:sz w:val="18"/>
                <w:szCs w:val="18"/>
              </w:rPr>
              <w:t>大学生心理健康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2</w:t>
            </w:r>
          </w:p>
        </w:tc>
        <w:tc>
          <w:tcPr>
            <w:tcW w:w="56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bCs/>
                <w:color w:val="000000"/>
                <w:sz w:val="18"/>
                <w:szCs w:val="18"/>
              </w:rPr>
            </w:pPr>
            <w:r>
              <w:rPr>
                <w:rFonts w:ascii="Times New Roman" w:hAnsi="Times New Roman"/>
                <w:bCs/>
                <w:color w:val="000000"/>
                <w:sz w:val="18"/>
                <w:szCs w:val="18"/>
              </w:rPr>
              <w:t>26</w:t>
            </w:r>
          </w:p>
        </w:tc>
        <w:tc>
          <w:tcPr>
            <w:tcW w:w="540"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bCs/>
                <w:color w:val="000000"/>
                <w:sz w:val="18"/>
                <w:szCs w:val="18"/>
              </w:rPr>
            </w:pPr>
            <w:r>
              <w:rPr>
                <w:rFonts w:ascii="Times New Roman" w:hAnsi="Times New Roman"/>
                <w:bCs/>
                <w:color w:val="000000"/>
                <w:sz w:val="18"/>
                <w:szCs w:val="18"/>
              </w:rPr>
              <w:t>14</w:t>
            </w:r>
          </w:p>
        </w:tc>
        <w:tc>
          <w:tcPr>
            <w:tcW w:w="648"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bCs/>
                <w:color w:val="000000"/>
                <w:sz w:val="18"/>
                <w:szCs w:val="18"/>
              </w:rPr>
            </w:pPr>
            <w:r>
              <w:rPr>
                <w:rFonts w:ascii="Times New Roman" w:hAnsi="Times New Roman"/>
                <w:bCs/>
                <w:color w:val="000000"/>
                <w:sz w:val="18"/>
                <w:szCs w:val="18"/>
              </w:rPr>
              <w:t>12</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pacing w:val="-20"/>
                <w:sz w:val="18"/>
                <w:szCs w:val="18"/>
              </w:rPr>
              <w:t>1</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pacing w:val="-10"/>
                <w:sz w:val="18"/>
                <w:szCs w:val="18"/>
              </w:rPr>
              <w:t>1</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ind w:firstLine="1350" w:firstLineChars="750"/>
              <w:jc w:val="center"/>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highlight w:val="yellow"/>
              </w:rPr>
              <w:t>14</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pacing w:val="-4"/>
                <w:sz w:val="18"/>
                <w:szCs w:val="18"/>
              </w:rPr>
            </w:pPr>
            <w:r>
              <w:rPr>
                <w:rFonts w:hint="eastAsia" w:ascii="Times New Roman" w:hAnsi="Times New Roman"/>
                <w:bCs/>
                <w:color w:val="000000"/>
                <w:spacing w:val="-4"/>
                <w:sz w:val="18"/>
                <w:szCs w:val="18"/>
              </w:rPr>
              <w:t>劳动教育与实践</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1-3</w:t>
            </w:r>
          </w:p>
        </w:tc>
        <w:tc>
          <w:tcPr>
            <w:tcW w:w="40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 w:val="18"/>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2</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40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16</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24</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 w:val="18"/>
                <w:szCs w:val="18"/>
              </w:rPr>
            </w:pPr>
            <w:r>
              <w:rPr>
                <w:rFonts w:ascii="Times New Roman" w:hAnsi="Times New Roman"/>
                <w:bCs/>
                <w:color w:val="000000"/>
                <w:sz w:val="18"/>
                <w:szCs w:val="18"/>
              </w:rPr>
              <w:fldChar w:fldCharType="begin"/>
            </w:r>
            <w:r>
              <w:rPr>
                <w:rFonts w:ascii="Times New Roman" w:hAnsi="Times New Roman"/>
                <w:bCs/>
                <w:color w:val="000000"/>
                <w:sz w:val="18"/>
                <w:szCs w:val="18"/>
              </w:rPr>
              <w:instrText xml:space="preserve">= 8 \* GB3</w:instrText>
            </w:r>
            <w:r>
              <w:rPr>
                <w:rFonts w:ascii="Times New Roman" w:hAnsi="Times New Roman"/>
                <w:bCs/>
                <w:color w:val="000000"/>
                <w:sz w:val="18"/>
                <w:szCs w:val="18"/>
              </w:rPr>
              <w:fldChar w:fldCharType="separate"/>
            </w:r>
            <w:r>
              <w:rPr>
                <w:rFonts w:hint="eastAsia" w:ascii="宋体" w:hAnsi="宋体" w:cs="宋体"/>
                <w:bCs/>
                <w:color w:val="000000"/>
                <w:sz w:val="18"/>
                <w:szCs w:val="18"/>
              </w:rPr>
              <w:t>⑧</w:t>
            </w:r>
            <w:r>
              <w:rPr>
                <w:rFonts w:ascii="Times New Roman" w:hAnsi="Times New Roman"/>
                <w:bCs/>
                <w:color w:val="000000"/>
                <w:sz w:val="18"/>
                <w:szCs w:val="18"/>
              </w:rPr>
              <w:fldChar w:fldCharType="end"/>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fldChar w:fldCharType="begin"/>
            </w:r>
            <w:r>
              <w:rPr>
                <w:rFonts w:ascii="Times New Roman" w:hAnsi="Times New Roman"/>
                <w:bCs/>
                <w:color w:val="000000"/>
                <w:sz w:val="18"/>
                <w:szCs w:val="18"/>
              </w:rPr>
              <w:instrText xml:space="preserve">= 8 \* GB3</w:instrText>
            </w:r>
            <w:r>
              <w:rPr>
                <w:rFonts w:ascii="Times New Roman" w:hAnsi="Times New Roman"/>
                <w:bCs/>
                <w:color w:val="000000"/>
                <w:sz w:val="18"/>
                <w:szCs w:val="18"/>
              </w:rPr>
              <w:fldChar w:fldCharType="separate"/>
            </w:r>
            <w:r>
              <w:rPr>
                <w:rFonts w:hint="eastAsia" w:ascii="宋体" w:hAnsi="宋体" w:cs="宋体"/>
                <w:bCs/>
                <w:color w:val="000000"/>
                <w:sz w:val="18"/>
                <w:szCs w:val="18"/>
              </w:rPr>
              <w:t>⑧</w:t>
            </w:r>
            <w:r>
              <w:rPr>
                <w:rFonts w:ascii="Times New Roman" w:hAnsi="Times New Roman"/>
                <w:bCs/>
                <w:color w:val="000000"/>
                <w:sz w:val="18"/>
                <w:szCs w:val="18"/>
              </w:rPr>
              <w:fldChar w:fldCharType="end"/>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1Z</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ind w:firstLine="1350" w:firstLineChars="750"/>
              <w:jc w:val="center"/>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highlight w:val="yellow"/>
              </w:rPr>
              <w:t>15</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 w:val="18"/>
                <w:szCs w:val="18"/>
              </w:rPr>
            </w:pPr>
            <w:r>
              <w:rPr>
                <w:rFonts w:hint="eastAsia" w:ascii="Times New Roman" w:hAnsi="Times New Roman"/>
                <w:bCs/>
                <w:color w:val="000000"/>
                <w:sz w:val="18"/>
                <w:szCs w:val="18"/>
              </w:rPr>
              <w:t>思政社会实践</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color w:val="000000"/>
                <w:sz w:val="18"/>
                <w:szCs w:val="18"/>
              </w:rPr>
            </w:pPr>
            <w:r>
              <w:rPr>
                <w:rFonts w:ascii="Times New Roman" w:hAnsi="Times New Roman"/>
                <w:bCs/>
                <w:color w:val="000000"/>
                <w:sz w:val="18"/>
                <w:szCs w:val="18"/>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1</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16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0</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Cs/>
                <w:color w:val="000000"/>
                <w:sz w:val="18"/>
                <w:szCs w:val="18"/>
              </w:rPr>
            </w:pPr>
            <w:r>
              <w:rPr>
                <w:rFonts w:ascii="Times New Roman" w:hAnsi="Times New Roman"/>
                <w:bCs/>
                <w:color w:val="000000"/>
                <w:sz w:val="18"/>
                <w:szCs w:val="18"/>
              </w:rPr>
              <w:t>16</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pacing w:val="-20"/>
                <w:sz w:val="18"/>
                <w:szCs w:val="18"/>
              </w:rPr>
              <w:fldChar w:fldCharType="begin"/>
            </w:r>
            <w:r>
              <w:rPr>
                <w:rFonts w:ascii="Times New Roman" w:hAnsi="Times New Roman"/>
                <w:bCs/>
                <w:color w:val="000000"/>
                <w:spacing w:val="-20"/>
                <w:sz w:val="18"/>
                <w:szCs w:val="18"/>
              </w:rPr>
              <w:instrText xml:space="preserve">= 4 \* GB3</w:instrText>
            </w:r>
            <w:r>
              <w:rPr>
                <w:rFonts w:ascii="Times New Roman" w:hAnsi="Times New Roman"/>
                <w:bCs/>
                <w:color w:val="000000"/>
                <w:spacing w:val="-20"/>
                <w:sz w:val="18"/>
                <w:szCs w:val="18"/>
              </w:rPr>
              <w:fldChar w:fldCharType="separate"/>
            </w:r>
            <w:r>
              <w:rPr>
                <w:rFonts w:hint="eastAsia" w:ascii="宋体" w:hAnsi="宋体" w:cs="宋体"/>
                <w:bCs/>
                <w:color w:val="000000"/>
                <w:spacing w:val="-20"/>
                <w:sz w:val="18"/>
                <w:szCs w:val="18"/>
              </w:rPr>
              <w:t>④</w:t>
            </w:r>
            <w:r>
              <w:rPr>
                <w:rFonts w:ascii="Times New Roman" w:hAnsi="Times New Roman"/>
                <w:bCs/>
                <w:color w:val="000000"/>
                <w:spacing w:val="-20"/>
                <w:sz w:val="18"/>
                <w:szCs w:val="18"/>
              </w:rPr>
              <w:fldChar w:fldCharType="end"/>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pacing w:val="-20"/>
                <w:sz w:val="18"/>
                <w:szCs w:val="18"/>
              </w:rPr>
              <w:fldChar w:fldCharType="begin"/>
            </w:r>
            <w:r>
              <w:rPr>
                <w:rFonts w:ascii="Times New Roman" w:hAnsi="Times New Roman"/>
                <w:bCs/>
                <w:color w:val="000000"/>
                <w:spacing w:val="-20"/>
                <w:sz w:val="18"/>
                <w:szCs w:val="18"/>
              </w:rPr>
              <w:instrText xml:space="preserve">= 4 \* GB3</w:instrText>
            </w:r>
            <w:r>
              <w:rPr>
                <w:rFonts w:ascii="Times New Roman" w:hAnsi="Times New Roman"/>
                <w:bCs/>
                <w:color w:val="000000"/>
                <w:spacing w:val="-20"/>
                <w:sz w:val="18"/>
                <w:szCs w:val="18"/>
              </w:rPr>
              <w:fldChar w:fldCharType="separate"/>
            </w:r>
            <w:r>
              <w:rPr>
                <w:rFonts w:hint="eastAsia" w:ascii="宋体" w:hAnsi="宋体" w:cs="宋体"/>
                <w:bCs/>
                <w:color w:val="000000"/>
                <w:spacing w:val="-20"/>
                <w:sz w:val="18"/>
                <w:szCs w:val="18"/>
              </w:rPr>
              <w:t>④</w:t>
            </w:r>
            <w:r>
              <w:rPr>
                <w:rFonts w:ascii="Times New Roman" w:hAnsi="Times New Roman"/>
                <w:bCs/>
                <w:color w:val="000000"/>
                <w:spacing w:val="-20"/>
                <w:sz w:val="18"/>
                <w:szCs w:val="18"/>
              </w:rPr>
              <w:fldChar w:fldCharType="end"/>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pacing w:val="-20"/>
                <w:sz w:val="18"/>
                <w:szCs w:val="18"/>
              </w:rPr>
              <w:fldChar w:fldCharType="begin"/>
            </w:r>
            <w:r>
              <w:rPr>
                <w:rFonts w:ascii="Times New Roman" w:hAnsi="Times New Roman"/>
                <w:bCs/>
                <w:color w:val="000000"/>
                <w:spacing w:val="-20"/>
                <w:sz w:val="18"/>
                <w:szCs w:val="18"/>
              </w:rPr>
              <w:instrText xml:space="preserve">= 4 \* GB3</w:instrText>
            </w:r>
            <w:r>
              <w:rPr>
                <w:rFonts w:ascii="Times New Roman" w:hAnsi="Times New Roman"/>
                <w:bCs/>
                <w:color w:val="000000"/>
                <w:spacing w:val="-20"/>
                <w:sz w:val="18"/>
                <w:szCs w:val="18"/>
              </w:rPr>
              <w:fldChar w:fldCharType="separate"/>
            </w:r>
            <w:r>
              <w:rPr>
                <w:rFonts w:hint="eastAsia" w:ascii="宋体" w:hAnsi="宋体" w:cs="宋体"/>
                <w:bCs/>
                <w:color w:val="000000"/>
                <w:spacing w:val="-20"/>
                <w:sz w:val="18"/>
                <w:szCs w:val="18"/>
              </w:rPr>
              <w:t>④</w:t>
            </w:r>
            <w:r>
              <w:rPr>
                <w:rFonts w:ascii="Times New Roman" w:hAnsi="Times New Roman"/>
                <w:bCs/>
                <w:color w:val="000000"/>
                <w:spacing w:val="-20"/>
                <w:sz w:val="18"/>
                <w:szCs w:val="18"/>
              </w:rPr>
              <w:fldChar w:fldCharType="end"/>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z w:val="18"/>
                <w:szCs w:val="18"/>
              </w:rPr>
            </w:pPr>
            <w:r>
              <w:rPr>
                <w:rFonts w:ascii="Times New Roman" w:hAnsi="Times New Roman"/>
                <w:bCs/>
                <w:color w:val="000000"/>
                <w:spacing w:val="-20"/>
                <w:sz w:val="18"/>
                <w:szCs w:val="18"/>
              </w:rPr>
              <w:fldChar w:fldCharType="begin"/>
            </w:r>
            <w:r>
              <w:rPr>
                <w:rFonts w:ascii="Times New Roman" w:hAnsi="Times New Roman"/>
                <w:bCs/>
                <w:color w:val="000000"/>
                <w:spacing w:val="-20"/>
                <w:sz w:val="18"/>
                <w:szCs w:val="18"/>
              </w:rPr>
              <w:instrText xml:space="preserve">= 4 \* GB3</w:instrText>
            </w:r>
            <w:r>
              <w:rPr>
                <w:rFonts w:ascii="Times New Roman" w:hAnsi="Times New Roman"/>
                <w:bCs/>
                <w:color w:val="000000"/>
                <w:spacing w:val="-20"/>
                <w:sz w:val="18"/>
                <w:szCs w:val="18"/>
              </w:rPr>
              <w:fldChar w:fldCharType="separate"/>
            </w:r>
            <w:r>
              <w:rPr>
                <w:rFonts w:hint="eastAsia" w:ascii="宋体" w:hAnsi="宋体" w:cs="宋体"/>
                <w:bCs/>
                <w:color w:val="000000"/>
                <w:spacing w:val="-20"/>
                <w:sz w:val="18"/>
                <w:szCs w:val="18"/>
              </w:rPr>
              <w:t>④</w:t>
            </w:r>
            <w:r>
              <w:rPr>
                <w:rFonts w:ascii="Times New Roman" w:hAnsi="Times New Roman"/>
                <w:bCs/>
                <w:color w:val="000000"/>
                <w:spacing w:val="-20"/>
                <w:sz w:val="18"/>
                <w:szCs w:val="18"/>
              </w:rPr>
              <w:fldChar w:fldCharType="end"/>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378" w:type="dxa"/>
            <w:tcBorders>
              <w:top w:val="single" w:color="auto" w:sz="4" w:space="0"/>
              <w:left w:val="single" w:color="auto" w:sz="18"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ind w:firstLine="542" w:firstLineChars="300"/>
              <w:rPr>
                <w:rFonts w:ascii="Times New Roman" w:hAnsi="Times New Roman"/>
                <w:b/>
                <w:color w:val="000000"/>
                <w:sz w:val="18"/>
                <w:szCs w:val="18"/>
              </w:rPr>
            </w:pPr>
            <w:r>
              <w:rPr>
                <w:rFonts w:hint="eastAsia" w:ascii="Times New Roman" w:hAnsi="Times New Roman"/>
                <w:b/>
                <w:color w:val="000000"/>
                <w:sz w:val="18"/>
                <w:szCs w:val="18"/>
              </w:rPr>
              <w:t>小计</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7</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14</w:t>
            </w:r>
          </w:p>
        </w:tc>
        <w:tc>
          <w:tcPr>
            <w:tcW w:w="560"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
                <w:color w:val="000000"/>
                <w:szCs w:val="18"/>
              </w:rPr>
            </w:pPr>
            <w:r>
              <w:rPr>
                <w:rFonts w:ascii="Times New Roman" w:hAnsi="Times New Roman"/>
                <w:b/>
                <w:color w:val="000000"/>
                <w:szCs w:val="18"/>
              </w:rPr>
              <w:t>246</w:t>
            </w:r>
          </w:p>
        </w:tc>
        <w:tc>
          <w:tcPr>
            <w:tcW w:w="540"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
                <w:color w:val="000000"/>
                <w:szCs w:val="18"/>
              </w:rPr>
            </w:pPr>
            <w:r>
              <w:rPr>
                <w:rFonts w:ascii="Times New Roman" w:hAnsi="Times New Roman"/>
                <w:b/>
                <w:color w:val="000000"/>
                <w:szCs w:val="18"/>
              </w:rPr>
              <w:t>54</w:t>
            </w:r>
          </w:p>
        </w:tc>
        <w:tc>
          <w:tcPr>
            <w:tcW w:w="648"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
                <w:color w:val="000000"/>
                <w:szCs w:val="18"/>
              </w:rPr>
            </w:pPr>
            <w:r>
              <w:rPr>
                <w:rFonts w:ascii="Times New Roman" w:hAnsi="Times New Roman"/>
                <w:b/>
                <w:color w:val="000000"/>
                <w:szCs w:val="18"/>
              </w:rPr>
              <w:t>192</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4</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2</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378" w:type="dxa"/>
            <w:vMerge w:val="restart"/>
            <w:tcBorders>
              <w:top w:val="single" w:color="auto" w:sz="4" w:space="0"/>
              <w:left w:val="single" w:color="auto" w:sz="18" w:space="0"/>
              <w:bottom w:val="single" w:color="auto" w:sz="4"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hint="eastAsia" w:ascii="Times New Roman" w:hAnsi="Times New Roman"/>
                <w:bCs/>
                <w:color w:val="000000"/>
                <w:sz w:val="18"/>
                <w:szCs w:val="18"/>
              </w:rPr>
              <w:t>专业支撑模块</w:t>
            </w: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16</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正常人体结构</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56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42</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14</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17</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正常人体功能</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38</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3</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18</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病理学</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28</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19</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4"/>
                <w:sz w:val="18"/>
                <w:szCs w:val="18"/>
              </w:rPr>
            </w:pPr>
            <w:r>
              <w:rPr>
                <w:rFonts w:hint="eastAsia" w:ascii="Times New Roman" w:hAnsi="Times New Roman"/>
                <w:bCs/>
                <w:color w:val="000000"/>
                <w:spacing w:val="-14"/>
                <w:sz w:val="18"/>
                <w:szCs w:val="18"/>
              </w:rPr>
              <w:t>病原生物与免疫学</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28</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20</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护理药理学</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38</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10</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098" w:type="dxa"/>
            <w:gridSpan w:val="5"/>
            <w:tcBorders>
              <w:top w:val="single" w:color="auto" w:sz="4" w:space="0"/>
              <w:left w:val="single" w:color="auto" w:sz="18"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
                <w:color w:val="000000"/>
                <w:szCs w:val="18"/>
              </w:rPr>
            </w:pPr>
            <w:r>
              <w:rPr>
                <w:rFonts w:hint="eastAsia" w:ascii="Times New Roman" w:hAnsi="Times New Roman"/>
                <w:b/>
                <w:color w:val="000000"/>
                <w:szCs w:val="18"/>
              </w:rPr>
              <w:t>小计</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2</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
                <w:color w:val="000000"/>
                <w:sz w:val="18"/>
                <w:szCs w:val="18"/>
              </w:rPr>
            </w:pPr>
            <w:r>
              <w:rPr>
                <w:rFonts w:ascii="Times New Roman" w:hAnsi="Times New Roman"/>
                <w:b/>
                <w:color w:val="000000"/>
                <w:sz w:val="18"/>
                <w:szCs w:val="18"/>
              </w:rPr>
              <w:t>15</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210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174</w:t>
            </w:r>
          </w:p>
        </w:tc>
        <w:tc>
          <w:tcPr>
            <w:tcW w:w="64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36</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ind w:left="-63" w:leftChars="-30"/>
              <w:rPr>
                <w:rFonts w:ascii="Times New Roman" w:hAnsi="Times New Roman"/>
                <w:bCs/>
                <w:color w:val="000000"/>
                <w:szCs w:val="18"/>
              </w:rPr>
            </w:pPr>
            <w:r>
              <w:rPr>
                <w:rFonts w:ascii="Times New Roman" w:hAnsi="Times New Roman"/>
                <w:bCs/>
                <w:color w:val="000000"/>
                <w:szCs w:val="18"/>
              </w:rPr>
              <w:t>7</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7</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0</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0</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378" w:type="dxa"/>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21</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护理学导论</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w:t>
            </w: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14</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14</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0</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378" w:type="dxa"/>
            <w:vMerge w:val="restart"/>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p>
            <w:pPr>
              <w:jc w:val="center"/>
              <w:rPr>
                <w:rFonts w:ascii="Times New Roman" w:hAnsi="Times New Roman"/>
                <w:bCs/>
                <w:color w:val="000000"/>
                <w:sz w:val="18"/>
                <w:szCs w:val="18"/>
              </w:rPr>
            </w:pPr>
            <w:r>
              <w:rPr>
                <w:rFonts w:hint="eastAsia" w:ascii="Times New Roman" w:hAnsi="Times New Roman"/>
                <w:bCs/>
                <w:color w:val="000000"/>
                <w:sz w:val="18"/>
                <w:szCs w:val="18"/>
              </w:rPr>
              <w:t>专</w:t>
            </w:r>
          </w:p>
          <w:p>
            <w:pPr>
              <w:jc w:val="center"/>
              <w:rPr>
                <w:rFonts w:ascii="Times New Roman" w:hAnsi="Times New Roman"/>
                <w:bCs/>
                <w:color w:val="000000"/>
                <w:sz w:val="18"/>
                <w:szCs w:val="18"/>
              </w:rPr>
            </w:pPr>
            <w:r>
              <w:rPr>
                <w:rFonts w:hint="eastAsia" w:ascii="Times New Roman" w:hAnsi="Times New Roman"/>
                <w:bCs/>
                <w:color w:val="000000"/>
                <w:sz w:val="18"/>
                <w:szCs w:val="18"/>
              </w:rPr>
              <w:t>业</w:t>
            </w:r>
          </w:p>
          <w:p>
            <w:pPr>
              <w:jc w:val="center"/>
              <w:rPr>
                <w:rFonts w:ascii="Times New Roman" w:hAnsi="Times New Roman"/>
                <w:bCs/>
                <w:color w:val="000000"/>
                <w:sz w:val="18"/>
                <w:szCs w:val="18"/>
              </w:rPr>
            </w:pPr>
            <w:r>
              <w:rPr>
                <w:rFonts w:hint="eastAsia" w:ascii="Times New Roman" w:hAnsi="Times New Roman"/>
                <w:bCs/>
                <w:color w:val="000000"/>
                <w:sz w:val="18"/>
                <w:szCs w:val="18"/>
              </w:rPr>
              <w:t>技</w:t>
            </w:r>
          </w:p>
          <w:p>
            <w:pPr>
              <w:jc w:val="center"/>
              <w:rPr>
                <w:rFonts w:ascii="Times New Roman" w:hAnsi="Times New Roman"/>
                <w:bCs/>
                <w:color w:val="000000"/>
                <w:sz w:val="18"/>
                <w:szCs w:val="18"/>
              </w:rPr>
            </w:pPr>
            <w:r>
              <w:rPr>
                <w:rFonts w:hint="eastAsia" w:ascii="Times New Roman" w:hAnsi="Times New Roman"/>
                <w:bCs/>
                <w:color w:val="000000"/>
                <w:sz w:val="18"/>
                <w:szCs w:val="18"/>
              </w:rPr>
              <w:t>术</w:t>
            </w:r>
          </w:p>
          <w:p>
            <w:pPr>
              <w:jc w:val="center"/>
              <w:rPr>
                <w:rFonts w:ascii="Times New Roman" w:hAnsi="Times New Roman"/>
                <w:bCs/>
                <w:color w:val="000000"/>
                <w:sz w:val="18"/>
                <w:szCs w:val="18"/>
              </w:rPr>
            </w:pPr>
            <w:r>
              <w:rPr>
                <w:rFonts w:hint="eastAsia" w:ascii="Times New Roman" w:hAnsi="Times New Roman"/>
                <w:bCs/>
                <w:color w:val="000000"/>
                <w:sz w:val="18"/>
                <w:szCs w:val="18"/>
              </w:rPr>
              <w:t>模</w:t>
            </w:r>
          </w:p>
          <w:p>
            <w:pPr>
              <w:jc w:val="center"/>
              <w:rPr>
                <w:rFonts w:ascii="Times New Roman" w:hAnsi="Times New Roman"/>
                <w:bCs/>
                <w:color w:val="000000"/>
                <w:sz w:val="18"/>
                <w:szCs w:val="18"/>
              </w:rPr>
            </w:pPr>
            <w:r>
              <w:rPr>
                <w:rFonts w:hint="eastAsia" w:ascii="Times New Roman" w:hAnsi="Times New Roman"/>
                <w:bCs/>
                <w:color w:val="000000"/>
                <w:sz w:val="18"/>
                <w:szCs w:val="18"/>
              </w:rPr>
              <w:t>块</w:t>
            </w:r>
          </w:p>
          <w:p>
            <w:pPr>
              <w:jc w:val="center"/>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22</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基础护理技术</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3</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w:t>
            </w: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6</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96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44</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52</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r>
              <w:rPr>
                <w:rFonts w:ascii="Times New Roman" w:hAnsi="Times New Roman"/>
                <w:bCs/>
                <w:color w:val="000000"/>
                <w:spacing w:val="-10"/>
                <w:sz w:val="18"/>
                <w:szCs w:val="18"/>
              </w:rPr>
              <w:t>4</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23</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健康评估</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w:t>
            </w:r>
          </w:p>
        </w:tc>
        <w:tc>
          <w:tcPr>
            <w:tcW w:w="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32</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28</w:t>
            </w: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4</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r>
              <w:rPr>
                <w:rFonts w:ascii="Times New Roman" w:hAnsi="Times New Roman"/>
                <w:bCs/>
                <w:color w:val="000000"/>
                <w:spacing w:val="-10"/>
                <w:sz w:val="18"/>
                <w:szCs w:val="18"/>
              </w:rPr>
              <w:t>2</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24</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hint="eastAsia" w:ascii="Times New Roman" w:hAnsi="Times New Roman"/>
                <w:bCs/>
                <w:color w:val="000000"/>
                <w:szCs w:val="18"/>
              </w:rPr>
              <w:t>成人护理</w:t>
            </w:r>
            <w:r>
              <w:rPr>
                <w:rFonts w:ascii="Times New Roman" w:hAnsi="Times New Roman"/>
                <w:bCs/>
                <w:color w:val="000000"/>
                <w:szCs w:val="18"/>
              </w:rPr>
              <w:t>1</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68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64</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r>
              <w:rPr>
                <w:rFonts w:ascii="Times New Roman" w:hAnsi="Times New Roman"/>
                <w:bCs/>
                <w:color w:val="000000"/>
                <w:spacing w:val="-10"/>
                <w:sz w:val="18"/>
                <w:szCs w:val="18"/>
              </w:rPr>
              <w:t>2</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r>
              <w:rPr>
                <w:rFonts w:ascii="Times New Roman" w:hAnsi="Times New Roman"/>
                <w:bCs/>
                <w:color w:val="000000"/>
                <w:spacing w:val="-20"/>
                <w:sz w:val="18"/>
                <w:szCs w:val="18"/>
              </w:rPr>
              <w:t>4</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25</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hint="eastAsia" w:ascii="Times New Roman" w:hAnsi="Times New Roman"/>
                <w:bCs/>
                <w:color w:val="000000"/>
                <w:szCs w:val="18"/>
              </w:rPr>
              <w:t>成人护理</w:t>
            </w:r>
            <w:r>
              <w:rPr>
                <w:rFonts w:ascii="Times New Roman" w:hAnsi="Times New Roman"/>
                <w:bCs/>
                <w:color w:val="000000"/>
                <w:szCs w:val="18"/>
              </w:rPr>
              <w:t>2</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4</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w:t>
            </w: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66</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62</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r>
              <w:rPr>
                <w:rFonts w:ascii="Times New Roman" w:hAnsi="Times New Roman"/>
                <w:bCs/>
                <w:color w:val="000000"/>
                <w:spacing w:val="-10"/>
                <w:sz w:val="18"/>
                <w:szCs w:val="18"/>
              </w:rPr>
              <w:t>3</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r>
              <w:rPr>
                <w:rFonts w:ascii="Times New Roman" w:hAnsi="Times New Roman"/>
                <w:bCs/>
                <w:color w:val="000000"/>
                <w:spacing w:val="-20"/>
                <w:sz w:val="18"/>
                <w:szCs w:val="18"/>
              </w:rPr>
              <w:t>2</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26</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hint="eastAsia" w:ascii="Times New Roman" w:hAnsi="Times New Roman"/>
                <w:bCs/>
                <w:color w:val="000000"/>
                <w:szCs w:val="18"/>
              </w:rPr>
              <w:t>成人护理</w:t>
            </w:r>
            <w:r>
              <w:rPr>
                <w:rFonts w:ascii="Times New Roman" w:hAnsi="Times New Roman"/>
                <w:bCs/>
                <w:color w:val="000000"/>
                <w:szCs w:val="18"/>
              </w:rPr>
              <w:t>3</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12</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6</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r>
              <w:rPr>
                <w:rFonts w:ascii="Times New Roman" w:hAnsi="Times New Roman"/>
                <w:bCs/>
                <w:color w:val="000000"/>
                <w:spacing w:val="-20"/>
                <w:sz w:val="18"/>
                <w:szCs w:val="18"/>
              </w:rPr>
              <w:t>2</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27</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hint="eastAsia" w:ascii="Times New Roman" w:hAnsi="Times New Roman"/>
                <w:bCs/>
                <w:color w:val="000000"/>
                <w:szCs w:val="18"/>
              </w:rPr>
              <w:t>母婴护理</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30</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10</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r>
              <w:rPr>
                <w:rFonts w:ascii="Times New Roman" w:hAnsi="Times New Roman"/>
                <w:bCs/>
                <w:color w:val="000000"/>
                <w:spacing w:val="-10"/>
                <w:sz w:val="18"/>
                <w:szCs w:val="18"/>
              </w:rPr>
              <w:t>3</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28</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hint="eastAsia" w:ascii="Times New Roman" w:hAnsi="Times New Roman"/>
                <w:bCs/>
                <w:color w:val="000000"/>
                <w:szCs w:val="18"/>
              </w:rPr>
              <w:t>儿童护理</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38</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10</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r>
              <w:rPr>
                <w:rFonts w:ascii="Times New Roman" w:hAnsi="Times New Roman"/>
                <w:bCs/>
                <w:color w:val="000000"/>
                <w:spacing w:val="-10"/>
                <w:sz w:val="18"/>
                <w:szCs w:val="18"/>
              </w:rPr>
              <w:t>3</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29</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hint="eastAsia" w:ascii="Times New Roman" w:hAnsi="Times New Roman"/>
                <w:bCs/>
                <w:color w:val="000000"/>
                <w:szCs w:val="18"/>
              </w:rPr>
              <w:t>急重症护理</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12</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6</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r>
              <w:rPr>
                <w:rFonts w:ascii="Times New Roman" w:hAnsi="Times New Roman"/>
                <w:bCs/>
                <w:color w:val="000000"/>
                <w:spacing w:val="-20"/>
                <w:sz w:val="18"/>
                <w:szCs w:val="18"/>
              </w:rPr>
              <w:t>2</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30</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hint="eastAsia" w:ascii="Times New Roman" w:hAnsi="Times New Roman"/>
                <w:bCs/>
                <w:color w:val="000000"/>
                <w:szCs w:val="18"/>
              </w:rPr>
              <w:t>社区卫生保健</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53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22</w:t>
            </w: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6</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r>
              <w:rPr>
                <w:rFonts w:ascii="Times New Roman" w:hAnsi="Times New Roman"/>
                <w:bCs/>
                <w:color w:val="000000"/>
                <w:spacing w:val="-20"/>
                <w:sz w:val="18"/>
                <w:szCs w:val="18"/>
              </w:rPr>
              <w:t>3</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restart"/>
            <w:tcBorders>
              <w:top w:val="single" w:color="auto" w:sz="4" w:space="0"/>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31</w:t>
            </w:r>
          </w:p>
        </w:tc>
        <w:tc>
          <w:tcPr>
            <w:tcW w:w="1460" w:type="dxa"/>
            <w:gridSpan w:val="3"/>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jc w:val="both"/>
              <w:rPr>
                <w:rFonts w:ascii="Times New Roman" w:hAnsi="Times New Roman"/>
                <w:bCs/>
                <w:color w:val="000000"/>
                <w:szCs w:val="18"/>
              </w:rPr>
            </w:pPr>
            <w:r>
              <w:rPr>
                <w:rFonts w:hint="eastAsia" w:ascii="Times New Roman" w:hAnsi="Times New Roman"/>
                <w:bCs/>
                <w:color w:val="000000"/>
                <w:szCs w:val="18"/>
              </w:rPr>
              <w:t>临床护理综合实训</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530"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w:t>
            </w:r>
          </w:p>
        </w:tc>
        <w:tc>
          <w:tcPr>
            <w:tcW w:w="560"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16</w:t>
            </w:r>
          </w:p>
        </w:tc>
        <w:tc>
          <w:tcPr>
            <w:tcW w:w="540"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0</w:t>
            </w:r>
          </w:p>
        </w:tc>
        <w:tc>
          <w:tcPr>
            <w:tcW w:w="648"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16</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r>
              <w:rPr>
                <w:rFonts w:ascii="Times New Roman" w:hAnsi="Times New Roman"/>
                <w:bCs/>
                <w:color w:val="000000"/>
                <w:spacing w:val="-20"/>
                <w:sz w:val="18"/>
                <w:szCs w:val="18"/>
              </w:rPr>
              <w:t>1</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2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ascii="Times New Roman" w:hAnsi="Times New Roman"/>
                <w:bCs/>
                <w:color w:val="000000"/>
                <w:szCs w:val="18"/>
              </w:rPr>
              <w:t>32</w:t>
            </w:r>
          </w:p>
        </w:tc>
        <w:tc>
          <w:tcPr>
            <w:tcW w:w="1460" w:type="dxa"/>
            <w:gridSpan w:val="3"/>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ind w:left="-42" w:leftChars="-20"/>
              <w:jc w:val="both"/>
              <w:rPr>
                <w:rFonts w:ascii="Times New Roman" w:hAnsi="Times New Roman"/>
                <w:bCs/>
                <w:color w:val="000000"/>
                <w:szCs w:val="18"/>
              </w:rPr>
            </w:pPr>
            <w:r>
              <w:rPr>
                <w:rFonts w:hint="eastAsia" w:ascii="Times New Roman" w:hAnsi="Times New Roman"/>
                <w:bCs/>
                <w:color w:val="000000"/>
                <w:szCs w:val="18"/>
              </w:rPr>
              <w:t>消毒与医院感染控制</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4</w:t>
            </w:r>
          </w:p>
        </w:tc>
        <w:tc>
          <w:tcPr>
            <w:tcW w:w="40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530"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w:t>
            </w:r>
          </w:p>
        </w:tc>
        <w:tc>
          <w:tcPr>
            <w:tcW w:w="560"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24</w:t>
            </w:r>
          </w:p>
        </w:tc>
        <w:tc>
          <w:tcPr>
            <w:tcW w:w="540"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648"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24</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r>
              <w:rPr>
                <w:rFonts w:ascii="Times New Roman" w:hAnsi="Times New Roman"/>
                <w:bCs/>
                <w:color w:val="000000"/>
                <w:spacing w:val="-20"/>
                <w:sz w:val="18"/>
                <w:szCs w:val="18"/>
              </w:rPr>
              <w:t>2</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2098" w:type="dxa"/>
            <w:gridSpan w:val="5"/>
            <w:tcBorders>
              <w:top w:val="single" w:color="auto" w:sz="4" w:space="0"/>
              <w:left w:val="single" w:color="auto" w:sz="18"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
                <w:color w:val="000000"/>
                <w:szCs w:val="18"/>
              </w:rPr>
            </w:pPr>
            <w:r>
              <w:rPr>
                <w:rFonts w:hint="eastAsia" w:ascii="Times New Roman" w:hAnsi="Times New Roman"/>
                <w:b/>
                <w:color w:val="000000"/>
                <w:szCs w:val="18"/>
              </w:rPr>
              <w:t>小计</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5</w:t>
            </w:r>
          </w:p>
        </w:tc>
        <w:tc>
          <w:tcPr>
            <w:tcW w:w="400"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ascii="Times New Roman" w:hAnsi="Times New Roman"/>
                <w:b/>
                <w:color w:val="000000"/>
                <w:sz w:val="18"/>
                <w:szCs w:val="18"/>
              </w:rPr>
              <w:t>8</w:t>
            </w:r>
          </w:p>
        </w:tc>
        <w:tc>
          <w:tcPr>
            <w:tcW w:w="53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Times New Roman" w:hAnsi="Times New Roman"/>
                <w:b/>
                <w:color w:val="000000"/>
                <w:sz w:val="18"/>
                <w:szCs w:val="18"/>
              </w:rPr>
            </w:pPr>
            <w:r>
              <w:rPr>
                <w:rFonts w:ascii="Times New Roman" w:hAnsi="Times New Roman"/>
                <w:b/>
                <w:color w:val="000000"/>
                <w:kern w:val="0"/>
                <w:sz w:val="18"/>
                <w:szCs w:val="18"/>
                <w:lang w:bidi="ar"/>
              </w:rPr>
              <w:t>30</w:t>
            </w:r>
          </w:p>
        </w:tc>
        <w:tc>
          <w:tcPr>
            <w:tcW w:w="56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Times New Roman" w:hAnsi="Times New Roman"/>
                <w:b/>
                <w:color w:val="000000"/>
                <w:sz w:val="18"/>
                <w:szCs w:val="18"/>
              </w:rPr>
            </w:pPr>
            <w:r>
              <w:rPr>
                <w:rFonts w:ascii="Times New Roman" w:hAnsi="Times New Roman"/>
                <w:b/>
                <w:color w:val="000000"/>
                <w:kern w:val="0"/>
                <w:sz w:val="18"/>
                <w:szCs w:val="18"/>
                <w:lang w:bidi="ar"/>
              </w:rPr>
              <w:t>468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Times New Roman" w:hAnsi="Times New Roman"/>
                <w:b/>
                <w:color w:val="000000"/>
                <w:sz w:val="18"/>
                <w:szCs w:val="18"/>
              </w:rPr>
            </w:pPr>
            <w:r>
              <w:rPr>
                <w:rFonts w:ascii="Times New Roman" w:hAnsi="Times New Roman"/>
                <w:b/>
                <w:color w:val="000000"/>
                <w:kern w:val="0"/>
                <w:sz w:val="18"/>
                <w:szCs w:val="18"/>
                <w:lang w:bidi="ar"/>
              </w:rPr>
              <w:t>326</w:t>
            </w:r>
          </w:p>
        </w:tc>
        <w:tc>
          <w:tcPr>
            <w:tcW w:w="648" w:type="dxa"/>
            <w:tcBorders>
              <w:top w:val="single" w:color="auto" w:sz="4" w:space="0"/>
              <w:left w:val="single" w:color="auto" w:sz="4" w:space="0"/>
              <w:bottom w:val="single" w:color="auto" w:sz="4" w:space="0"/>
              <w:right w:val="single" w:color="auto" w:sz="4" w:space="0"/>
            </w:tcBorders>
            <w:noWrap w:val="0"/>
            <w:vAlign w:val="center"/>
          </w:tcPr>
          <w:p>
            <w:pPr>
              <w:widowControl/>
              <w:jc w:val="right"/>
              <w:textAlignment w:val="center"/>
              <w:rPr>
                <w:rFonts w:ascii="Times New Roman" w:hAnsi="Times New Roman"/>
                <w:b/>
                <w:color w:val="000000"/>
                <w:sz w:val="18"/>
                <w:szCs w:val="18"/>
              </w:rPr>
            </w:pPr>
            <w:r>
              <w:rPr>
                <w:rFonts w:ascii="Times New Roman" w:hAnsi="Times New Roman"/>
                <w:b/>
                <w:color w:val="000000"/>
                <w:kern w:val="0"/>
                <w:sz w:val="18"/>
                <w:szCs w:val="18"/>
                <w:lang w:bidi="ar"/>
              </w:rPr>
              <w:t>142</w:t>
            </w:r>
          </w:p>
        </w:tc>
        <w:tc>
          <w:tcPr>
            <w:tcW w:w="343"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ind w:left="-105" w:leftChars="-50" w:right="-105" w:rightChars="-50"/>
              <w:jc w:val="center"/>
              <w:rPr>
                <w:rFonts w:ascii="Times New Roman" w:hAnsi="Times New Roman"/>
                <w:bCs/>
                <w:color w:val="000000"/>
                <w:sz w:val="18"/>
                <w:szCs w:val="18"/>
              </w:rPr>
            </w:pPr>
          </w:p>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17</w:t>
            </w: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ascii="Times New Roman" w:hAnsi="Times New Roman"/>
                <w:bCs/>
                <w:color w:val="000000"/>
                <w:sz w:val="18"/>
                <w:szCs w:val="18"/>
              </w:rPr>
              <w:t>13</w:t>
            </w:r>
          </w:p>
        </w:tc>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378" w:type="dxa"/>
            <w:vMerge w:val="restart"/>
            <w:tcBorders>
              <w:top w:val="single" w:color="auto" w:sz="4" w:space="0"/>
              <w:left w:val="single" w:color="auto" w:sz="18"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hint="eastAsia" w:ascii="Times New Roman" w:hAnsi="Times New Roman"/>
                <w:bCs/>
                <w:color w:val="000000"/>
                <w:sz w:val="18"/>
                <w:szCs w:val="18"/>
              </w:rPr>
              <w:t>选修模块</w:t>
            </w: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hint="eastAsia" w:ascii="Times New Roman" w:hAnsi="Times New Roman"/>
                <w:bCs/>
                <w:color w:val="000000"/>
                <w:szCs w:val="18"/>
              </w:rPr>
              <w:t>限选课</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jc w:val="both"/>
              <w:rPr>
                <w:rFonts w:ascii="Times New Roman" w:hAnsi="Times New Roman"/>
                <w:bCs/>
                <w:color w:val="000000"/>
                <w:szCs w:val="18"/>
              </w:rPr>
            </w:pPr>
            <w:r>
              <w:rPr>
                <w:rFonts w:hint="eastAsia" w:ascii="Times New Roman" w:hAnsi="Times New Roman"/>
                <w:bCs/>
                <w:color w:val="000000"/>
                <w:szCs w:val="18"/>
              </w:rPr>
              <w:t>见附表</w:t>
            </w:r>
          </w:p>
        </w:tc>
        <w:tc>
          <w:tcPr>
            <w:tcW w:w="1330" w:type="dxa"/>
            <w:gridSpan w:val="3"/>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r>
              <w:rPr>
                <w:rFonts w:ascii="Times New Roman" w:hAnsi="Times New Roman"/>
                <w:bCs/>
                <w:color w:val="000000"/>
                <w:sz w:val="18"/>
                <w:szCs w:val="18"/>
              </w:rPr>
              <w:t>6</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r>
              <w:rPr>
                <w:rFonts w:ascii="Times New Roman" w:hAnsi="Times New Roman"/>
                <w:bCs/>
                <w:color w:val="000000"/>
                <w:sz w:val="18"/>
                <w:szCs w:val="18"/>
              </w:rPr>
              <w:t>100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r>
              <w:rPr>
                <w:rFonts w:ascii="Times New Roman" w:hAnsi="Times New Roman"/>
                <w:bCs/>
                <w:color w:val="000000"/>
                <w:sz w:val="18"/>
                <w:szCs w:val="18"/>
              </w:rPr>
              <w:t>56</w:t>
            </w:r>
          </w:p>
        </w:tc>
        <w:tc>
          <w:tcPr>
            <w:tcW w:w="648"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r>
              <w:rPr>
                <w:rFonts w:ascii="Times New Roman" w:hAnsi="Times New Roman"/>
                <w:bCs/>
                <w:color w:val="000000"/>
                <w:sz w:val="18"/>
                <w:szCs w:val="18"/>
              </w:rPr>
              <w:t>44</w:t>
            </w:r>
          </w:p>
        </w:tc>
        <w:tc>
          <w:tcPr>
            <w:tcW w:w="3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w:t>
            </w: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w:t>
            </w:r>
          </w:p>
        </w:tc>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60" w:type="dxa"/>
            <w:gridSpan w:val="3"/>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ind w:left="-105" w:leftChars="-50" w:right="-105" w:rightChars="-50"/>
              <w:rPr>
                <w:rFonts w:ascii="Times New Roman" w:hAnsi="Times New Roman"/>
                <w:bCs/>
                <w:color w:val="000000"/>
                <w:szCs w:val="18"/>
              </w:rPr>
            </w:pPr>
            <w:r>
              <w:rPr>
                <w:rFonts w:hint="eastAsia" w:ascii="Times New Roman" w:hAnsi="Times New Roman"/>
                <w:bCs/>
                <w:color w:val="000000"/>
                <w:szCs w:val="18"/>
              </w:rPr>
              <w:t>自选课</w:t>
            </w:r>
          </w:p>
        </w:tc>
        <w:tc>
          <w:tcPr>
            <w:tcW w:w="760"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jc w:val="both"/>
              <w:rPr>
                <w:rFonts w:ascii="Times New Roman" w:hAnsi="Times New Roman"/>
                <w:bCs/>
                <w:color w:val="000000"/>
                <w:szCs w:val="18"/>
              </w:rPr>
            </w:pPr>
            <w:r>
              <w:rPr>
                <w:rFonts w:hint="eastAsia" w:ascii="Times New Roman" w:hAnsi="Times New Roman"/>
                <w:bCs/>
                <w:color w:val="000000"/>
                <w:szCs w:val="18"/>
              </w:rPr>
              <w:t>见附表</w:t>
            </w:r>
          </w:p>
        </w:tc>
        <w:tc>
          <w:tcPr>
            <w:tcW w:w="1330" w:type="dxa"/>
            <w:gridSpan w:val="3"/>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r>
              <w:rPr>
                <w:rFonts w:ascii="Times New Roman" w:hAnsi="Times New Roman"/>
                <w:bCs/>
                <w:color w:val="000000"/>
                <w:sz w:val="18"/>
                <w:szCs w:val="18"/>
              </w:rPr>
              <w:t>2</w:t>
            </w:r>
          </w:p>
        </w:tc>
        <w:tc>
          <w:tcPr>
            <w:tcW w:w="56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32</w:t>
            </w:r>
          </w:p>
        </w:tc>
        <w:tc>
          <w:tcPr>
            <w:tcW w:w="540"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32</w:t>
            </w:r>
          </w:p>
        </w:tc>
        <w:tc>
          <w:tcPr>
            <w:tcW w:w="64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0</w:t>
            </w:r>
          </w:p>
        </w:tc>
        <w:tc>
          <w:tcPr>
            <w:tcW w:w="3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pacing w:val="-10"/>
                <w:sz w:val="18"/>
                <w:szCs w:val="18"/>
              </w:rPr>
              <w:t>1</w:t>
            </w: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79" w:firstLineChars="44"/>
              <w:jc w:val="center"/>
              <w:rPr>
                <w:rFonts w:ascii="Times New Roman" w:hAnsi="Times New Roman"/>
                <w:bCs/>
                <w:color w:val="000000"/>
                <w:sz w:val="18"/>
                <w:szCs w:val="18"/>
              </w:rPr>
            </w:pPr>
          </w:p>
        </w:tc>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jc w:val="center"/>
        </w:trPr>
        <w:tc>
          <w:tcPr>
            <w:tcW w:w="2098" w:type="dxa"/>
            <w:gridSpan w:val="5"/>
            <w:tcBorders>
              <w:top w:val="single" w:color="auto" w:sz="4" w:space="0"/>
              <w:left w:val="single" w:color="auto" w:sz="18"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
                <w:color w:val="000000"/>
                <w:szCs w:val="18"/>
              </w:rPr>
            </w:pPr>
            <w:r>
              <w:rPr>
                <w:rFonts w:hint="eastAsia" w:ascii="Times New Roman" w:hAnsi="Times New Roman"/>
                <w:b/>
                <w:color w:val="000000"/>
                <w:szCs w:val="18"/>
              </w:rPr>
              <w:t>小计</w:t>
            </w:r>
          </w:p>
        </w:tc>
        <w:tc>
          <w:tcPr>
            <w:tcW w:w="1330" w:type="dxa"/>
            <w:gridSpan w:val="3"/>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
                <w:color w:val="000000"/>
                <w:szCs w:val="18"/>
              </w:rPr>
            </w:pPr>
            <w:r>
              <w:rPr>
                <w:rFonts w:ascii="Times New Roman" w:hAnsi="Times New Roman"/>
                <w:b/>
                <w:color w:val="000000"/>
                <w:szCs w:val="18"/>
              </w:rPr>
              <w:t xml:space="preserve">          8</w:t>
            </w:r>
          </w:p>
        </w:tc>
        <w:tc>
          <w:tcPr>
            <w:tcW w:w="56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
                <w:color w:val="000000"/>
                <w:sz w:val="18"/>
                <w:szCs w:val="18"/>
              </w:rPr>
            </w:pPr>
            <w:r>
              <w:rPr>
                <w:rFonts w:ascii="Times New Roman" w:hAnsi="Times New Roman"/>
                <w:b/>
                <w:color w:val="000000"/>
                <w:sz w:val="18"/>
                <w:szCs w:val="18"/>
              </w:rPr>
              <w:t>132</w:t>
            </w:r>
          </w:p>
        </w:tc>
        <w:tc>
          <w:tcPr>
            <w:tcW w:w="54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
                <w:color w:val="000000"/>
                <w:sz w:val="18"/>
                <w:szCs w:val="18"/>
              </w:rPr>
            </w:pPr>
            <w:r>
              <w:rPr>
                <w:rFonts w:ascii="Times New Roman" w:hAnsi="Times New Roman"/>
                <w:b/>
                <w:color w:val="000000"/>
                <w:sz w:val="18"/>
                <w:szCs w:val="18"/>
              </w:rPr>
              <w:t>88</w:t>
            </w:r>
          </w:p>
        </w:tc>
        <w:tc>
          <w:tcPr>
            <w:tcW w:w="64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
                <w:color w:val="000000"/>
                <w:sz w:val="18"/>
                <w:szCs w:val="18"/>
              </w:rPr>
            </w:pPr>
            <w:r>
              <w:rPr>
                <w:rFonts w:ascii="Times New Roman" w:hAnsi="Times New Roman"/>
                <w:b/>
                <w:color w:val="000000"/>
                <w:sz w:val="18"/>
                <w:szCs w:val="18"/>
              </w:rPr>
              <w:t>44</w:t>
            </w:r>
          </w:p>
        </w:tc>
        <w:tc>
          <w:tcPr>
            <w:tcW w:w="3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1</w:t>
            </w: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w:t>
            </w:r>
          </w:p>
        </w:tc>
        <w:tc>
          <w:tcPr>
            <w:tcW w:w="4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2</w:t>
            </w:r>
          </w:p>
        </w:tc>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r>
              <w:rPr>
                <w:rFonts w:ascii="Times New Roman" w:hAnsi="Times New Roman"/>
                <w:bCs/>
                <w:color w:val="000000"/>
                <w:szCs w:val="18"/>
              </w:rPr>
              <w:t>3</w:t>
            </w:r>
          </w:p>
        </w:tc>
        <w:tc>
          <w:tcPr>
            <w:tcW w:w="3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378" w:type="dxa"/>
            <w:vMerge w:val="restart"/>
            <w:tcBorders>
              <w:top w:val="single" w:color="auto" w:sz="4" w:space="0"/>
              <w:left w:val="single" w:color="auto" w:sz="18" w:space="0"/>
              <w:bottom w:val="single" w:color="auto" w:sz="4"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hint="eastAsia" w:ascii="Times New Roman" w:hAnsi="Times New Roman"/>
                <w:bCs/>
                <w:color w:val="000000"/>
                <w:sz w:val="18"/>
                <w:szCs w:val="18"/>
              </w:rPr>
              <w:t>临床实践模块</w:t>
            </w: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临床见习、</w:t>
            </w:r>
          </w:p>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三导向临床教学</w:t>
            </w:r>
          </w:p>
        </w:tc>
        <w:tc>
          <w:tcPr>
            <w:tcW w:w="800" w:type="dxa"/>
            <w:gridSpan w:val="2"/>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r>
              <w:rPr>
                <w:rFonts w:ascii="Times New Roman" w:hAnsi="Times New Roman"/>
                <w:bCs/>
                <w:color w:val="000000"/>
                <w:sz w:val="18"/>
                <w:szCs w:val="18"/>
              </w:rPr>
              <w:t>6</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r>
              <w:rPr>
                <w:rFonts w:ascii="Times New Roman" w:hAnsi="Times New Roman"/>
                <w:bCs/>
                <w:color w:val="000000"/>
                <w:sz w:val="18"/>
                <w:szCs w:val="18"/>
              </w:rPr>
              <w:t>180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64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180</w:t>
            </w:r>
          </w:p>
        </w:tc>
        <w:tc>
          <w:tcPr>
            <w:tcW w:w="34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39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top"/>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jc w:val="center"/>
        </w:trPr>
        <w:tc>
          <w:tcPr>
            <w:tcW w:w="378" w:type="dxa"/>
            <w:vMerge w:val="continue"/>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1720" w:type="dxa"/>
            <w:gridSpan w:val="4"/>
            <w:tcBorders>
              <w:top w:val="single" w:color="auto" w:sz="4" w:space="0"/>
              <w:left w:val="single" w:color="auto" w:sz="4"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毕业实习</w:t>
            </w:r>
          </w:p>
        </w:tc>
        <w:tc>
          <w:tcPr>
            <w:tcW w:w="800" w:type="dxa"/>
            <w:gridSpan w:val="2"/>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r>
              <w:rPr>
                <w:rFonts w:ascii="Times New Roman" w:hAnsi="Times New Roman"/>
                <w:bCs/>
                <w:color w:val="000000"/>
                <w:sz w:val="18"/>
                <w:szCs w:val="18"/>
              </w:rPr>
              <w:t>34</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r>
              <w:rPr>
                <w:rFonts w:ascii="Times New Roman" w:hAnsi="Times New Roman"/>
                <w:bCs/>
                <w:color w:val="000000"/>
                <w:sz w:val="18"/>
                <w:szCs w:val="18"/>
              </w:rPr>
              <w:t>1020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64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r>
              <w:rPr>
                <w:rFonts w:ascii="Times New Roman" w:hAnsi="Times New Roman"/>
                <w:bCs/>
                <w:color w:val="000000"/>
                <w:sz w:val="18"/>
                <w:szCs w:val="18"/>
              </w:rPr>
              <w:t>1020</w:t>
            </w:r>
          </w:p>
        </w:tc>
        <w:tc>
          <w:tcPr>
            <w:tcW w:w="34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392"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bCs/>
                <w:color w:val="000000"/>
                <w:sz w:val="18"/>
                <w:szCs w:val="18"/>
              </w:rPr>
            </w:pPr>
          </w:p>
        </w:tc>
        <w:tc>
          <w:tcPr>
            <w:tcW w:w="3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vMerge w:val="continue"/>
            <w:tcBorders>
              <w:top w:val="single" w:color="auto" w:sz="4" w:space="0"/>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2098" w:type="dxa"/>
            <w:gridSpan w:val="5"/>
            <w:tcBorders>
              <w:top w:val="single" w:color="auto" w:sz="4" w:space="0"/>
              <w:left w:val="single" w:color="auto" w:sz="18" w:space="0"/>
              <w:bottom w:val="single" w:color="auto" w:sz="4" w:space="0"/>
              <w:right w:val="single" w:color="auto" w:sz="4" w:space="0"/>
            </w:tcBorders>
            <w:noWrap w:val="0"/>
            <w:vAlign w:val="center"/>
          </w:tcPr>
          <w:p>
            <w:pPr>
              <w:ind w:left="-105" w:leftChars="-50" w:right="-105" w:rightChars="-50"/>
              <w:jc w:val="center"/>
              <w:rPr>
                <w:rFonts w:ascii="Times New Roman" w:hAnsi="Times New Roman"/>
                <w:b/>
                <w:color w:val="000000"/>
                <w:sz w:val="18"/>
                <w:szCs w:val="18"/>
              </w:rPr>
            </w:pPr>
            <w:r>
              <w:rPr>
                <w:rFonts w:hint="eastAsia" w:ascii="Times New Roman" w:hAnsi="Times New Roman"/>
                <w:b/>
                <w:color w:val="000000"/>
                <w:sz w:val="18"/>
                <w:szCs w:val="18"/>
              </w:rPr>
              <w:t>小计</w:t>
            </w:r>
          </w:p>
        </w:tc>
        <w:tc>
          <w:tcPr>
            <w:tcW w:w="800" w:type="dxa"/>
            <w:gridSpan w:val="2"/>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
                <w:color w:val="000000"/>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
                <w:color w:val="000000"/>
                <w:sz w:val="18"/>
                <w:szCs w:val="18"/>
              </w:rPr>
            </w:pPr>
            <w:r>
              <w:rPr>
                <w:rFonts w:ascii="Times New Roman" w:hAnsi="Times New Roman"/>
                <w:b/>
                <w:color w:val="000000"/>
                <w:sz w:val="18"/>
                <w:szCs w:val="18"/>
              </w:rPr>
              <w:t>40</w:t>
            </w: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
                <w:color w:val="000000"/>
                <w:sz w:val="18"/>
                <w:szCs w:val="18"/>
              </w:rPr>
            </w:pPr>
            <w:r>
              <w:rPr>
                <w:rFonts w:ascii="Times New Roman" w:hAnsi="Times New Roman"/>
                <w:b/>
                <w:color w:val="000000"/>
                <w:sz w:val="18"/>
                <w:szCs w:val="18"/>
              </w:rPr>
              <w:t>1200</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
                <w:color w:val="000000"/>
                <w:sz w:val="18"/>
                <w:szCs w:val="18"/>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
                <w:color w:val="000000"/>
                <w:szCs w:val="18"/>
              </w:rPr>
            </w:pPr>
            <w:r>
              <w:rPr>
                <w:rFonts w:ascii="Times New Roman" w:hAnsi="Times New Roman"/>
                <w:b/>
                <w:color w:val="000000"/>
                <w:szCs w:val="18"/>
              </w:rPr>
              <w:t>1200</w:t>
            </w:r>
          </w:p>
        </w:tc>
        <w:tc>
          <w:tcPr>
            <w:tcW w:w="343"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pacing w:val="-12"/>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pacing w:val="-12"/>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pacing w:val="-12"/>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pacing w:val="-12"/>
                <w:szCs w:val="18"/>
              </w:rPr>
            </w:pPr>
          </w:p>
        </w:tc>
        <w:tc>
          <w:tcPr>
            <w:tcW w:w="392"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6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Cs/>
                <w:color w:val="000000"/>
                <w:sz w:val="18"/>
                <w:szCs w:val="18"/>
              </w:rPr>
            </w:pPr>
          </w:p>
        </w:tc>
        <w:tc>
          <w:tcPr>
            <w:tcW w:w="990" w:type="dxa"/>
            <w:gridSpan w:val="2"/>
            <w:tcBorders>
              <w:top w:val="nil"/>
              <w:left w:val="single" w:color="auto" w:sz="4" w:space="0"/>
              <w:bottom w:val="single" w:color="auto" w:sz="4" w:space="0"/>
              <w:right w:val="single" w:color="auto" w:sz="18" w:space="0"/>
            </w:tcBorders>
            <w:noWrap w:val="0"/>
            <w:vAlign w:val="center"/>
          </w:tcPr>
          <w:p>
            <w:pPr>
              <w:widowControl/>
              <w:jc w:val="left"/>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2098" w:type="dxa"/>
            <w:gridSpan w:val="5"/>
            <w:tcBorders>
              <w:top w:val="single" w:color="auto" w:sz="4" w:space="0"/>
              <w:left w:val="single" w:color="auto" w:sz="18" w:space="0"/>
              <w:bottom w:val="single" w:color="auto" w:sz="4" w:space="0"/>
              <w:right w:val="single" w:color="auto" w:sz="4" w:space="0"/>
            </w:tcBorders>
            <w:noWrap w:val="0"/>
            <w:vAlign w:val="center"/>
          </w:tcPr>
          <w:p>
            <w:pPr>
              <w:ind w:left="-105" w:leftChars="-50" w:right="-105" w:rightChars="-50"/>
              <w:jc w:val="center"/>
              <w:rPr>
                <w:rFonts w:ascii="Times New Roman" w:hAnsi="Times New Roman"/>
                <w:bCs/>
                <w:color w:val="000000"/>
                <w:sz w:val="18"/>
                <w:szCs w:val="18"/>
              </w:rPr>
            </w:pPr>
            <w:r>
              <w:rPr>
                <w:rFonts w:hint="eastAsia" w:ascii="Times New Roman" w:hAnsi="Times New Roman"/>
                <w:bCs/>
                <w:color w:val="000000"/>
                <w:sz w:val="18"/>
                <w:szCs w:val="18"/>
              </w:rPr>
              <w:t>毕业考试（理论、技能）</w:t>
            </w:r>
          </w:p>
        </w:tc>
        <w:tc>
          <w:tcPr>
            <w:tcW w:w="800" w:type="dxa"/>
            <w:gridSpan w:val="2"/>
            <w:tcBorders>
              <w:top w:val="single" w:color="auto" w:sz="4" w:space="0"/>
              <w:left w:val="single" w:color="auto" w:sz="4" w:space="0"/>
              <w:bottom w:val="single" w:color="auto" w:sz="4"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zCs w:val="18"/>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p>
        </w:tc>
        <w:tc>
          <w:tcPr>
            <w:tcW w:w="56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r>
              <w:rPr>
                <w:rFonts w:ascii="Times New Roman" w:hAnsi="Times New Roman"/>
                <w:bCs/>
                <w:color w:val="000000"/>
                <w:sz w:val="18"/>
                <w:szCs w:val="18"/>
              </w:rPr>
              <w:t>8</w:t>
            </w:r>
          </w:p>
        </w:tc>
        <w:tc>
          <w:tcPr>
            <w:tcW w:w="540" w:type="dxa"/>
            <w:tcBorders>
              <w:top w:val="single" w:color="auto" w:sz="4" w:space="0"/>
              <w:left w:val="single" w:color="auto" w:sz="4" w:space="0"/>
              <w:bottom w:val="single" w:color="auto" w:sz="4" w:space="0"/>
              <w:right w:val="single" w:color="auto" w:sz="4" w:space="0"/>
            </w:tcBorders>
            <w:noWrap w:val="0"/>
            <w:vAlign w:val="center"/>
          </w:tcPr>
          <w:p>
            <w:pPr>
              <w:ind w:right="-105" w:rightChars="-50"/>
              <w:jc w:val="center"/>
              <w:rPr>
                <w:rFonts w:ascii="Times New Roman" w:hAnsi="Times New Roman"/>
                <w:bCs/>
                <w:color w:val="000000"/>
                <w:sz w:val="18"/>
                <w:szCs w:val="18"/>
              </w:rPr>
            </w:pPr>
          </w:p>
        </w:tc>
        <w:tc>
          <w:tcPr>
            <w:tcW w:w="6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8</w:t>
            </w:r>
          </w:p>
        </w:tc>
        <w:tc>
          <w:tcPr>
            <w:tcW w:w="343"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pStyle w:val="8"/>
              <w:pBdr>
                <w:bottom w:val="none" w:color="auto" w:sz="0" w:space="0"/>
              </w:pBdr>
              <w:tabs>
                <w:tab w:val="left" w:pos="420"/>
              </w:tabs>
              <w:snapToGrid/>
              <w:rPr>
                <w:rFonts w:ascii="Times New Roman" w:hAnsi="Times New Roman"/>
                <w:bCs/>
                <w:color w:val="000000"/>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pacing w:val="-10"/>
                <w:sz w:val="18"/>
                <w:szCs w:val="18"/>
              </w:rPr>
            </w:pPr>
          </w:p>
        </w:tc>
        <w:tc>
          <w:tcPr>
            <w:tcW w:w="4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color w:val="000000"/>
                <w:sz w:val="18"/>
                <w:szCs w:val="18"/>
              </w:rPr>
            </w:pPr>
          </w:p>
        </w:tc>
        <w:tc>
          <w:tcPr>
            <w:tcW w:w="458"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92" w:type="dxa"/>
            <w:tcBorders>
              <w:top w:val="single" w:color="auto" w:sz="4" w:space="0"/>
              <w:left w:val="single" w:color="auto" w:sz="4" w:space="0"/>
              <w:bottom w:val="single" w:color="auto" w:sz="4" w:space="0"/>
              <w:right w:val="single" w:color="auto" w:sz="4" w:space="0"/>
            </w:tcBorders>
            <w:noWrap w:val="0"/>
            <w:vAlign w:val="center"/>
          </w:tcPr>
          <w:p>
            <w:pPr>
              <w:ind w:left="-107" w:leftChars="-51" w:firstLine="61" w:firstLineChars="44"/>
              <w:jc w:val="center"/>
              <w:rPr>
                <w:rFonts w:ascii="Times New Roman" w:hAnsi="Times New Roman"/>
                <w:bCs/>
                <w:color w:val="000000"/>
                <w:spacing w:val="-20"/>
                <w:sz w:val="18"/>
                <w:szCs w:val="18"/>
              </w:rPr>
            </w:pPr>
          </w:p>
        </w:tc>
        <w:tc>
          <w:tcPr>
            <w:tcW w:w="365" w:type="dxa"/>
            <w:tcBorders>
              <w:top w:val="single" w:color="auto" w:sz="4" w:space="0"/>
              <w:left w:val="single" w:color="auto" w:sz="4" w:space="0"/>
              <w:bottom w:val="single" w:color="auto" w:sz="4" w:space="0"/>
              <w:right w:val="single" w:color="auto" w:sz="4" w:space="0"/>
            </w:tcBorders>
            <w:noWrap w:val="0"/>
            <w:vAlign w:val="center"/>
          </w:tcPr>
          <w:p>
            <w:pPr>
              <w:ind w:left="-63" w:leftChars="-30"/>
              <w:jc w:val="center"/>
              <w:rPr>
                <w:rFonts w:ascii="Times New Roman" w:hAnsi="Times New Roman"/>
                <w:bCs/>
                <w:color w:val="000000"/>
                <w:sz w:val="18"/>
                <w:szCs w:val="18"/>
              </w:rPr>
            </w:pPr>
          </w:p>
        </w:tc>
        <w:tc>
          <w:tcPr>
            <w:tcW w:w="990" w:type="dxa"/>
            <w:gridSpan w:val="2"/>
            <w:tcBorders>
              <w:top w:val="nil"/>
              <w:left w:val="single" w:color="auto" w:sz="4" w:space="0"/>
              <w:bottom w:val="single" w:color="auto" w:sz="4" w:space="0"/>
              <w:right w:val="single" w:color="auto" w:sz="18" w:space="0"/>
            </w:tcBorders>
            <w:noWrap w:val="0"/>
            <w:vAlign w:val="center"/>
          </w:tcPr>
          <w:p>
            <w:pPr>
              <w:rPr>
                <w:rFonts w:ascii="Times New Roman" w:hAnsi="Times New Roman"/>
                <w:bCs/>
                <w:color w:val="000000"/>
                <w:sz w:val="18"/>
                <w:szCs w:val="18"/>
              </w:rPr>
            </w:pPr>
          </w:p>
          <w:p>
            <w:pPr>
              <w:rPr>
                <w:rFonts w:ascii="Times New Roman" w:hAnsi="Times New Roman"/>
                <w:bCs/>
                <w:color w:val="000000"/>
                <w:sz w:val="18"/>
                <w:szCs w:val="18"/>
              </w:rPr>
            </w:pPr>
          </w:p>
          <w:p>
            <w:pPr>
              <w:rPr>
                <w:rFonts w:ascii="Times New Roman" w:hAnsi="Times New Roman"/>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2098" w:type="dxa"/>
            <w:gridSpan w:val="5"/>
            <w:tcBorders>
              <w:top w:val="single" w:color="auto" w:sz="4" w:space="0"/>
              <w:left w:val="single" w:color="auto" w:sz="18" w:space="0"/>
              <w:bottom w:val="single" w:color="auto" w:sz="18" w:space="0"/>
              <w:right w:val="single" w:color="auto" w:sz="4" w:space="0"/>
            </w:tcBorders>
            <w:noWrap w:val="0"/>
            <w:vAlign w:val="center"/>
          </w:tcPr>
          <w:p>
            <w:pPr>
              <w:jc w:val="center"/>
              <w:rPr>
                <w:rFonts w:ascii="Times New Roman" w:hAnsi="Times New Roman"/>
                <w:bCs/>
                <w:color w:val="000000"/>
                <w:spacing w:val="-20"/>
                <w:sz w:val="18"/>
                <w:szCs w:val="18"/>
              </w:rPr>
            </w:pPr>
          </w:p>
        </w:tc>
        <w:tc>
          <w:tcPr>
            <w:tcW w:w="800" w:type="dxa"/>
            <w:gridSpan w:val="2"/>
            <w:tcBorders>
              <w:top w:val="single" w:color="auto" w:sz="4" w:space="0"/>
              <w:left w:val="single" w:color="auto" w:sz="4" w:space="0"/>
              <w:bottom w:val="single" w:color="auto" w:sz="18" w:space="0"/>
              <w:right w:val="single" w:color="auto" w:sz="4" w:space="0"/>
            </w:tcBorders>
            <w:noWrap w:val="0"/>
            <w:vAlign w:val="center"/>
          </w:tcPr>
          <w:p>
            <w:pPr>
              <w:jc w:val="center"/>
              <w:rPr>
                <w:rFonts w:ascii="Times New Roman" w:hAnsi="Times New Roman"/>
                <w:bCs/>
                <w:color w:val="000000"/>
                <w:sz w:val="18"/>
                <w:szCs w:val="18"/>
              </w:rPr>
            </w:pPr>
          </w:p>
        </w:tc>
        <w:tc>
          <w:tcPr>
            <w:tcW w:w="530" w:type="dxa"/>
            <w:tcBorders>
              <w:top w:val="single" w:color="auto" w:sz="4" w:space="0"/>
              <w:left w:val="single" w:color="auto" w:sz="4" w:space="0"/>
              <w:bottom w:val="single" w:color="auto" w:sz="18"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172</w:t>
            </w:r>
          </w:p>
        </w:tc>
        <w:tc>
          <w:tcPr>
            <w:tcW w:w="560" w:type="dxa"/>
            <w:tcBorders>
              <w:top w:val="single" w:color="auto" w:sz="4" w:space="0"/>
              <w:left w:val="single" w:color="auto" w:sz="4" w:space="0"/>
              <w:bottom w:val="single" w:color="auto" w:sz="18"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3338</w:t>
            </w:r>
          </w:p>
        </w:tc>
        <w:tc>
          <w:tcPr>
            <w:tcW w:w="540" w:type="dxa"/>
            <w:tcBorders>
              <w:top w:val="single" w:color="auto" w:sz="4" w:space="0"/>
              <w:left w:val="single" w:color="auto" w:sz="4" w:space="0"/>
              <w:bottom w:val="single" w:color="auto" w:sz="18"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1178</w:t>
            </w:r>
          </w:p>
        </w:tc>
        <w:tc>
          <w:tcPr>
            <w:tcW w:w="648" w:type="dxa"/>
            <w:tcBorders>
              <w:top w:val="single" w:color="auto" w:sz="4" w:space="0"/>
              <w:left w:val="single" w:color="auto" w:sz="4" w:space="0"/>
              <w:bottom w:val="single" w:color="auto" w:sz="18"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2160</w:t>
            </w:r>
          </w:p>
        </w:tc>
        <w:tc>
          <w:tcPr>
            <w:tcW w:w="343" w:type="dxa"/>
            <w:tcBorders>
              <w:top w:val="single" w:color="auto" w:sz="4" w:space="0"/>
              <w:left w:val="single" w:color="auto" w:sz="4" w:space="0"/>
              <w:bottom w:val="single" w:color="auto" w:sz="18"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ascii="Times New Roman" w:hAnsi="Times New Roman"/>
                <w:bCs/>
                <w:color w:val="000000"/>
                <w:sz w:val="18"/>
                <w:szCs w:val="18"/>
              </w:rPr>
              <w:t>30</w:t>
            </w:r>
          </w:p>
        </w:tc>
        <w:tc>
          <w:tcPr>
            <w:tcW w:w="425" w:type="dxa"/>
            <w:tcBorders>
              <w:top w:val="single" w:color="auto" w:sz="4" w:space="0"/>
              <w:left w:val="single" w:color="auto" w:sz="4" w:space="0"/>
              <w:bottom w:val="single" w:color="auto" w:sz="18"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ascii="Times New Roman" w:hAnsi="Times New Roman"/>
                <w:bCs/>
                <w:color w:val="000000"/>
                <w:sz w:val="18"/>
                <w:szCs w:val="18"/>
              </w:rPr>
              <w:t>33</w:t>
            </w:r>
          </w:p>
        </w:tc>
        <w:tc>
          <w:tcPr>
            <w:tcW w:w="426" w:type="dxa"/>
            <w:tcBorders>
              <w:top w:val="single" w:color="auto" w:sz="4" w:space="0"/>
              <w:left w:val="single" w:color="auto" w:sz="4" w:space="0"/>
              <w:bottom w:val="single" w:color="auto" w:sz="18"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ascii="Times New Roman" w:hAnsi="Times New Roman"/>
                <w:bCs/>
                <w:color w:val="000000"/>
                <w:sz w:val="18"/>
                <w:szCs w:val="18"/>
              </w:rPr>
              <w:t>30</w:t>
            </w:r>
          </w:p>
        </w:tc>
        <w:tc>
          <w:tcPr>
            <w:tcW w:w="425" w:type="dxa"/>
            <w:tcBorders>
              <w:top w:val="single" w:color="auto" w:sz="4" w:space="0"/>
              <w:left w:val="single" w:color="auto" w:sz="4" w:space="0"/>
              <w:bottom w:val="single" w:color="auto" w:sz="18"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pacing w:val="-12"/>
                <w:szCs w:val="18"/>
              </w:rPr>
            </w:pPr>
            <w:r>
              <w:rPr>
                <w:rFonts w:ascii="Times New Roman" w:hAnsi="Times New Roman"/>
                <w:bCs/>
                <w:color w:val="000000"/>
                <w:spacing w:val="-12"/>
                <w:szCs w:val="18"/>
              </w:rPr>
              <w:t>35</w:t>
            </w:r>
          </w:p>
        </w:tc>
        <w:tc>
          <w:tcPr>
            <w:tcW w:w="425" w:type="dxa"/>
            <w:tcBorders>
              <w:top w:val="single" w:color="auto" w:sz="4" w:space="0"/>
              <w:left w:val="single" w:color="auto" w:sz="4" w:space="0"/>
              <w:bottom w:val="single" w:color="auto" w:sz="18"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30</w:t>
            </w:r>
          </w:p>
        </w:tc>
        <w:tc>
          <w:tcPr>
            <w:tcW w:w="425" w:type="dxa"/>
            <w:tcBorders>
              <w:top w:val="single" w:color="auto" w:sz="4" w:space="0"/>
              <w:left w:val="single" w:color="auto" w:sz="4" w:space="0"/>
              <w:bottom w:val="single" w:color="auto" w:sz="18"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pacing w:val="-12"/>
                <w:szCs w:val="18"/>
              </w:rPr>
            </w:pPr>
            <w:r>
              <w:rPr>
                <w:rFonts w:ascii="Times New Roman" w:hAnsi="Times New Roman"/>
                <w:bCs/>
                <w:color w:val="000000"/>
                <w:spacing w:val="-12"/>
                <w:szCs w:val="18"/>
              </w:rPr>
              <w:t>35</w:t>
            </w:r>
          </w:p>
        </w:tc>
        <w:tc>
          <w:tcPr>
            <w:tcW w:w="426" w:type="dxa"/>
            <w:tcBorders>
              <w:top w:val="single" w:color="auto" w:sz="4" w:space="0"/>
              <w:left w:val="single" w:color="auto" w:sz="4" w:space="0"/>
              <w:bottom w:val="single" w:color="auto" w:sz="18" w:space="0"/>
              <w:right w:val="single" w:color="auto" w:sz="4"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30</w:t>
            </w:r>
          </w:p>
        </w:tc>
        <w:tc>
          <w:tcPr>
            <w:tcW w:w="458" w:type="dxa"/>
            <w:tcBorders>
              <w:top w:val="single" w:color="auto" w:sz="4" w:space="0"/>
              <w:left w:val="single" w:color="auto" w:sz="4" w:space="0"/>
              <w:bottom w:val="single" w:color="auto" w:sz="18" w:space="0"/>
              <w:right w:val="single" w:color="auto" w:sz="4" w:space="0"/>
            </w:tcBorders>
            <w:noWrap w:val="0"/>
            <w:vAlign w:val="center"/>
          </w:tcPr>
          <w:p>
            <w:pPr>
              <w:pStyle w:val="8"/>
              <w:pBdr>
                <w:bottom w:val="none" w:color="auto" w:sz="0" w:space="0"/>
              </w:pBdr>
              <w:tabs>
                <w:tab w:val="left" w:pos="420"/>
              </w:tabs>
              <w:snapToGrid/>
              <w:rPr>
                <w:rFonts w:ascii="Times New Roman" w:hAnsi="Times New Roman"/>
                <w:bCs/>
                <w:color w:val="000000"/>
                <w:spacing w:val="-12"/>
                <w:szCs w:val="18"/>
              </w:rPr>
            </w:pPr>
            <w:r>
              <w:rPr>
                <w:rFonts w:ascii="Times New Roman" w:hAnsi="Times New Roman"/>
                <w:bCs/>
                <w:color w:val="000000"/>
                <w:spacing w:val="-12"/>
                <w:szCs w:val="18"/>
              </w:rPr>
              <w:t>33</w:t>
            </w:r>
          </w:p>
        </w:tc>
        <w:tc>
          <w:tcPr>
            <w:tcW w:w="392" w:type="dxa"/>
            <w:tcBorders>
              <w:top w:val="single" w:color="auto" w:sz="4" w:space="0"/>
              <w:left w:val="single" w:color="auto" w:sz="4" w:space="0"/>
              <w:bottom w:val="single" w:color="auto" w:sz="18" w:space="0"/>
              <w:right w:val="single" w:color="auto" w:sz="4" w:space="0"/>
            </w:tcBorders>
            <w:noWrap w:val="0"/>
            <w:vAlign w:val="center"/>
          </w:tcPr>
          <w:p>
            <w:pPr>
              <w:ind w:left="-63" w:leftChars="-30"/>
              <w:jc w:val="center"/>
              <w:rPr>
                <w:rFonts w:ascii="Times New Roman" w:hAnsi="Times New Roman"/>
                <w:bCs/>
                <w:color w:val="000000"/>
                <w:sz w:val="18"/>
                <w:szCs w:val="18"/>
              </w:rPr>
            </w:pPr>
            <w:r>
              <w:rPr>
                <w:rFonts w:ascii="Times New Roman" w:hAnsi="Times New Roman"/>
                <w:bCs/>
                <w:color w:val="000000"/>
                <w:sz w:val="18"/>
                <w:szCs w:val="18"/>
              </w:rPr>
              <w:t>30</w:t>
            </w:r>
          </w:p>
        </w:tc>
        <w:tc>
          <w:tcPr>
            <w:tcW w:w="1355" w:type="dxa"/>
            <w:gridSpan w:val="3"/>
            <w:tcBorders>
              <w:top w:val="single" w:color="auto" w:sz="4" w:space="0"/>
              <w:left w:val="single" w:color="auto" w:sz="4" w:space="0"/>
              <w:bottom w:val="single" w:color="auto" w:sz="18" w:space="0"/>
              <w:right w:val="single" w:color="auto" w:sz="18" w:space="0"/>
            </w:tcBorders>
            <w:noWrap w:val="0"/>
            <w:vAlign w:val="center"/>
          </w:tcPr>
          <w:p>
            <w:pPr>
              <w:jc w:val="center"/>
              <w:rPr>
                <w:rFonts w:ascii="Times New Roman" w:hAnsi="Times New Roman"/>
                <w:bCs/>
                <w:color w:val="000000"/>
                <w:sz w:val="18"/>
                <w:szCs w:val="18"/>
              </w:rPr>
            </w:pPr>
            <w:r>
              <w:rPr>
                <w:rFonts w:ascii="Times New Roman" w:hAnsi="Times New Roman"/>
                <w:bCs/>
                <w:color w:val="000000"/>
                <w:sz w:val="18"/>
                <w:szCs w:val="18"/>
              </w:rPr>
              <w:t>30</w:t>
            </w:r>
          </w:p>
        </w:tc>
      </w:tr>
    </w:tbl>
    <w:p>
      <w:pPr>
        <w:adjustRightInd w:val="0"/>
        <w:spacing w:line="360" w:lineRule="auto"/>
        <w:ind w:firstLine="480" w:firstLineChars="200"/>
        <w:jc w:val="left"/>
        <w:rPr>
          <w:rFonts w:ascii="Times New Roman" w:hAnsi="Times New Roman"/>
          <w:bCs/>
          <w:color w:val="000000"/>
          <w:sz w:val="24"/>
        </w:rPr>
      </w:pPr>
    </w:p>
    <w:p>
      <w:pPr>
        <w:adjustRightInd w:val="0"/>
        <w:spacing w:before="120" w:line="360" w:lineRule="auto"/>
        <w:rPr>
          <w:rFonts w:ascii="Times New Roman" w:hAnsi="Times New Roman"/>
          <w:bCs/>
          <w:color w:val="000000" w:themeColor="text1"/>
          <w:sz w:val="24"/>
          <w:szCs w:val="24"/>
        </w:rPr>
      </w:pPr>
      <w:r>
        <w:rPr>
          <w:rFonts w:hint="eastAsia" w:ascii="Times New Roman" w:hAnsi="Times New Roman"/>
          <w:bCs/>
          <w:color w:val="000000" w:themeColor="text1"/>
          <w:sz w:val="24"/>
          <w:szCs w:val="24"/>
        </w:rPr>
        <w:t>附表：选修模块课程</w:t>
      </w:r>
    </w:p>
    <w:p>
      <w:pPr>
        <w:adjustRightInd w:val="0"/>
        <w:spacing w:before="120" w:line="360" w:lineRule="auto"/>
        <w:ind w:firstLine="3360" w:firstLineChars="1400"/>
        <w:rPr>
          <w:rFonts w:ascii="Times New Roman" w:hAnsi="Times New Roman"/>
          <w:bCs/>
          <w:color w:val="000000" w:themeColor="text1"/>
          <w:sz w:val="24"/>
          <w:szCs w:val="24"/>
        </w:rPr>
      </w:pPr>
      <w:r>
        <w:rPr>
          <w:rFonts w:hint="eastAsia" w:ascii="Times New Roman" w:hAnsi="Times New Roman"/>
          <w:bCs/>
          <w:color w:val="000000" w:themeColor="text1"/>
          <w:sz w:val="24"/>
          <w:szCs w:val="24"/>
        </w:rPr>
        <w:t>选修模块课程</w:t>
      </w:r>
    </w:p>
    <w:tbl>
      <w:tblPr>
        <w:tblStyle w:val="11"/>
        <w:tblpPr w:leftFromText="180" w:rightFromText="180" w:vertAnchor="text" w:horzAnchor="page" w:tblpXSpec="center" w:tblpY="18"/>
        <w:tblOverlap w:val="never"/>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51"/>
        <w:gridCol w:w="488"/>
        <w:gridCol w:w="1951"/>
        <w:gridCol w:w="666"/>
        <w:gridCol w:w="513"/>
        <w:gridCol w:w="708"/>
        <w:gridCol w:w="709"/>
        <w:gridCol w:w="851"/>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课程</w:t>
            </w:r>
          </w:p>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模块</w:t>
            </w:r>
          </w:p>
        </w:tc>
        <w:tc>
          <w:tcPr>
            <w:tcW w:w="75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选修方式</w:t>
            </w:r>
          </w:p>
        </w:tc>
        <w:tc>
          <w:tcPr>
            <w:tcW w:w="488"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序</w:t>
            </w:r>
          </w:p>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号</w:t>
            </w:r>
          </w:p>
        </w:tc>
        <w:tc>
          <w:tcPr>
            <w:tcW w:w="195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课程</w:t>
            </w:r>
          </w:p>
        </w:tc>
        <w:tc>
          <w:tcPr>
            <w:tcW w:w="666"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学分</w:t>
            </w:r>
          </w:p>
        </w:tc>
        <w:tc>
          <w:tcPr>
            <w:tcW w:w="513"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总学时</w:t>
            </w:r>
          </w:p>
        </w:tc>
        <w:tc>
          <w:tcPr>
            <w:tcW w:w="708" w:type="dxa"/>
            <w:vMerge w:val="restart"/>
            <w:tcBorders>
              <w:top w:val="single" w:color="auto" w:sz="4" w:space="0"/>
              <w:left w:val="single" w:color="auto" w:sz="4" w:space="0"/>
              <w:right w:val="single" w:color="auto" w:sz="4" w:space="0"/>
            </w:tcBorders>
          </w:tcPr>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理论</w:t>
            </w:r>
          </w:p>
        </w:tc>
        <w:tc>
          <w:tcPr>
            <w:tcW w:w="709" w:type="dxa"/>
            <w:vMerge w:val="restart"/>
            <w:tcBorders>
              <w:top w:val="single" w:color="auto" w:sz="4" w:space="0"/>
              <w:left w:val="single" w:color="auto" w:sz="4" w:space="0"/>
              <w:right w:val="single" w:color="auto" w:sz="4" w:space="0"/>
            </w:tcBorders>
          </w:tcPr>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实践</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第一学年</w:t>
            </w:r>
          </w:p>
        </w:tc>
        <w:tc>
          <w:tcPr>
            <w:tcW w:w="1984" w:type="dxa"/>
            <w:gridSpan w:val="2"/>
            <w:tcBorders>
              <w:top w:val="single" w:color="auto" w:sz="4" w:space="0"/>
              <w:left w:val="single" w:color="auto" w:sz="4" w:space="0"/>
              <w:bottom w:val="single" w:color="auto" w:sz="4" w:space="0"/>
              <w:right w:val="single" w:color="auto" w:sz="4" w:space="0"/>
            </w:tcBorders>
          </w:tcPr>
          <w:p>
            <w:pPr>
              <w:spacing w:before="120"/>
              <w:jc w:val="center"/>
              <w:rPr>
                <w:rFonts w:ascii="Times New Roman" w:hAnsi="Times New Roman"/>
                <w:b/>
                <w:color w:val="000000" w:themeColor="text1"/>
                <w:szCs w:val="21"/>
              </w:rPr>
            </w:pPr>
            <w:r>
              <w:rPr>
                <w:rFonts w:hint="eastAsia" w:ascii="Times New Roman" w:hAnsi="Times New Roman"/>
                <w:b/>
                <w:color w:val="000000" w:themeColor="text1"/>
                <w:szCs w:val="21"/>
              </w:rPr>
              <w:t>第二学年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48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195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513"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08" w:type="dxa"/>
            <w:vMerge w:val="continue"/>
            <w:tcBorders>
              <w:left w:val="single" w:color="auto" w:sz="4" w:space="0"/>
              <w:bottom w:val="single" w:color="auto" w:sz="4" w:space="0"/>
              <w:right w:val="single" w:color="auto" w:sz="4" w:space="0"/>
            </w:tcBorders>
          </w:tcPr>
          <w:p>
            <w:pPr>
              <w:spacing w:before="120"/>
              <w:jc w:val="center"/>
              <w:rPr>
                <w:rFonts w:ascii="Times New Roman" w:hAnsi="Times New Roman"/>
                <w:b/>
                <w:color w:val="000000" w:themeColor="text1"/>
                <w:szCs w:val="21"/>
              </w:rPr>
            </w:pPr>
          </w:p>
        </w:tc>
        <w:tc>
          <w:tcPr>
            <w:tcW w:w="709" w:type="dxa"/>
            <w:vMerge w:val="continue"/>
            <w:tcBorders>
              <w:left w:val="single" w:color="auto" w:sz="4" w:space="0"/>
              <w:bottom w:val="single" w:color="auto" w:sz="4" w:space="0"/>
              <w:right w:val="single" w:color="auto" w:sz="4" w:space="0"/>
            </w:tcBorders>
          </w:tcPr>
          <w:p>
            <w:pPr>
              <w:spacing w:before="120"/>
              <w:jc w:val="center"/>
              <w:rPr>
                <w:rFonts w:ascii="Times New Roman" w:hAnsi="Times New Roman"/>
                <w:b/>
                <w:color w:val="000000" w:themeColor="text1"/>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ascii="Times New Roman" w:hAnsi="Times New Roman"/>
                <w:b/>
                <w:color w:val="000000" w:themeColor="text1"/>
                <w:szCs w:val="21"/>
              </w:rPr>
            </w:pPr>
            <w:r>
              <w:rPr>
                <w:rFonts w:ascii="Times New Roman" w:hAnsi="Times New Roman"/>
                <w:b/>
                <w:color w:val="000000" w:themeColor="text1"/>
                <w:szCs w:val="21"/>
              </w:rPr>
              <w:t>1</w:t>
            </w:r>
            <w:r>
              <w:rPr>
                <w:rFonts w:hint="eastAsia" w:ascii="Times New Roman" w:hAnsi="Times New Roman"/>
                <w:b/>
                <w:color w:val="000000" w:themeColor="text1"/>
                <w:szCs w:val="21"/>
              </w:rPr>
              <w:t>学期</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ascii="Times New Roman" w:hAnsi="Times New Roman"/>
                <w:b/>
                <w:color w:val="000000" w:themeColor="text1"/>
                <w:szCs w:val="21"/>
              </w:rPr>
            </w:pPr>
            <w:r>
              <w:rPr>
                <w:rFonts w:ascii="Times New Roman" w:hAnsi="Times New Roman"/>
                <w:b/>
                <w:color w:val="000000" w:themeColor="text1"/>
                <w:szCs w:val="21"/>
              </w:rPr>
              <w:t>2</w:t>
            </w:r>
            <w:r>
              <w:rPr>
                <w:rFonts w:hint="eastAsia" w:ascii="Times New Roman" w:hAnsi="Times New Roman"/>
                <w:b/>
                <w:color w:val="000000" w:themeColor="text1"/>
                <w:szCs w:val="21"/>
              </w:rPr>
              <w:t>学期</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ascii="Times New Roman" w:hAnsi="Times New Roman"/>
                <w:b/>
                <w:color w:val="000000" w:themeColor="text1"/>
                <w:szCs w:val="21"/>
              </w:rPr>
            </w:pPr>
            <w:r>
              <w:rPr>
                <w:rFonts w:ascii="Times New Roman" w:hAnsi="Times New Roman"/>
                <w:b/>
                <w:color w:val="000000" w:themeColor="text1"/>
                <w:szCs w:val="21"/>
              </w:rPr>
              <w:t>3</w:t>
            </w:r>
            <w:r>
              <w:rPr>
                <w:rFonts w:hint="eastAsia" w:ascii="Times New Roman" w:hAnsi="Times New Roman"/>
                <w:b/>
                <w:color w:val="000000" w:themeColor="text1"/>
                <w:szCs w:val="21"/>
              </w:rPr>
              <w:t>学期</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jc w:val="center"/>
              <w:rPr>
                <w:rFonts w:ascii="Times New Roman" w:hAnsi="Times New Roman"/>
                <w:b/>
                <w:color w:val="000000" w:themeColor="text1"/>
                <w:szCs w:val="21"/>
              </w:rPr>
            </w:pPr>
            <w:r>
              <w:rPr>
                <w:rFonts w:ascii="Times New Roman" w:hAnsi="Times New Roman"/>
                <w:b/>
                <w:color w:val="000000" w:themeColor="text1"/>
                <w:szCs w:val="21"/>
              </w:rPr>
              <w:t>4</w:t>
            </w:r>
            <w:r>
              <w:rPr>
                <w:rFonts w:hint="eastAsia" w:ascii="Times New Roman" w:hAnsi="Times New Roman"/>
                <w:b/>
                <w:color w:val="000000" w:themeColor="text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tcBorders>
              <w:top w:val="single" w:color="auto" w:sz="4" w:space="0"/>
              <w:left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选</w:t>
            </w:r>
          </w:p>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修</w:t>
            </w:r>
          </w:p>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模</w:t>
            </w:r>
          </w:p>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块</w:t>
            </w:r>
          </w:p>
          <w:p>
            <w:pPr>
              <w:spacing w:before="120" w:line="360" w:lineRule="auto"/>
              <w:jc w:val="center"/>
              <w:rPr>
                <w:rFonts w:ascii="Times New Roman" w:hAnsi="Times New Roman"/>
                <w:bCs/>
                <w:color w:val="000000" w:themeColor="text1"/>
                <w:szCs w:val="21"/>
              </w:rPr>
            </w:pPr>
          </w:p>
        </w:tc>
        <w:tc>
          <w:tcPr>
            <w:tcW w:w="751" w:type="dxa"/>
            <w:vMerge w:val="restart"/>
            <w:tcBorders>
              <w:top w:val="single" w:color="auto" w:sz="4" w:space="0"/>
              <w:left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限</w:t>
            </w:r>
          </w:p>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选</w:t>
            </w:r>
          </w:p>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课</w:t>
            </w:r>
          </w:p>
          <w:p>
            <w:pPr>
              <w:spacing w:before="120" w:line="360" w:lineRule="auto"/>
              <w:jc w:val="center"/>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highlight w:val="yellow"/>
              </w:rPr>
            </w:pPr>
            <w:r>
              <w:rPr>
                <w:rFonts w:hint="eastAsia" w:ascii="Times New Roman" w:hAnsi="Times New Roman"/>
                <w:bCs/>
                <w:color w:val="000000" w:themeColor="text1"/>
                <w:szCs w:val="21"/>
                <w:highlight w:val="yellow"/>
              </w:rPr>
              <w:t>“四史”教育</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highlight w:val="yellow"/>
              </w:rPr>
            </w:pPr>
            <w:r>
              <w:rPr>
                <w:rFonts w:hint="eastAsia" w:ascii="Times New Roman" w:hAnsi="Times New Roman"/>
                <w:bCs/>
                <w:color w:val="000000" w:themeColor="text1"/>
                <w:szCs w:val="21"/>
                <w:highlight w:val="yellow"/>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highlight w:val="yellow"/>
              </w:rPr>
            </w:pPr>
            <w:r>
              <w:rPr>
                <w:rFonts w:hint="eastAsia" w:ascii="Times New Roman" w:hAnsi="Times New Roman"/>
                <w:bCs/>
                <w:color w:val="000000" w:themeColor="text1"/>
                <w:szCs w:val="21"/>
                <w:highlight w:val="yellow"/>
              </w:rPr>
              <w:t>1</w:t>
            </w:r>
            <w:r>
              <w:rPr>
                <w:rFonts w:ascii="Times New Roman" w:hAnsi="Times New Roman"/>
                <w:bCs/>
                <w:color w:val="000000" w:themeColor="text1"/>
                <w:szCs w:val="21"/>
                <w:highlight w:val="yellow"/>
              </w:rPr>
              <w:t>6</w:t>
            </w:r>
          </w:p>
        </w:tc>
        <w:tc>
          <w:tcPr>
            <w:tcW w:w="708"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highlight w:val="yellow"/>
              </w:rPr>
            </w:pPr>
            <w:r>
              <w:rPr>
                <w:rFonts w:hint="eastAsia" w:ascii="Times New Roman" w:hAnsi="Times New Roman"/>
                <w:bCs/>
                <w:color w:val="000000" w:themeColor="text1"/>
                <w:szCs w:val="21"/>
                <w:highlight w:val="yellow"/>
              </w:rPr>
              <w:t>1</w:t>
            </w:r>
            <w:r>
              <w:rPr>
                <w:rFonts w:ascii="Times New Roman" w:hAnsi="Times New Roman"/>
                <w:bCs/>
                <w:color w:val="000000" w:themeColor="text1"/>
                <w:szCs w:val="21"/>
                <w:highlight w:val="yellow"/>
              </w:rPr>
              <w:t>2</w:t>
            </w:r>
          </w:p>
        </w:tc>
        <w:tc>
          <w:tcPr>
            <w:tcW w:w="709"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highlight w:val="yellow"/>
              </w:rPr>
            </w:pPr>
            <w:r>
              <w:rPr>
                <w:rFonts w:hint="eastAsia" w:ascii="Times New Roman" w:hAnsi="Times New Roman"/>
                <w:bCs/>
                <w:color w:val="000000" w:themeColor="text1"/>
                <w:szCs w:val="21"/>
                <w:highlight w:val="yellow"/>
              </w:rPr>
              <w:t>4</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highlight w:val="yellow"/>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highlight w:val="yellow"/>
              </w:rPr>
            </w:pPr>
            <w:r>
              <w:rPr>
                <w:rFonts w:hint="eastAsia" w:ascii="Times New Roman" w:hAnsi="Times New Roman"/>
                <w:bCs/>
                <w:color w:val="000000" w:themeColor="text1"/>
                <w:szCs w:val="21"/>
                <w:highlight w:val="yellow"/>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spacing w:before="120" w:line="360" w:lineRule="auto"/>
              <w:jc w:val="center"/>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spacing w:before="120" w:line="360" w:lineRule="auto"/>
              <w:jc w:val="center"/>
              <w:rPr>
                <w:rFonts w:ascii="Times New Roman" w:hAnsi="Times New Roman"/>
                <w:b/>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
                <w:color w:val="000000" w:themeColor="text1"/>
                <w:szCs w:val="21"/>
              </w:rPr>
            </w:pPr>
            <w:r>
              <w:rPr>
                <w:rFonts w:ascii="Times New Roman" w:hAnsi="Times New Roman"/>
                <w:bCs/>
                <w:color w:val="000000" w:themeColor="text1"/>
                <w:szCs w:val="21"/>
              </w:rPr>
              <w:t>2</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大学美育</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2</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30</w:t>
            </w:r>
          </w:p>
        </w:tc>
        <w:tc>
          <w:tcPr>
            <w:tcW w:w="708"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r>
              <w:rPr>
                <w:rFonts w:ascii="Times New Roman" w:hAnsi="Times New Roman"/>
                <w:bCs/>
                <w:color w:val="000000" w:themeColor="text1"/>
                <w:szCs w:val="21"/>
              </w:rPr>
              <w:t>4</w:t>
            </w:r>
          </w:p>
        </w:tc>
        <w:tc>
          <w:tcPr>
            <w:tcW w:w="709"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r>
              <w:rPr>
                <w:rFonts w:hint="eastAsia" w:ascii="Times New Roman" w:hAnsi="Times New Roman"/>
                <w:bCs/>
                <w:color w:val="000000" w:themeColor="text1"/>
                <w:szCs w:val="21"/>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3</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中医护理</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12</w:t>
            </w:r>
          </w:p>
        </w:tc>
        <w:tc>
          <w:tcPr>
            <w:tcW w:w="708"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r>
              <w:rPr>
                <w:rFonts w:ascii="Times New Roman" w:hAnsi="Times New Roman"/>
                <w:bCs/>
                <w:color w:val="000000" w:themeColor="text1"/>
                <w:szCs w:val="21"/>
              </w:rPr>
              <w:t>0</w:t>
            </w:r>
          </w:p>
        </w:tc>
        <w:tc>
          <w:tcPr>
            <w:tcW w:w="709"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4</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营养与膳食</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708"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10</w:t>
            </w:r>
          </w:p>
        </w:tc>
        <w:tc>
          <w:tcPr>
            <w:tcW w:w="709"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6</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5</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精神科护理</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10</w:t>
            </w:r>
          </w:p>
        </w:tc>
        <w:tc>
          <w:tcPr>
            <w:tcW w:w="708"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10</w:t>
            </w:r>
          </w:p>
        </w:tc>
        <w:tc>
          <w:tcPr>
            <w:tcW w:w="709"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0</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6</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护理管理</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4</w:t>
            </w:r>
          </w:p>
        </w:tc>
        <w:tc>
          <w:tcPr>
            <w:tcW w:w="708"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4</w:t>
            </w:r>
          </w:p>
        </w:tc>
        <w:tc>
          <w:tcPr>
            <w:tcW w:w="709"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0</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fldChar w:fldCharType="begin"/>
            </w:r>
            <w:r>
              <w:rPr>
                <w:rFonts w:hint="eastAsia" w:ascii="Times New Roman" w:hAnsi="Times New Roman"/>
                <w:bCs/>
                <w:color w:val="000000" w:themeColor="text1"/>
                <w:szCs w:val="21"/>
              </w:rPr>
              <w:instrText xml:space="preserve">= 4 \* GB3</w:instrText>
            </w:r>
            <w:r>
              <w:rPr>
                <w:rFonts w:ascii="Times New Roman" w:hAnsi="Times New Roman"/>
                <w:bCs/>
                <w:color w:val="000000" w:themeColor="text1"/>
                <w:szCs w:val="21"/>
              </w:rPr>
              <w:fldChar w:fldCharType="separate"/>
            </w:r>
            <w:r>
              <w:rPr>
                <w:rFonts w:hint="eastAsia" w:ascii="Times New Roman" w:hAnsi="Times New Roman"/>
                <w:bCs/>
                <w:color w:val="000000" w:themeColor="text1"/>
                <w:szCs w:val="21"/>
              </w:rPr>
              <w:t>④</w:t>
            </w:r>
            <w:r>
              <w:rPr>
                <w:rFonts w:ascii="Times New Roman" w:hAnsi="Times New Roman"/>
                <w:bCs/>
                <w:color w:val="000000" w:themeColor="text1"/>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7</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医院信息系统应用</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12</w:t>
            </w:r>
          </w:p>
        </w:tc>
        <w:tc>
          <w:tcPr>
            <w:tcW w:w="708"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0</w:t>
            </w:r>
          </w:p>
        </w:tc>
        <w:tc>
          <w:tcPr>
            <w:tcW w:w="709" w:type="dxa"/>
            <w:tcBorders>
              <w:top w:val="single" w:color="auto" w:sz="4" w:space="0"/>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r>
              <w:rPr>
                <w:rFonts w:ascii="Times New Roman" w:hAnsi="Times New Roman"/>
                <w:bCs/>
                <w:color w:val="000000" w:themeColor="text1"/>
                <w:szCs w:val="21"/>
              </w:rPr>
              <w:t>2</w:t>
            </w:r>
          </w:p>
        </w:tc>
        <w:tc>
          <w:tcPr>
            <w:tcW w:w="851"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restart"/>
            <w:tcBorders>
              <w:top w:val="single" w:color="auto" w:sz="4" w:space="0"/>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自</w:t>
            </w:r>
          </w:p>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选</w:t>
            </w:r>
          </w:p>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课</w:t>
            </w: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highlight w:val="yellow"/>
              </w:rPr>
              <w:t>大学生K</w:t>
            </w:r>
            <w:r>
              <w:rPr>
                <w:rFonts w:ascii="Times New Roman" w:hAnsi="Times New Roman"/>
                <w:bCs/>
                <w:color w:val="000000" w:themeColor="text1"/>
                <w:szCs w:val="21"/>
                <w:highlight w:val="yellow"/>
              </w:rPr>
              <w:t>AB</w:t>
            </w:r>
            <w:r>
              <w:rPr>
                <w:rFonts w:hint="eastAsia" w:ascii="Times New Roman" w:hAnsi="Times New Roman"/>
                <w:bCs/>
                <w:color w:val="000000" w:themeColor="text1"/>
                <w:szCs w:val="21"/>
                <w:highlight w:val="yellow"/>
              </w:rPr>
              <w:t>创业基础</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highlight w:val="yellow"/>
              </w:rPr>
              <w:t>2</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highlight w:val="yellow"/>
              </w:rPr>
              <w:t>32</w:t>
            </w:r>
          </w:p>
        </w:tc>
        <w:tc>
          <w:tcPr>
            <w:tcW w:w="5244" w:type="dxa"/>
            <w:gridSpan w:val="6"/>
            <w:vMerge w:val="restart"/>
            <w:tcBorders>
              <w:top w:val="single" w:color="auto" w:sz="4" w:space="0"/>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第二学期选修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2</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社会学基础</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3</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遗传与优生</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4</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医用生物学</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5</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美学应用实践</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6</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网上资源课程</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7</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国学基础</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8</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大学英语</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2</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32</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9</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演讲与口才</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10</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ascii="Times New Roman" w:hAnsi="Times New Roman"/>
                <w:bCs/>
                <w:color w:val="000000" w:themeColor="text1"/>
                <w:szCs w:val="21"/>
                <w:highlight w:val="yellow"/>
              </w:rPr>
              <w:t>“</w:t>
            </w:r>
            <w:r>
              <w:rPr>
                <w:rFonts w:hint="eastAsia" w:ascii="Times New Roman" w:hAnsi="Times New Roman"/>
                <w:bCs/>
                <w:color w:val="000000" w:themeColor="text1"/>
                <w:szCs w:val="21"/>
                <w:highlight w:val="yellow"/>
              </w:rPr>
              <w:t>创业之星</w:t>
            </w:r>
            <w:r>
              <w:rPr>
                <w:rFonts w:ascii="Times New Roman" w:hAnsi="Times New Roman"/>
                <w:bCs/>
                <w:color w:val="000000" w:themeColor="text1"/>
                <w:szCs w:val="21"/>
                <w:highlight w:val="yellow"/>
              </w:rPr>
              <w:t>”</w:t>
            </w:r>
            <w:r>
              <w:rPr>
                <w:rFonts w:hint="eastAsia" w:ascii="Times New Roman" w:hAnsi="Times New Roman"/>
                <w:bCs/>
                <w:color w:val="000000" w:themeColor="text1"/>
                <w:szCs w:val="21"/>
                <w:highlight w:val="yellow"/>
              </w:rPr>
              <w:t>——学习企业经营</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highlight w:val="yellow"/>
              </w:rPr>
            </w:pPr>
            <w:r>
              <w:rPr>
                <w:rFonts w:hint="eastAsia" w:ascii="Times New Roman" w:hAnsi="Times New Roman"/>
                <w:bCs/>
                <w:color w:val="000000" w:themeColor="text1"/>
                <w:szCs w:val="21"/>
                <w:highlight w:val="yellow"/>
              </w:rPr>
              <w:t>2</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highlight w:val="yellow"/>
              </w:rPr>
            </w:pPr>
            <w:r>
              <w:rPr>
                <w:rFonts w:hint="eastAsia" w:ascii="Times New Roman" w:hAnsi="Times New Roman"/>
                <w:bCs/>
                <w:color w:val="000000" w:themeColor="text1"/>
                <w:szCs w:val="21"/>
                <w:highlight w:val="yellow"/>
              </w:rPr>
              <w:t>3</w:t>
            </w:r>
            <w:r>
              <w:rPr>
                <w:rFonts w:ascii="Times New Roman" w:hAnsi="Times New Roman"/>
                <w:bCs/>
                <w:color w:val="000000" w:themeColor="text1"/>
                <w:szCs w:val="21"/>
                <w:highlight w:val="yellow"/>
              </w:rPr>
              <w:t>2</w:t>
            </w:r>
          </w:p>
        </w:tc>
        <w:tc>
          <w:tcPr>
            <w:tcW w:w="5244" w:type="dxa"/>
            <w:gridSpan w:val="6"/>
            <w:vMerge w:val="restart"/>
            <w:tcBorders>
              <w:top w:val="single" w:color="auto" w:sz="4" w:space="0"/>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p>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第三学期选修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11</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文学欣赏</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12</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康复护理</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13</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瑜伽基础</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14</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中医饮食护理</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15</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英语</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2</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32</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rPr>
                <w:rFonts w:ascii="Times New Roman" w:hAnsi="Times New Roman"/>
                <w:bCs/>
                <w:color w:val="000000" w:themeColor="text1"/>
                <w:szCs w:val="21"/>
              </w:rPr>
            </w:pPr>
            <w:r>
              <w:rPr>
                <w:rFonts w:hint="eastAsia" w:ascii="Times New Roman" w:hAnsi="Times New Roman"/>
                <w:bCs/>
                <w:color w:val="000000" w:themeColor="text1"/>
                <w:szCs w:val="21"/>
              </w:rPr>
              <w:t>形象与化妆</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17</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科研项目训练</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18</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医学文献检索</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19</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网上资源课程</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20</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思政选修</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2</w:t>
            </w:r>
            <w:r>
              <w:rPr>
                <w:rFonts w:ascii="Times New Roman" w:hAnsi="Times New Roman"/>
                <w:bCs/>
                <w:color w:val="000000" w:themeColor="text1"/>
                <w:szCs w:val="21"/>
              </w:rPr>
              <w:t>1</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创业选修</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tcBorders>
              <w:left w:val="single" w:color="auto" w:sz="4" w:space="0"/>
              <w:bottom w:val="single" w:color="auto" w:sz="4" w:space="0"/>
              <w:right w:val="single" w:color="auto" w:sz="4" w:space="0"/>
            </w:tcBorders>
            <w:vAlign w:val="center"/>
          </w:tcPr>
          <w:p>
            <w:pPr>
              <w:widowControl/>
              <w:spacing w:beforeLines="0"/>
              <w:jc w:val="left"/>
              <w:rPr>
                <w:rFonts w:ascii="Times New Roman" w:hAnsi="Times New Roman"/>
                <w:b/>
                <w:color w:val="000000" w:themeColor="text1"/>
                <w:szCs w:val="21"/>
              </w:rPr>
            </w:pPr>
          </w:p>
        </w:tc>
        <w:tc>
          <w:tcPr>
            <w:tcW w:w="751" w:type="dxa"/>
            <w:vMerge w:val="continue"/>
            <w:tcBorders>
              <w:left w:val="single" w:color="auto" w:sz="4" w:space="0"/>
              <w:bottom w:val="single" w:color="auto" w:sz="4" w:space="0"/>
              <w:right w:val="single" w:color="auto" w:sz="4" w:space="0"/>
            </w:tcBorders>
            <w:vAlign w:val="center"/>
          </w:tcPr>
          <w:p>
            <w:pPr>
              <w:widowControl/>
              <w:spacing w:beforeLines="0"/>
              <w:jc w:val="left"/>
              <w:rPr>
                <w:rFonts w:ascii="Times New Roman" w:hAnsi="Times New Roman"/>
                <w:bCs/>
                <w:color w:val="000000" w:themeColor="text1"/>
                <w:szCs w:val="21"/>
              </w:rPr>
            </w:pPr>
          </w:p>
        </w:tc>
        <w:tc>
          <w:tcPr>
            <w:tcW w:w="488"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hint="eastAsia" w:ascii="Times New Roman" w:hAnsi="Times New Roman"/>
                <w:bCs/>
                <w:color w:val="000000" w:themeColor="text1"/>
                <w:szCs w:val="21"/>
              </w:rPr>
              <w:t>2</w:t>
            </w:r>
            <w:r>
              <w:rPr>
                <w:rFonts w:ascii="Times New Roman" w:hAnsi="Times New Roman"/>
                <w:bCs/>
                <w:color w:val="000000" w:themeColor="text1"/>
                <w:szCs w:val="21"/>
              </w:rPr>
              <w:t>2</w:t>
            </w:r>
          </w:p>
        </w:tc>
        <w:tc>
          <w:tcPr>
            <w:tcW w:w="1951" w:type="dxa"/>
            <w:tcBorders>
              <w:top w:val="single" w:color="auto" w:sz="4" w:space="0"/>
              <w:left w:val="single" w:color="auto" w:sz="4" w:space="0"/>
              <w:bottom w:val="single" w:color="auto" w:sz="4" w:space="0"/>
              <w:right w:val="single" w:color="auto" w:sz="4" w:space="0"/>
            </w:tcBorders>
            <w:vAlign w:val="center"/>
          </w:tcPr>
          <w:p>
            <w:pPr>
              <w:spacing w:before="120" w:line="360" w:lineRule="auto"/>
              <w:rPr>
                <w:rFonts w:ascii="Times New Roman" w:hAnsi="Times New Roman"/>
                <w:bCs/>
                <w:color w:val="000000" w:themeColor="text1"/>
                <w:szCs w:val="21"/>
              </w:rPr>
            </w:pPr>
            <w:r>
              <w:rPr>
                <w:rFonts w:hint="eastAsia" w:ascii="Times New Roman" w:hAnsi="Times New Roman"/>
                <w:bCs/>
                <w:color w:val="000000" w:themeColor="text1"/>
                <w:szCs w:val="21"/>
              </w:rPr>
              <w:t>跨专业选修</w:t>
            </w:r>
          </w:p>
        </w:tc>
        <w:tc>
          <w:tcPr>
            <w:tcW w:w="666"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513" w:type="dxa"/>
            <w:tcBorders>
              <w:top w:val="single" w:color="auto" w:sz="4" w:space="0"/>
              <w:left w:val="single" w:color="auto" w:sz="4" w:space="0"/>
              <w:bottom w:val="single" w:color="auto" w:sz="4" w:space="0"/>
              <w:right w:val="single" w:color="auto" w:sz="4" w:space="0"/>
            </w:tcBorders>
            <w:vAlign w:val="center"/>
          </w:tcPr>
          <w:p>
            <w:pPr>
              <w:spacing w:before="120" w:line="360" w:lineRule="auto"/>
              <w:jc w:val="center"/>
              <w:rPr>
                <w:rFonts w:ascii="Times New Roman" w:hAnsi="Times New Roman"/>
                <w:bCs/>
                <w:color w:val="000000" w:themeColor="text1"/>
                <w:szCs w:val="21"/>
              </w:rPr>
            </w:pPr>
            <w:r>
              <w:rPr>
                <w:rFonts w:ascii="Times New Roman" w:hAnsi="Times New Roman"/>
                <w:bCs/>
                <w:color w:val="000000" w:themeColor="text1"/>
                <w:szCs w:val="21"/>
              </w:rPr>
              <w:t>16</w:t>
            </w:r>
          </w:p>
        </w:tc>
        <w:tc>
          <w:tcPr>
            <w:tcW w:w="5244" w:type="dxa"/>
            <w:gridSpan w:val="6"/>
            <w:vMerge w:val="continue"/>
            <w:tcBorders>
              <w:left w:val="single" w:color="auto" w:sz="4" w:space="0"/>
              <w:bottom w:val="single" w:color="auto" w:sz="4" w:space="0"/>
              <w:right w:val="single" w:color="auto" w:sz="4" w:space="0"/>
            </w:tcBorders>
          </w:tcPr>
          <w:p>
            <w:pPr>
              <w:spacing w:before="120" w:line="360" w:lineRule="auto"/>
              <w:jc w:val="center"/>
              <w:rPr>
                <w:rFonts w:ascii="Times New Roman" w:hAnsi="Times New Roman"/>
                <w:bCs/>
                <w:color w:val="000000" w:themeColor="text1"/>
                <w:szCs w:val="21"/>
              </w:rPr>
            </w:pPr>
          </w:p>
        </w:tc>
      </w:tr>
    </w:tbl>
    <w:p>
      <w:pPr>
        <w:pStyle w:val="5"/>
        <w:adjustRightInd w:val="0"/>
        <w:snapToGrid w:val="0"/>
        <w:spacing w:beforeLines="0" w:line="360" w:lineRule="auto"/>
        <w:rPr>
          <w:rFonts w:ascii="Times New Roman" w:hAnsi="Times New Roman"/>
          <w:bCs/>
          <w:color w:val="000000" w:themeColor="text1"/>
          <w:sz w:val="24"/>
          <w:szCs w:val="24"/>
        </w:rPr>
      </w:pPr>
      <w:r>
        <w:rPr>
          <w:rFonts w:hint="eastAsia" w:ascii="Times New Roman" w:hAnsi="Times New Roman"/>
          <w:bCs/>
          <w:color w:val="000000" w:themeColor="text1"/>
          <w:sz w:val="24"/>
          <w:szCs w:val="24"/>
        </w:rPr>
        <w:t>说明：</w:t>
      </w:r>
    </w:p>
    <w:p>
      <w:pPr>
        <w:pStyle w:val="5"/>
        <w:adjustRightInd w:val="0"/>
        <w:snapToGrid w:val="0"/>
        <w:spacing w:beforeLines="0" w:line="360" w:lineRule="auto"/>
        <w:rPr>
          <w:rFonts w:ascii="Times New Roman" w:hAnsi="Times New Roman"/>
          <w:color w:val="000000" w:themeColor="text1"/>
          <w:sz w:val="24"/>
          <w:szCs w:val="24"/>
        </w:rPr>
      </w:pPr>
      <w:r>
        <w:rPr>
          <w:rFonts w:hint="eastAsia" w:ascii="Times New Roman" w:hAnsi="Times New Roman"/>
          <w:bCs/>
          <w:color w:val="000000" w:themeColor="text1"/>
          <w:sz w:val="24"/>
          <w:szCs w:val="24"/>
        </w:rPr>
        <w:t>1. 自第</w:t>
      </w:r>
      <w:r>
        <w:rPr>
          <w:rFonts w:ascii="Times New Roman" w:hAnsi="Times New Roman"/>
          <w:bCs/>
          <w:color w:val="000000" w:themeColor="text1"/>
          <w:sz w:val="24"/>
          <w:szCs w:val="24"/>
        </w:rPr>
        <w:t>2</w:t>
      </w:r>
      <w:r>
        <w:rPr>
          <w:rFonts w:hint="eastAsia" w:ascii="Times New Roman" w:hAnsi="Times New Roman"/>
          <w:bCs/>
          <w:color w:val="000000" w:themeColor="text1"/>
          <w:sz w:val="24"/>
          <w:szCs w:val="24"/>
        </w:rPr>
        <w:t>学期起</w:t>
      </w:r>
      <w:r>
        <w:rPr>
          <w:rFonts w:hint="eastAsia" w:ascii="Times New Roman" w:hAnsi="Times New Roman"/>
          <w:color w:val="000000" w:themeColor="text1"/>
          <w:sz w:val="24"/>
          <w:szCs w:val="24"/>
        </w:rPr>
        <w:t>学生可以自愿选择专业方向，专业方向与</w:t>
      </w:r>
      <w:r>
        <w:rPr>
          <w:rFonts w:ascii="Times New Roman" w:hAnsi="Times New Roman"/>
          <w:color w:val="000000" w:themeColor="text1"/>
          <w:sz w:val="24"/>
          <w:szCs w:val="24"/>
        </w:rPr>
        <w:t>1+X</w:t>
      </w:r>
      <w:r>
        <w:rPr>
          <w:rFonts w:hint="eastAsia" w:ascii="Times New Roman" w:hAnsi="Times New Roman"/>
          <w:color w:val="000000" w:themeColor="text1"/>
          <w:sz w:val="24"/>
          <w:szCs w:val="24"/>
        </w:rPr>
        <w:t>相结合，选择专业方向可免修自选课程，选修人数少于</w:t>
      </w:r>
      <w:r>
        <w:rPr>
          <w:rFonts w:ascii="Times New Roman" w:hAnsi="Times New Roman"/>
          <w:color w:val="000000" w:themeColor="text1"/>
          <w:sz w:val="24"/>
          <w:szCs w:val="24"/>
        </w:rPr>
        <w:t>30</w:t>
      </w:r>
      <w:r>
        <w:rPr>
          <w:rFonts w:hint="eastAsia" w:ascii="Times New Roman" w:hAnsi="Times New Roman"/>
          <w:color w:val="000000" w:themeColor="text1"/>
          <w:sz w:val="24"/>
          <w:szCs w:val="24"/>
        </w:rPr>
        <w:t>人者不开班。</w:t>
      </w:r>
    </w:p>
    <w:p>
      <w:pPr>
        <w:pStyle w:val="5"/>
        <w:adjustRightInd w:val="0"/>
        <w:snapToGrid w:val="0"/>
        <w:spacing w:beforeLines="0" w:line="360" w:lineRule="auto"/>
        <w:rPr>
          <w:rFonts w:ascii="Times New Roman" w:hAnsi="Times New Roman"/>
          <w:color w:val="000000" w:themeColor="text1"/>
          <w:sz w:val="24"/>
          <w:szCs w:val="24"/>
        </w:rPr>
      </w:pPr>
      <w:r>
        <w:rPr>
          <w:rFonts w:hint="eastAsia" w:ascii="Times New Roman" w:hAnsi="Times New Roman"/>
          <w:color w:val="000000" w:themeColor="text1"/>
          <w:sz w:val="24"/>
          <w:szCs w:val="24"/>
        </w:rPr>
        <w:t>2. 带</w:t>
      </w:r>
      <w:r>
        <w:rPr>
          <w:rFonts w:hint="eastAsia" w:ascii="FangSong_GB2312" w:hAnsi="宋体"/>
          <w:color w:val="000000" w:themeColor="text1"/>
          <w:sz w:val="18"/>
          <w:szCs w:val="18"/>
        </w:rPr>
        <w:t>#</w:t>
      </w:r>
      <w:r>
        <w:rPr>
          <w:rFonts w:hint="eastAsia" w:ascii="Times New Roman" w:hAnsi="Times New Roman"/>
          <w:color w:val="000000" w:themeColor="text1"/>
          <w:sz w:val="24"/>
          <w:szCs w:val="24"/>
        </w:rPr>
        <w:t>课程为1+X融合课程。</w:t>
      </w:r>
    </w:p>
    <w:p>
      <w:pPr>
        <w:pStyle w:val="5"/>
        <w:adjustRightInd w:val="0"/>
        <w:snapToGrid w:val="0"/>
        <w:spacing w:beforeLines="0" w:line="360" w:lineRule="auto"/>
        <w:rPr>
          <w:rFonts w:ascii="Times New Roman" w:hAnsi="Times New Roman"/>
          <w:color w:val="000000" w:themeColor="text1"/>
          <w:sz w:val="24"/>
          <w:szCs w:val="24"/>
        </w:rPr>
      </w:pPr>
      <w:r>
        <w:rPr>
          <w:rFonts w:hint="eastAsia" w:ascii="Times New Roman" w:hAnsi="Times New Roman"/>
          <w:color w:val="000000" w:themeColor="text1"/>
          <w:sz w:val="24"/>
          <w:szCs w:val="24"/>
        </w:rPr>
        <w:t>3</w:t>
      </w:r>
      <w:r>
        <w:rPr>
          <w:rFonts w:ascii="Times New Roman" w:hAnsi="Times New Roman"/>
          <w:color w:val="000000" w:themeColor="text1"/>
          <w:sz w:val="24"/>
          <w:szCs w:val="24"/>
        </w:rPr>
        <w:t>.</w:t>
      </w:r>
      <w:r>
        <w:rPr>
          <w:rFonts w:hint="eastAsia" w:ascii="Times New Roman" w:hAnsi="Times New Roman"/>
          <w:bCs/>
          <w:color w:val="000000" w:themeColor="text1"/>
          <w:szCs w:val="21"/>
          <w:highlight w:val="yellow"/>
        </w:rPr>
        <w:t xml:space="preserve"> </w:t>
      </w:r>
      <w:r>
        <w:rPr>
          <w:rFonts w:hint="eastAsia" w:ascii="Times New Roman" w:hAnsi="Times New Roman"/>
          <w:bCs/>
          <w:color w:val="000000" w:themeColor="text1"/>
          <w:sz w:val="24"/>
          <w:szCs w:val="24"/>
          <w:highlight w:val="yellow"/>
        </w:rPr>
        <w:t>大学生K</w:t>
      </w:r>
      <w:r>
        <w:rPr>
          <w:rFonts w:ascii="Times New Roman" w:hAnsi="Times New Roman"/>
          <w:bCs/>
          <w:color w:val="000000" w:themeColor="text1"/>
          <w:sz w:val="24"/>
          <w:szCs w:val="24"/>
          <w:highlight w:val="yellow"/>
        </w:rPr>
        <w:t>AB</w:t>
      </w:r>
      <w:r>
        <w:rPr>
          <w:rFonts w:hint="eastAsia" w:ascii="Times New Roman" w:hAnsi="Times New Roman"/>
          <w:bCs/>
          <w:color w:val="000000" w:themeColor="text1"/>
          <w:sz w:val="24"/>
          <w:szCs w:val="24"/>
          <w:highlight w:val="yellow"/>
        </w:rPr>
        <w:t>创业基础和</w:t>
      </w:r>
      <w:r>
        <w:rPr>
          <w:rFonts w:ascii="Times New Roman" w:hAnsi="Times New Roman"/>
          <w:bCs/>
          <w:color w:val="000000" w:themeColor="text1"/>
          <w:sz w:val="24"/>
          <w:szCs w:val="24"/>
          <w:highlight w:val="yellow"/>
        </w:rPr>
        <w:t>“</w:t>
      </w:r>
      <w:r>
        <w:rPr>
          <w:rFonts w:hint="eastAsia" w:ascii="Times New Roman" w:hAnsi="Times New Roman"/>
          <w:bCs/>
          <w:color w:val="000000" w:themeColor="text1"/>
          <w:sz w:val="24"/>
          <w:szCs w:val="24"/>
          <w:highlight w:val="yellow"/>
        </w:rPr>
        <w:t>创业之星</w:t>
      </w:r>
      <w:r>
        <w:rPr>
          <w:rFonts w:ascii="Times New Roman" w:hAnsi="Times New Roman"/>
          <w:bCs/>
          <w:color w:val="000000" w:themeColor="text1"/>
          <w:sz w:val="24"/>
          <w:szCs w:val="24"/>
          <w:highlight w:val="yellow"/>
        </w:rPr>
        <w:t>”</w:t>
      </w:r>
      <w:r>
        <w:rPr>
          <w:rFonts w:hint="eastAsia" w:ascii="Times New Roman" w:hAnsi="Times New Roman"/>
          <w:bCs/>
          <w:color w:val="000000" w:themeColor="text1"/>
          <w:sz w:val="24"/>
          <w:szCs w:val="24"/>
          <w:highlight w:val="yellow"/>
        </w:rPr>
        <w:t>——学习企业经营，两门课程任选其一，修满相应创新创业学分。</w:t>
      </w:r>
    </w:p>
    <w:sectPr>
      <w:footerReference r:id="rId10" w:type="default"/>
      <w:pgSz w:w="11906" w:h="16838"/>
      <w:pgMar w:top="1440" w:right="1797" w:bottom="1440" w:left="1797" w:header="851" w:footer="992" w:gutter="0"/>
      <w:pgNumType w:fmt="numberInDash"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FangSong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jc w:val="center"/>
    </w:pPr>
  </w:p>
  <w:p>
    <w:pPr>
      <w:pStyle w:val="7"/>
      <w:spacing w:beforeLine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spacing w:beforeLines="0"/>
      <w:rPr>
        <w:rStyle w:val="14"/>
      </w:rPr>
    </w:pPr>
    <w:r>
      <w:rPr>
        <w:rStyle w:val="14"/>
      </w:rPr>
      <w:fldChar w:fldCharType="begin"/>
    </w:r>
    <w:r>
      <w:rPr>
        <w:rStyle w:val="14"/>
      </w:rPr>
      <w:instrText xml:space="preserve">PAGE  </w:instrText>
    </w:r>
    <w:r>
      <w:rPr>
        <w:rStyle w:val="14"/>
      </w:rPr>
      <w:fldChar w:fldCharType="separate"/>
    </w:r>
    <w:r>
      <w:rPr>
        <w:rStyle w:val="14"/>
      </w:rPr>
      <w:t>- 27 -</w:t>
    </w:r>
    <w:r>
      <w:rPr>
        <w:rStyle w:val="14"/>
      </w:rPr>
      <w:fldChar w:fldCharType="end"/>
    </w:r>
  </w:p>
  <w:p>
    <w:pPr>
      <w:pStyle w:val="7"/>
      <w:spacing w:beforeLine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99894"/>
    </w:sdtPr>
    <w:sdtContent>
      <w:p>
        <w:pPr>
          <w:pStyle w:val="7"/>
          <w:spacing w:before="120"/>
          <w:jc w:val="center"/>
        </w:pPr>
        <w:r>
          <w:fldChar w:fldCharType="begin"/>
        </w:r>
        <w:r>
          <w:instrText xml:space="preserve"> PAGE   \* MERGEFORMAT </w:instrText>
        </w:r>
        <w:r>
          <w:fldChar w:fldCharType="separate"/>
        </w:r>
        <w:r>
          <w:rPr>
            <w:lang w:val="zh-CN"/>
          </w:rPr>
          <w:t>-</w:t>
        </w:r>
        <w:r>
          <w:t xml:space="preserve"> 12 -</w:t>
        </w:r>
        <w:r>
          <w:fldChar w:fldCharType="end"/>
        </w:r>
      </w:p>
    </w:sdtContent>
  </w:sdt>
  <w:p>
    <w:pPr>
      <w:pStyle w:val="7"/>
      <w:spacing w:beforeLine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beforeLine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spacing w:beforeLine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5D7C2"/>
    <w:multiLevelType w:val="singleLevel"/>
    <w:tmpl w:val="DD85D7C2"/>
    <w:lvl w:ilvl="0" w:tentative="0">
      <w:start w:val="4"/>
      <w:numFmt w:val="decimal"/>
      <w:suff w:val="space"/>
      <w:lvlText w:val="%1."/>
      <w:lvlJc w:val="left"/>
    </w:lvl>
  </w:abstractNum>
  <w:abstractNum w:abstractNumId="1">
    <w:nsid w:val="139DDE56"/>
    <w:multiLevelType w:val="singleLevel"/>
    <w:tmpl w:val="139DDE56"/>
    <w:lvl w:ilvl="0" w:tentative="0">
      <w:start w:val="2"/>
      <w:numFmt w:val="chineseCounting"/>
      <w:suff w:val="nothing"/>
      <w:lvlText w:val="（%1）"/>
      <w:lvlJc w:val="left"/>
      <w:rPr>
        <w:rFonts w:hint="eastAsia"/>
      </w:rPr>
    </w:lvl>
  </w:abstractNum>
  <w:abstractNum w:abstractNumId="2">
    <w:nsid w:val="27F29BE2"/>
    <w:multiLevelType w:val="singleLevel"/>
    <w:tmpl w:val="27F29BE2"/>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FjMTc4ZjkxNDE1ZDZhNGQzY2EwZTg1ZTdjYzNkZDQifQ=="/>
  </w:docVars>
  <w:rsids>
    <w:rsidRoot w:val="00A1458F"/>
    <w:rsid w:val="00003F0B"/>
    <w:rsid w:val="0000721F"/>
    <w:rsid w:val="0001084B"/>
    <w:rsid w:val="00012050"/>
    <w:rsid w:val="0001697E"/>
    <w:rsid w:val="0001745E"/>
    <w:rsid w:val="00024D40"/>
    <w:rsid w:val="00042513"/>
    <w:rsid w:val="00064267"/>
    <w:rsid w:val="00071239"/>
    <w:rsid w:val="00096C85"/>
    <w:rsid w:val="000971EE"/>
    <w:rsid w:val="000A1766"/>
    <w:rsid w:val="000A4C06"/>
    <w:rsid w:val="000A7BF1"/>
    <w:rsid w:val="000B1261"/>
    <w:rsid w:val="000C3457"/>
    <w:rsid w:val="000C5F2B"/>
    <w:rsid w:val="000C6989"/>
    <w:rsid w:val="000C6B99"/>
    <w:rsid w:val="000D2CC1"/>
    <w:rsid w:val="000D4FB3"/>
    <w:rsid w:val="000E6863"/>
    <w:rsid w:val="001015DC"/>
    <w:rsid w:val="001059E0"/>
    <w:rsid w:val="00107FEA"/>
    <w:rsid w:val="001120CA"/>
    <w:rsid w:val="001141F9"/>
    <w:rsid w:val="00117346"/>
    <w:rsid w:val="001310EA"/>
    <w:rsid w:val="00132C39"/>
    <w:rsid w:val="00136E3F"/>
    <w:rsid w:val="00136F7F"/>
    <w:rsid w:val="00137A3E"/>
    <w:rsid w:val="0014357B"/>
    <w:rsid w:val="00143DF3"/>
    <w:rsid w:val="00145A74"/>
    <w:rsid w:val="00146608"/>
    <w:rsid w:val="0015318A"/>
    <w:rsid w:val="00155C30"/>
    <w:rsid w:val="00163F97"/>
    <w:rsid w:val="00166D70"/>
    <w:rsid w:val="001673A0"/>
    <w:rsid w:val="00177181"/>
    <w:rsid w:val="0018193A"/>
    <w:rsid w:val="00183AF4"/>
    <w:rsid w:val="00190DAA"/>
    <w:rsid w:val="00193C84"/>
    <w:rsid w:val="001A053B"/>
    <w:rsid w:val="001B1205"/>
    <w:rsid w:val="001B1CF6"/>
    <w:rsid w:val="001B3DA3"/>
    <w:rsid w:val="001C1E2E"/>
    <w:rsid w:val="001D13C9"/>
    <w:rsid w:val="001E56E2"/>
    <w:rsid w:val="001E5B98"/>
    <w:rsid w:val="001F0360"/>
    <w:rsid w:val="001F45F9"/>
    <w:rsid w:val="00205B2A"/>
    <w:rsid w:val="0021665A"/>
    <w:rsid w:val="002167A1"/>
    <w:rsid w:val="00217568"/>
    <w:rsid w:val="0022374F"/>
    <w:rsid w:val="00226131"/>
    <w:rsid w:val="00227080"/>
    <w:rsid w:val="00231998"/>
    <w:rsid w:val="002344CC"/>
    <w:rsid w:val="002346DE"/>
    <w:rsid w:val="00235133"/>
    <w:rsid w:val="00240FD3"/>
    <w:rsid w:val="0024784F"/>
    <w:rsid w:val="00255C88"/>
    <w:rsid w:val="00255FAC"/>
    <w:rsid w:val="00261941"/>
    <w:rsid w:val="00262684"/>
    <w:rsid w:val="00266618"/>
    <w:rsid w:val="00273EEA"/>
    <w:rsid w:val="0027513F"/>
    <w:rsid w:val="00276025"/>
    <w:rsid w:val="002769F1"/>
    <w:rsid w:val="00280C41"/>
    <w:rsid w:val="00285DD7"/>
    <w:rsid w:val="00287AAC"/>
    <w:rsid w:val="0029392A"/>
    <w:rsid w:val="002A0524"/>
    <w:rsid w:val="002A49ED"/>
    <w:rsid w:val="002A523C"/>
    <w:rsid w:val="002A5E3C"/>
    <w:rsid w:val="002A6FFE"/>
    <w:rsid w:val="002A7452"/>
    <w:rsid w:val="002C1034"/>
    <w:rsid w:val="002C1A46"/>
    <w:rsid w:val="002D1617"/>
    <w:rsid w:val="002E11C4"/>
    <w:rsid w:val="002E3C72"/>
    <w:rsid w:val="002F38FE"/>
    <w:rsid w:val="002F7731"/>
    <w:rsid w:val="002F7AF2"/>
    <w:rsid w:val="003008AD"/>
    <w:rsid w:val="00311DB2"/>
    <w:rsid w:val="00313A73"/>
    <w:rsid w:val="00321472"/>
    <w:rsid w:val="003240AF"/>
    <w:rsid w:val="00343FF9"/>
    <w:rsid w:val="0034624A"/>
    <w:rsid w:val="00355413"/>
    <w:rsid w:val="003555AA"/>
    <w:rsid w:val="003617F0"/>
    <w:rsid w:val="00362F7C"/>
    <w:rsid w:val="0038634E"/>
    <w:rsid w:val="003876FA"/>
    <w:rsid w:val="00390FBB"/>
    <w:rsid w:val="00393331"/>
    <w:rsid w:val="003945DD"/>
    <w:rsid w:val="003A4984"/>
    <w:rsid w:val="003B0939"/>
    <w:rsid w:val="003B3B1B"/>
    <w:rsid w:val="003C6DB2"/>
    <w:rsid w:val="003D05E3"/>
    <w:rsid w:val="003D6E2A"/>
    <w:rsid w:val="00401FF6"/>
    <w:rsid w:val="00406951"/>
    <w:rsid w:val="0041031B"/>
    <w:rsid w:val="00412629"/>
    <w:rsid w:val="0041414D"/>
    <w:rsid w:val="00420180"/>
    <w:rsid w:val="00420AEE"/>
    <w:rsid w:val="004256B8"/>
    <w:rsid w:val="004261C0"/>
    <w:rsid w:val="004273E0"/>
    <w:rsid w:val="0043087E"/>
    <w:rsid w:val="004316E0"/>
    <w:rsid w:val="00432434"/>
    <w:rsid w:val="00435908"/>
    <w:rsid w:val="00435CAD"/>
    <w:rsid w:val="004378CE"/>
    <w:rsid w:val="00442755"/>
    <w:rsid w:val="00443481"/>
    <w:rsid w:val="00443B2D"/>
    <w:rsid w:val="00443E67"/>
    <w:rsid w:val="00444565"/>
    <w:rsid w:val="00452CC2"/>
    <w:rsid w:val="00452F45"/>
    <w:rsid w:val="004574A1"/>
    <w:rsid w:val="00463FFE"/>
    <w:rsid w:val="004645ED"/>
    <w:rsid w:val="00465EDD"/>
    <w:rsid w:val="00467286"/>
    <w:rsid w:val="00471129"/>
    <w:rsid w:val="0047236A"/>
    <w:rsid w:val="00480060"/>
    <w:rsid w:val="00481608"/>
    <w:rsid w:val="004820A6"/>
    <w:rsid w:val="004821AD"/>
    <w:rsid w:val="00490C1A"/>
    <w:rsid w:val="00493700"/>
    <w:rsid w:val="004941D4"/>
    <w:rsid w:val="00496FE6"/>
    <w:rsid w:val="004A17EF"/>
    <w:rsid w:val="004A4EC0"/>
    <w:rsid w:val="004A55AD"/>
    <w:rsid w:val="004B1A6C"/>
    <w:rsid w:val="004B439B"/>
    <w:rsid w:val="004B7E5B"/>
    <w:rsid w:val="004C0276"/>
    <w:rsid w:val="004C60F7"/>
    <w:rsid w:val="004D1542"/>
    <w:rsid w:val="004D6A60"/>
    <w:rsid w:val="004E324C"/>
    <w:rsid w:val="004E7958"/>
    <w:rsid w:val="004F10AA"/>
    <w:rsid w:val="004F2E9D"/>
    <w:rsid w:val="004F394F"/>
    <w:rsid w:val="004F58F8"/>
    <w:rsid w:val="005027CE"/>
    <w:rsid w:val="00502CF7"/>
    <w:rsid w:val="00504D52"/>
    <w:rsid w:val="00505F40"/>
    <w:rsid w:val="005125BE"/>
    <w:rsid w:val="005162BA"/>
    <w:rsid w:val="005166BE"/>
    <w:rsid w:val="00520E4C"/>
    <w:rsid w:val="00524246"/>
    <w:rsid w:val="00526984"/>
    <w:rsid w:val="005307B7"/>
    <w:rsid w:val="005432C7"/>
    <w:rsid w:val="00546255"/>
    <w:rsid w:val="00546A0D"/>
    <w:rsid w:val="00550A7B"/>
    <w:rsid w:val="00564824"/>
    <w:rsid w:val="005773C3"/>
    <w:rsid w:val="00581745"/>
    <w:rsid w:val="005822F1"/>
    <w:rsid w:val="0059286B"/>
    <w:rsid w:val="00597C2A"/>
    <w:rsid w:val="005A2C45"/>
    <w:rsid w:val="005A4CDC"/>
    <w:rsid w:val="005A54C9"/>
    <w:rsid w:val="005A656F"/>
    <w:rsid w:val="005B26A4"/>
    <w:rsid w:val="005B4BD5"/>
    <w:rsid w:val="005C053E"/>
    <w:rsid w:val="005C106C"/>
    <w:rsid w:val="005C2113"/>
    <w:rsid w:val="005D71B4"/>
    <w:rsid w:val="005D72BA"/>
    <w:rsid w:val="005D7C74"/>
    <w:rsid w:val="005E177A"/>
    <w:rsid w:val="005E3975"/>
    <w:rsid w:val="005E4D71"/>
    <w:rsid w:val="005F1971"/>
    <w:rsid w:val="005F344D"/>
    <w:rsid w:val="005F54B9"/>
    <w:rsid w:val="005F6051"/>
    <w:rsid w:val="00600D10"/>
    <w:rsid w:val="00600E48"/>
    <w:rsid w:val="006012C5"/>
    <w:rsid w:val="006074C3"/>
    <w:rsid w:val="00610985"/>
    <w:rsid w:val="006109C7"/>
    <w:rsid w:val="00617938"/>
    <w:rsid w:val="006207D6"/>
    <w:rsid w:val="00624B33"/>
    <w:rsid w:val="006345FE"/>
    <w:rsid w:val="00634C12"/>
    <w:rsid w:val="00646662"/>
    <w:rsid w:val="00647BB6"/>
    <w:rsid w:val="00651A6C"/>
    <w:rsid w:val="00652883"/>
    <w:rsid w:val="00657FE2"/>
    <w:rsid w:val="00662B4D"/>
    <w:rsid w:val="0066372C"/>
    <w:rsid w:val="00663EEB"/>
    <w:rsid w:val="0067652A"/>
    <w:rsid w:val="006829DF"/>
    <w:rsid w:val="006912A4"/>
    <w:rsid w:val="00693AE4"/>
    <w:rsid w:val="006A450C"/>
    <w:rsid w:val="006A6831"/>
    <w:rsid w:val="006A706D"/>
    <w:rsid w:val="006B5615"/>
    <w:rsid w:val="006C38CD"/>
    <w:rsid w:val="006C603A"/>
    <w:rsid w:val="006C6C42"/>
    <w:rsid w:val="006C6D70"/>
    <w:rsid w:val="006C760F"/>
    <w:rsid w:val="006D19F7"/>
    <w:rsid w:val="006D4FB5"/>
    <w:rsid w:val="006D62AC"/>
    <w:rsid w:val="006E2836"/>
    <w:rsid w:val="006F10DC"/>
    <w:rsid w:val="006F2CE5"/>
    <w:rsid w:val="006F3229"/>
    <w:rsid w:val="006F5497"/>
    <w:rsid w:val="006F6E60"/>
    <w:rsid w:val="00705336"/>
    <w:rsid w:val="007073D2"/>
    <w:rsid w:val="0071036C"/>
    <w:rsid w:val="00710E68"/>
    <w:rsid w:val="00712707"/>
    <w:rsid w:val="007206C3"/>
    <w:rsid w:val="00721524"/>
    <w:rsid w:val="007233A9"/>
    <w:rsid w:val="00723503"/>
    <w:rsid w:val="007236F8"/>
    <w:rsid w:val="0072570F"/>
    <w:rsid w:val="00726FBC"/>
    <w:rsid w:val="007302E7"/>
    <w:rsid w:val="0073203F"/>
    <w:rsid w:val="00743159"/>
    <w:rsid w:val="00743744"/>
    <w:rsid w:val="00743866"/>
    <w:rsid w:val="0074745C"/>
    <w:rsid w:val="00757569"/>
    <w:rsid w:val="007679D2"/>
    <w:rsid w:val="007739D9"/>
    <w:rsid w:val="0077724D"/>
    <w:rsid w:val="007936DB"/>
    <w:rsid w:val="00794B95"/>
    <w:rsid w:val="007C2E49"/>
    <w:rsid w:val="007C6E69"/>
    <w:rsid w:val="007C7974"/>
    <w:rsid w:val="007D2798"/>
    <w:rsid w:val="007F680A"/>
    <w:rsid w:val="007F7440"/>
    <w:rsid w:val="00810B4C"/>
    <w:rsid w:val="008114B2"/>
    <w:rsid w:val="00814D19"/>
    <w:rsid w:val="00815FA4"/>
    <w:rsid w:val="00816EF7"/>
    <w:rsid w:val="008212BA"/>
    <w:rsid w:val="00830BB4"/>
    <w:rsid w:val="008342CA"/>
    <w:rsid w:val="00836AB6"/>
    <w:rsid w:val="00843693"/>
    <w:rsid w:val="00843D95"/>
    <w:rsid w:val="00844309"/>
    <w:rsid w:val="00846159"/>
    <w:rsid w:val="008532E2"/>
    <w:rsid w:val="008569AA"/>
    <w:rsid w:val="00860FD2"/>
    <w:rsid w:val="0086395D"/>
    <w:rsid w:val="00870B9B"/>
    <w:rsid w:val="00873342"/>
    <w:rsid w:val="008733EF"/>
    <w:rsid w:val="00874A01"/>
    <w:rsid w:val="00880FC0"/>
    <w:rsid w:val="008811E0"/>
    <w:rsid w:val="0088519B"/>
    <w:rsid w:val="00891E67"/>
    <w:rsid w:val="00893C0C"/>
    <w:rsid w:val="00894392"/>
    <w:rsid w:val="008A11CD"/>
    <w:rsid w:val="008A1E81"/>
    <w:rsid w:val="008A1FA4"/>
    <w:rsid w:val="008B53FD"/>
    <w:rsid w:val="008B5F73"/>
    <w:rsid w:val="008C3F12"/>
    <w:rsid w:val="008C7A4D"/>
    <w:rsid w:val="008D2785"/>
    <w:rsid w:val="008D4507"/>
    <w:rsid w:val="008E4E77"/>
    <w:rsid w:val="008E5BD2"/>
    <w:rsid w:val="008F1BD5"/>
    <w:rsid w:val="008F50C0"/>
    <w:rsid w:val="008F6381"/>
    <w:rsid w:val="009054A2"/>
    <w:rsid w:val="009074DC"/>
    <w:rsid w:val="00907A80"/>
    <w:rsid w:val="00916CCD"/>
    <w:rsid w:val="00917195"/>
    <w:rsid w:val="00920454"/>
    <w:rsid w:val="00925132"/>
    <w:rsid w:val="00927576"/>
    <w:rsid w:val="00931489"/>
    <w:rsid w:val="0093373C"/>
    <w:rsid w:val="0093460D"/>
    <w:rsid w:val="0094296D"/>
    <w:rsid w:val="00952ECC"/>
    <w:rsid w:val="00955CDB"/>
    <w:rsid w:val="00963751"/>
    <w:rsid w:val="00964BEC"/>
    <w:rsid w:val="00970EFA"/>
    <w:rsid w:val="00971863"/>
    <w:rsid w:val="009737E2"/>
    <w:rsid w:val="009743D8"/>
    <w:rsid w:val="00987597"/>
    <w:rsid w:val="009A30F9"/>
    <w:rsid w:val="009A411C"/>
    <w:rsid w:val="009A57A5"/>
    <w:rsid w:val="009A7CCA"/>
    <w:rsid w:val="009B0663"/>
    <w:rsid w:val="009B282F"/>
    <w:rsid w:val="009B6DAD"/>
    <w:rsid w:val="009C2B06"/>
    <w:rsid w:val="009D0F6B"/>
    <w:rsid w:val="009D1320"/>
    <w:rsid w:val="009D2E7D"/>
    <w:rsid w:val="009F01A1"/>
    <w:rsid w:val="009F09E5"/>
    <w:rsid w:val="009F0E80"/>
    <w:rsid w:val="009F515A"/>
    <w:rsid w:val="00A059D8"/>
    <w:rsid w:val="00A10237"/>
    <w:rsid w:val="00A11BDE"/>
    <w:rsid w:val="00A1458F"/>
    <w:rsid w:val="00A153CB"/>
    <w:rsid w:val="00A15F01"/>
    <w:rsid w:val="00A47EF5"/>
    <w:rsid w:val="00A64BFB"/>
    <w:rsid w:val="00A72356"/>
    <w:rsid w:val="00A76AEE"/>
    <w:rsid w:val="00A81CE7"/>
    <w:rsid w:val="00A83095"/>
    <w:rsid w:val="00A8310B"/>
    <w:rsid w:val="00A84496"/>
    <w:rsid w:val="00A91E44"/>
    <w:rsid w:val="00A952A5"/>
    <w:rsid w:val="00AB1E76"/>
    <w:rsid w:val="00AB28EA"/>
    <w:rsid w:val="00AC0B3F"/>
    <w:rsid w:val="00AC623B"/>
    <w:rsid w:val="00AD23FF"/>
    <w:rsid w:val="00AE045B"/>
    <w:rsid w:val="00AE66F0"/>
    <w:rsid w:val="00AE7537"/>
    <w:rsid w:val="00AF06C8"/>
    <w:rsid w:val="00B01A3E"/>
    <w:rsid w:val="00B11008"/>
    <w:rsid w:val="00B13C92"/>
    <w:rsid w:val="00B21DFB"/>
    <w:rsid w:val="00B22F15"/>
    <w:rsid w:val="00B2606A"/>
    <w:rsid w:val="00B40F9A"/>
    <w:rsid w:val="00B42B13"/>
    <w:rsid w:val="00B43A1C"/>
    <w:rsid w:val="00B45360"/>
    <w:rsid w:val="00B5102A"/>
    <w:rsid w:val="00B5364D"/>
    <w:rsid w:val="00B54FF6"/>
    <w:rsid w:val="00B65364"/>
    <w:rsid w:val="00B745AF"/>
    <w:rsid w:val="00B76A9B"/>
    <w:rsid w:val="00B91724"/>
    <w:rsid w:val="00B953FF"/>
    <w:rsid w:val="00B961FA"/>
    <w:rsid w:val="00BA4890"/>
    <w:rsid w:val="00BB29D9"/>
    <w:rsid w:val="00BD5C47"/>
    <w:rsid w:val="00BD7B4C"/>
    <w:rsid w:val="00BE0DC2"/>
    <w:rsid w:val="00BE244A"/>
    <w:rsid w:val="00BE443A"/>
    <w:rsid w:val="00BF245A"/>
    <w:rsid w:val="00BF4461"/>
    <w:rsid w:val="00BF4CBC"/>
    <w:rsid w:val="00BF6F5E"/>
    <w:rsid w:val="00C12007"/>
    <w:rsid w:val="00C13356"/>
    <w:rsid w:val="00C14811"/>
    <w:rsid w:val="00C20927"/>
    <w:rsid w:val="00C21B55"/>
    <w:rsid w:val="00C247DF"/>
    <w:rsid w:val="00C31486"/>
    <w:rsid w:val="00C41AF8"/>
    <w:rsid w:val="00C42732"/>
    <w:rsid w:val="00C444D6"/>
    <w:rsid w:val="00C50602"/>
    <w:rsid w:val="00C53C02"/>
    <w:rsid w:val="00C6096E"/>
    <w:rsid w:val="00C657A9"/>
    <w:rsid w:val="00C67F38"/>
    <w:rsid w:val="00C70E75"/>
    <w:rsid w:val="00C7145D"/>
    <w:rsid w:val="00C72329"/>
    <w:rsid w:val="00C7304C"/>
    <w:rsid w:val="00C73C06"/>
    <w:rsid w:val="00C80421"/>
    <w:rsid w:val="00C82D91"/>
    <w:rsid w:val="00C83F05"/>
    <w:rsid w:val="00C944C9"/>
    <w:rsid w:val="00CA561F"/>
    <w:rsid w:val="00CA6E73"/>
    <w:rsid w:val="00CA7301"/>
    <w:rsid w:val="00CB15C1"/>
    <w:rsid w:val="00CB1EC2"/>
    <w:rsid w:val="00CB328E"/>
    <w:rsid w:val="00CC09E3"/>
    <w:rsid w:val="00CC3BD0"/>
    <w:rsid w:val="00CC43B5"/>
    <w:rsid w:val="00CD005C"/>
    <w:rsid w:val="00CD728B"/>
    <w:rsid w:val="00CE0447"/>
    <w:rsid w:val="00CE1AA0"/>
    <w:rsid w:val="00CE3316"/>
    <w:rsid w:val="00CE4EAE"/>
    <w:rsid w:val="00CF1660"/>
    <w:rsid w:val="00CF2B39"/>
    <w:rsid w:val="00CF42E9"/>
    <w:rsid w:val="00CF5DBB"/>
    <w:rsid w:val="00D00FC9"/>
    <w:rsid w:val="00D04258"/>
    <w:rsid w:val="00D0474E"/>
    <w:rsid w:val="00D0618E"/>
    <w:rsid w:val="00D155D5"/>
    <w:rsid w:val="00D177F5"/>
    <w:rsid w:val="00D17FA1"/>
    <w:rsid w:val="00D34B57"/>
    <w:rsid w:val="00D35BC2"/>
    <w:rsid w:val="00D37547"/>
    <w:rsid w:val="00D44EBB"/>
    <w:rsid w:val="00D476A3"/>
    <w:rsid w:val="00D508FC"/>
    <w:rsid w:val="00D52D3C"/>
    <w:rsid w:val="00D52FE7"/>
    <w:rsid w:val="00D54C53"/>
    <w:rsid w:val="00D56D0B"/>
    <w:rsid w:val="00D60085"/>
    <w:rsid w:val="00D64172"/>
    <w:rsid w:val="00D672E2"/>
    <w:rsid w:val="00D75CE6"/>
    <w:rsid w:val="00D8287F"/>
    <w:rsid w:val="00D82A89"/>
    <w:rsid w:val="00D90C15"/>
    <w:rsid w:val="00D94F8F"/>
    <w:rsid w:val="00DB2EF6"/>
    <w:rsid w:val="00DB32CD"/>
    <w:rsid w:val="00DB72E9"/>
    <w:rsid w:val="00DB7CF3"/>
    <w:rsid w:val="00DC1137"/>
    <w:rsid w:val="00DC2C21"/>
    <w:rsid w:val="00DC599B"/>
    <w:rsid w:val="00DD0EE6"/>
    <w:rsid w:val="00DD1A8C"/>
    <w:rsid w:val="00DD2C45"/>
    <w:rsid w:val="00DD5406"/>
    <w:rsid w:val="00DD59D2"/>
    <w:rsid w:val="00DE02F6"/>
    <w:rsid w:val="00DE27A2"/>
    <w:rsid w:val="00DE7BC6"/>
    <w:rsid w:val="00E00BEE"/>
    <w:rsid w:val="00E039AB"/>
    <w:rsid w:val="00E04762"/>
    <w:rsid w:val="00E05338"/>
    <w:rsid w:val="00E0659F"/>
    <w:rsid w:val="00E12ABA"/>
    <w:rsid w:val="00E15848"/>
    <w:rsid w:val="00E24237"/>
    <w:rsid w:val="00E2548E"/>
    <w:rsid w:val="00E255B6"/>
    <w:rsid w:val="00E34583"/>
    <w:rsid w:val="00E44245"/>
    <w:rsid w:val="00E44568"/>
    <w:rsid w:val="00E519EC"/>
    <w:rsid w:val="00E55D06"/>
    <w:rsid w:val="00E65082"/>
    <w:rsid w:val="00E7039B"/>
    <w:rsid w:val="00E72C95"/>
    <w:rsid w:val="00E749EF"/>
    <w:rsid w:val="00E818A5"/>
    <w:rsid w:val="00E82C7B"/>
    <w:rsid w:val="00E8366A"/>
    <w:rsid w:val="00E86060"/>
    <w:rsid w:val="00E941C7"/>
    <w:rsid w:val="00E9426D"/>
    <w:rsid w:val="00EA6D45"/>
    <w:rsid w:val="00EC1FC9"/>
    <w:rsid w:val="00EC3256"/>
    <w:rsid w:val="00EC60F0"/>
    <w:rsid w:val="00ED36C2"/>
    <w:rsid w:val="00ED3716"/>
    <w:rsid w:val="00ED3948"/>
    <w:rsid w:val="00ED5EB4"/>
    <w:rsid w:val="00EE0672"/>
    <w:rsid w:val="00EE3DB2"/>
    <w:rsid w:val="00EE4399"/>
    <w:rsid w:val="00EE51F6"/>
    <w:rsid w:val="00EE57A5"/>
    <w:rsid w:val="00EE6A45"/>
    <w:rsid w:val="00EF1AC2"/>
    <w:rsid w:val="00EF4BF4"/>
    <w:rsid w:val="00EF51C7"/>
    <w:rsid w:val="00EF6B2D"/>
    <w:rsid w:val="00F00936"/>
    <w:rsid w:val="00F03DEB"/>
    <w:rsid w:val="00F04773"/>
    <w:rsid w:val="00F0532C"/>
    <w:rsid w:val="00F06650"/>
    <w:rsid w:val="00F1061E"/>
    <w:rsid w:val="00F109E0"/>
    <w:rsid w:val="00F17EF5"/>
    <w:rsid w:val="00F2240C"/>
    <w:rsid w:val="00F23BA5"/>
    <w:rsid w:val="00F321FD"/>
    <w:rsid w:val="00F32822"/>
    <w:rsid w:val="00F37FAA"/>
    <w:rsid w:val="00F40BBC"/>
    <w:rsid w:val="00F438A7"/>
    <w:rsid w:val="00F46801"/>
    <w:rsid w:val="00F469FA"/>
    <w:rsid w:val="00F50AA5"/>
    <w:rsid w:val="00F62926"/>
    <w:rsid w:val="00F6620D"/>
    <w:rsid w:val="00F66BB8"/>
    <w:rsid w:val="00F6797B"/>
    <w:rsid w:val="00F73086"/>
    <w:rsid w:val="00F80292"/>
    <w:rsid w:val="00F803C0"/>
    <w:rsid w:val="00F853D9"/>
    <w:rsid w:val="00F85FBD"/>
    <w:rsid w:val="00F86CCB"/>
    <w:rsid w:val="00FA2588"/>
    <w:rsid w:val="00FA439E"/>
    <w:rsid w:val="00FA5A1E"/>
    <w:rsid w:val="00FA69AC"/>
    <w:rsid w:val="00FB0142"/>
    <w:rsid w:val="00FB3583"/>
    <w:rsid w:val="00FB4745"/>
    <w:rsid w:val="00FC0EDB"/>
    <w:rsid w:val="00FC425F"/>
    <w:rsid w:val="00FD3669"/>
    <w:rsid w:val="00FD531A"/>
    <w:rsid w:val="00FD6BAE"/>
    <w:rsid w:val="00FD77F8"/>
    <w:rsid w:val="00FE4068"/>
    <w:rsid w:val="00FE7BCC"/>
    <w:rsid w:val="00FF0BE8"/>
    <w:rsid w:val="00FF1AEF"/>
    <w:rsid w:val="02EC1341"/>
    <w:rsid w:val="03042AA1"/>
    <w:rsid w:val="049838C9"/>
    <w:rsid w:val="04F919B2"/>
    <w:rsid w:val="060D73B0"/>
    <w:rsid w:val="073E4F04"/>
    <w:rsid w:val="08426F52"/>
    <w:rsid w:val="08D57567"/>
    <w:rsid w:val="0BA71CF2"/>
    <w:rsid w:val="0C551721"/>
    <w:rsid w:val="0CCF0780"/>
    <w:rsid w:val="0D687CC3"/>
    <w:rsid w:val="0EB429B9"/>
    <w:rsid w:val="10CB256E"/>
    <w:rsid w:val="11421D3D"/>
    <w:rsid w:val="12CD40AD"/>
    <w:rsid w:val="14943C9B"/>
    <w:rsid w:val="156C62C6"/>
    <w:rsid w:val="161702AD"/>
    <w:rsid w:val="16F831C8"/>
    <w:rsid w:val="17FF0678"/>
    <w:rsid w:val="18733CE1"/>
    <w:rsid w:val="194C2B95"/>
    <w:rsid w:val="197D0477"/>
    <w:rsid w:val="19EB1CB5"/>
    <w:rsid w:val="1AB660B4"/>
    <w:rsid w:val="1B1E5406"/>
    <w:rsid w:val="1BDD0F40"/>
    <w:rsid w:val="1E204BE4"/>
    <w:rsid w:val="1E6A1B83"/>
    <w:rsid w:val="1FA43F85"/>
    <w:rsid w:val="221A18DB"/>
    <w:rsid w:val="22EF029D"/>
    <w:rsid w:val="233F62FC"/>
    <w:rsid w:val="25961F6E"/>
    <w:rsid w:val="2623662A"/>
    <w:rsid w:val="272E7189"/>
    <w:rsid w:val="27E77813"/>
    <w:rsid w:val="2866324A"/>
    <w:rsid w:val="29330C18"/>
    <w:rsid w:val="2970527C"/>
    <w:rsid w:val="2B7F7BC1"/>
    <w:rsid w:val="2CD666A3"/>
    <w:rsid w:val="2DAB61BB"/>
    <w:rsid w:val="2E7753D2"/>
    <w:rsid w:val="2EE52B57"/>
    <w:rsid w:val="2FAB2D80"/>
    <w:rsid w:val="2FBD36AE"/>
    <w:rsid w:val="330F7A2A"/>
    <w:rsid w:val="33AE79C0"/>
    <w:rsid w:val="350A5B8F"/>
    <w:rsid w:val="355F2642"/>
    <w:rsid w:val="36B82C77"/>
    <w:rsid w:val="374374DA"/>
    <w:rsid w:val="3902576C"/>
    <w:rsid w:val="39D54CC8"/>
    <w:rsid w:val="39DF7B97"/>
    <w:rsid w:val="3A345F8B"/>
    <w:rsid w:val="3A83382B"/>
    <w:rsid w:val="3EAB4C82"/>
    <w:rsid w:val="3F550006"/>
    <w:rsid w:val="3F7D4AA7"/>
    <w:rsid w:val="3FF5219F"/>
    <w:rsid w:val="41B53CC2"/>
    <w:rsid w:val="42762C02"/>
    <w:rsid w:val="433F07D7"/>
    <w:rsid w:val="43FC5234"/>
    <w:rsid w:val="440417B3"/>
    <w:rsid w:val="4424046D"/>
    <w:rsid w:val="44D25183"/>
    <w:rsid w:val="45D9013C"/>
    <w:rsid w:val="47CC18B3"/>
    <w:rsid w:val="48EE11E8"/>
    <w:rsid w:val="4B132F51"/>
    <w:rsid w:val="4B3F0582"/>
    <w:rsid w:val="4B535BF3"/>
    <w:rsid w:val="4BDE1A52"/>
    <w:rsid w:val="4C075A33"/>
    <w:rsid w:val="4C3A4C6C"/>
    <w:rsid w:val="4C431ECB"/>
    <w:rsid w:val="500E5791"/>
    <w:rsid w:val="501062E1"/>
    <w:rsid w:val="506B6137"/>
    <w:rsid w:val="509A4557"/>
    <w:rsid w:val="5172280E"/>
    <w:rsid w:val="51BA1C6A"/>
    <w:rsid w:val="5459586F"/>
    <w:rsid w:val="557506E1"/>
    <w:rsid w:val="55AE2C60"/>
    <w:rsid w:val="56FC012F"/>
    <w:rsid w:val="57110E0A"/>
    <w:rsid w:val="572E2D09"/>
    <w:rsid w:val="57A01D42"/>
    <w:rsid w:val="57C476E7"/>
    <w:rsid w:val="5A540D1C"/>
    <w:rsid w:val="5AA90518"/>
    <w:rsid w:val="5B6E21D8"/>
    <w:rsid w:val="5B863B83"/>
    <w:rsid w:val="5CAD27E1"/>
    <w:rsid w:val="5D8155C2"/>
    <w:rsid w:val="5D926487"/>
    <w:rsid w:val="5E0D6011"/>
    <w:rsid w:val="5F2362A1"/>
    <w:rsid w:val="5F263D00"/>
    <w:rsid w:val="5F334691"/>
    <w:rsid w:val="5F567F1E"/>
    <w:rsid w:val="5F6B129C"/>
    <w:rsid w:val="5FC80C60"/>
    <w:rsid w:val="5FEC6978"/>
    <w:rsid w:val="60BC77D8"/>
    <w:rsid w:val="61737C65"/>
    <w:rsid w:val="64832702"/>
    <w:rsid w:val="65262B4B"/>
    <w:rsid w:val="67424AF2"/>
    <w:rsid w:val="681E35A5"/>
    <w:rsid w:val="69DD7FCE"/>
    <w:rsid w:val="6AF93C25"/>
    <w:rsid w:val="6D4C0CA4"/>
    <w:rsid w:val="6D7B328B"/>
    <w:rsid w:val="6D826927"/>
    <w:rsid w:val="6DC04E2C"/>
    <w:rsid w:val="6DC7355A"/>
    <w:rsid w:val="6DCA6CA6"/>
    <w:rsid w:val="6E9C5B84"/>
    <w:rsid w:val="6F592F07"/>
    <w:rsid w:val="70230143"/>
    <w:rsid w:val="703325D4"/>
    <w:rsid w:val="70BE23EE"/>
    <w:rsid w:val="713853E6"/>
    <w:rsid w:val="715F3C54"/>
    <w:rsid w:val="723D16ED"/>
    <w:rsid w:val="73AD7295"/>
    <w:rsid w:val="742C4E34"/>
    <w:rsid w:val="756A2386"/>
    <w:rsid w:val="7570153B"/>
    <w:rsid w:val="76052596"/>
    <w:rsid w:val="7743233A"/>
    <w:rsid w:val="78AF781F"/>
    <w:rsid w:val="7A5843B4"/>
    <w:rsid w:val="7B943C95"/>
    <w:rsid w:val="7BC21E3B"/>
    <w:rsid w:val="7D23617F"/>
    <w:rsid w:val="7DA623A2"/>
    <w:rsid w:val="7DD04323"/>
    <w:rsid w:val="7ED92946"/>
    <w:rsid w:val="7F5A187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jc w:val="both"/>
    </w:pPr>
    <w:rPr>
      <w:rFonts w:ascii="Calibri" w:hAnsi="Calibri" w:cs="Times New Roman" w:eastAsiaTheme="minorEastAsia"/>
      <w:kern w:val="2"/>
      <w:sz w:val="21"/>
      <w:szCs w:val="22"/>
      <w:lang w:val="en-US" w:eastAsia="zh-CN" w:bidi="ar-SA"/>
    </w:rPr>
  </w:style>
  <w:style w:type="paragraph" w:styleId="2">
    <w:name w:val="heading 1"/>
    <w:basedOn w:val="1"/>
    <w:next w:val="1"/>
    <w:link w:val="35"/>
    <w:qFormat/>
    <w:locked/>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2"/>
    <w:qFormat/>
    <w:uiPriority w:val="0"/>
    <w:pPr>
      <w:spacing w:beforeLines="0"/>
      <w:jc w:val="left"/>
    </w:pPr>
    <w:rPr>
      <w:rFonts w:ascii="Times New Roman" w:hAnsi="Times New Roman"/>
      <w:szCs w:val="20"/>
    </w:rPr>
  </w:style>
  <w:style w:type="paragraph" w:styleId="4">
    <w:name w:val="Block Text"/>
    <w:basedOn w:val="1"/>
    <w:qFormat/>
    <w:uiPriority w:val="99"/>
    <w:pPr>
      <w:ind w:left="-73" w:leftChars="-35" w:right="-67" w:rightChars="-32"/>
      <w:jc w:val="center"/>
    </w:pPr>
    <w:rPr>
      <w:rFonts w:ascii="Times New Roman" w:hAnsi="Times New Roman"/>
      <w:sz w:val="18"/>
      <w:szCs w:val="24"/>
    </w:rPr>
  </w:style>
  <w:style w:type="paragraph" w:styleId="5">
    <w:name w:val="Plain Text"/>
    <w:basedOn w:val="1"/>
    <w:link w:val="30"/>
    <w:qFormat/>
    <w:uiPriority w:val="0"/>
    <w:rPr>
      <w:rFonts w:ascii="宋体" w:hAnsi="Courier New"/>
      <w:kern w:val="0"/>
      <w:sz w:val="20"/>
      <w:szCs w:val="20"/>
    </w:rPr>
  </w:style>
  <w:style w:type="paragraph" w:styleId="6">
    <w:name w:val="Balloon Text"/>
    <w:basedOn w:val="1"/>
    <w:link w:val="33"/>
    <w:semiHidden/>
    <w:unhideWhenUsed/>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kern w:val="0"/>
      <w:sz w:val="18"/>
      <w:szCs w:val="20"/>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kern w:val="0"/>
      <w:sz w:val="18"/>
      <w:szCs w:val="20"/>
    </w:rPr>
  </w:style>
  <w:style w:type="paragraph" w:styleId="9">
    <w:name w:val="HTML Preformatted"/>
    <w:basedOn w:val="1"/>
    <w:link w:val="36"/>
    <w:semiHidden/>
    <w:unhideWhenUsed/>
    <w:qFormat/>
    <w:uiPriority w:val="99"/>
    <w:rPr>
      <w:rFonts w:ascii="Courier New" w:hAnsi="Courier New" w:cs="Courier New"/>
      <w:sz w:val="20"/>
      <w:szCs w:val="20"/>
    </w:rPr>
  </w:style>
  <w:style w:type="paragraph" w:styleId="10">
    <w:name w:val="annotation subject"/>
    <w:basedOn w:val="3"/>
    <w:next w:val="3"/>
    <w:link w:val="34"/>
    <w:semiHidden/>
    <w:unhideWhenUsed/>
    <w:qFormat/>
    <w:uiPriority w:val="99"/>
    <w:pPr>
      <w:spacing w:beforeLines="50"/>
    </w:pPr>
    <w:rPr>
      <w:rFonts w:ascii="Calibri" w:hAnsi="Calibri"/>
      <w:b/>
      <w:bCs/>
      <w:szCs w:val="22"/>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99"/>
    <w:rPr>
      <w:rFonts w:cs="Times New Roman"/>
    </w:rPr>
  </w:style>
  <w:style w:type="character" w:styleId="15">
    <w:name w:val="annotation reference"/>
    <w:basedOn w:val="13"/>
    <w:qFormat/>
    <w:uiPriority w:val="0"/>
    <w:rPr>
      <w:sz w:val="21"/>
      <w:szCs w:val="21"/>
    </w:rPr>
  </w:style>
  <w:style w:type="character" w:customStyle="1" w:styleId="16">
    <w:name w:val="Header Char"/>
    <w:qFormat/>
    <w:locked/>
    <w:uiPriority w:val="99"/>
    <w:rPr>
      <w:sz w:val="18"/>
    </w:rPr>
  </w:style>
  <w:style w:type="character" w:customStyle="1" w:styleId="17">
    <w:name w:val="Footer Char"/>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ooter Char1"/>
    <w:semiHidden/>
    <w:qFormat/>
    <w:locked/>
    <w:uiPriority w:val="99"/>
    <w:rPr>
      <w:rFonts w:cs="Times New Roman"/>
      <w:sz w:val="18"/>
    </w:rPr>
  </w:style>
  <w:style w:type="character" w:customStyle="1" w:styleId="20">
    <w:name w:val="頁尾 字元"/>
    <w:link w:val="7"/>
    <w:qFormat/>
    <w:locked/>
    <w:uiPriority w:val="99"/>
    <w:rPr>
      <w:rFonts w:ascii="Calibri" w:hAnsi="Calibri" w:eastAsia="宋体"/>
      <w:sz w:val="18"/>
    </w:rPr>
  </w:style>
  <w:style w:type="character" w:customStyle="1" w:styleId="21">
    <w:name w:val="Header Char1"/>
    <w:semiHidden/>
    <w:qFormat/>
    <w:locked/>
    <w:uiPriority w:val="99"/>
    <w:rPr>
      <w:rFonts w:cs="Times New Roman"/>
      <w:sz w:val="18"/>
    </w:rPr>
  </w:style>
  <w:style w:type="character" w:customStyle="1" w:styleId="22">
    <w:name w:val="頁首 字元"/>
    <w:link w:val="8"/>
    <w:qFormat/>
    <w:locked/>
    <w:uiPriority w:val="99"/>
    <w:rPr>
      <w:rFonts w:ascii="Calibri" w:hAnsi="Calibri" w:eastAsia="宋体"/>
      <w:sz w:val="18"/>
    </w:rPr>
  </w:style>
  <w:style w:type="character" w:customStyle="1" w:styleId="23">
    <w:name w:val="Char Char"/>
    <w:qFormat/>
    <w:uiPriority w:val="99"/>
    <w:rPr>
      <w:kern w:val="2"/>
      <w:sz w:val="18"/>
    </w:rPr>
  </w:style>
  <w:style w:type="paragraph" w:customStyle="1" w:styleId="24">
    <w:name w:val="reader-word-layer reader-word-s16-17"/>
    <w:basedOn w:val="1"/>
    <w:qFormat/>
    <w:uiPriority w:val="99"/>
    <w:pPr>
      <w:widowControl/>
      <w:spacing w:beforeLines="0" w:beforeAutospacing="1" w:after="100" w:afterAutospacing="1"/>
      <w:jc w:val="left"/>
    </w:pPr>
    <w:rPr>
      <w:rFonts w:ascii="宋体" w:hAnsi="宋体" w:cs="宋体"/>
      <w:kern w:val="0"/>
      <w:sz w:val="24"/>
      <w:szCs w:val="24"/>
    </w:rPr>
  </w:style>
  <w:style w:type="paragraph" w:customStyle="1" w:styleId="25">
    <w:name w:val="reader-word-layer reader-word-s18-3"/>
    <w:basedOn w:val="1"/>
    <w:qFormat/>
    <w:uiPriority w:val="99"/>
    <w:pPr>
      <w:widowControl/>
      <w:spacing w:beforeLines="0" w:beforeAutospacing="1" w:after="100" w:afterAutospacing="1"/>
      <w:jc w:val="left"/>
    </w:pPr>
    <w:rPr>
      <w:rFonts w:ascii="宋体" w:hAnsi="宋体" w:cs="宋体"/>
      <w:kern w:val="0"/>
      <w:sz w:val="24"/>
      <w:szCs w:val="24"/>
    </w:rPr>
  </w:style>
  <w:style w:type="paragraph" w:customStyle="1" w:styleId="26">
    <w:name w:val="reader-word-layer reader-word-s18-9"/>
    <w:basedOn w:val="1"/>
    <w:qFormat/>
    <w:uiPriority w:val="99"/>
    <w:pPr>
      <w:widowControl/>
      <w:spacing w:beforeLines="0" w:beforeAutospacing="1" w:after="100" w:afterAutospacing="1"/>
      <w:jc w:val="left"/>
    </w:pPr>
    <w:rPr>
      <w:rFonts w:ascii="宋体" w:hAnsi="宋体" w:cs="宋体"/>
      <w:kern w:val="0"/>
      <w:sz w:val="24"/>
      <w:szCs w:val="24"/>
    </w:rPr>
  </w:style>
  <w:style w:type="paragraph" w:customStyle="1" w:styleId="27">
    <w:name w:val="reader-word-layer reader-word-s17-7"/>
    <w:basedOn w:val="1"/>
    <w:qFormat/>
    <w:uiPriority w:val="99"/>
    <w:pPr>
      <w:widowControl/>
      <w:spacing w:beforeLines="0" w:beforeAutospacing="1" w:after="100" w:afterAutospacing="1"/>
      <w:jc w:val="left"/>
    </w:pPr>
    <w:rPr>
      <w:rFonts w:ascii="宋体" w:hAnsi="宋体" w:cs="宋体"/>
      <w:kern w:val="0"/>
      <w:sz w:val="24"/>
      <w:szCs w:val="24"/>
    </w:rPr>
  </w:style>
  <w:style w:type="paragraph" w:customStyle="1" w:styleId="28">
    <w:name w:val="reader-word-layer reader-word-s17-6"/>
    <w:basedOn w:val="1"/>
    <w:qFormat/>
    <w:uiPriority w:val="99"/>
    <w:pPr>
      <w:widowControl/>
      <w:spacing w:beforeLines="0" w:beforeAutospacing="1" w:after="100" w:afterAutospacing="1"/>
      <w:jc w:val="left"/>
    </w:pPr>
    <w:rPr>
      <w:rFonts w:ascii="宋体" w:hAnsi="宋体" w:cs="宋体"/>
      <w:kern w:val="0"/>
      <w:sz w:val="24"/>
      <w:szCs w:val="24"/>
    </w:rPr>
  </w:style>
  <w:style w:type="paragraph" w:customStyle="1" w:styleId="29">
    <w:name w:val="reader-word-layer reader-word-s18-7"/>
    <w:basedOn w:val="1"/>
    <w:qFormat/>
    <w:uiPriority w:val="99"/>
    <w:pPr>
      <w:widowControl/>
      <w:spacing w:beforeLines="0" w:beforeAutospacing="1" w:after="100" w:afterAutospacing="1"/>
      <w:jc w:val="left"/>
    </w:pPr>
    <w:rPr>
      <w:rFonts w:ascii="宋体" w:hAnsi="宋体" w:cs="宋体"/>
      <w:kern w:val="0"/>
      <w:sz w:val="24"/>
      <w:szCs w:val="24"/>
    </w:rPr>
  </w:style>
  <w:style w:type="character" w:customStyle="1" w:styleId="30">
    <w:name w:val="純文字 字元"/>
    <w:link w:val="5"/>
    <w:qFormat/>
    <w:locked/>
    <w:uiPriority w:val="0"/>
    <w:rPr>
      <w:rFonts w:ascii="宋体" w:hAnsi="Courier New"/>
    </w:rPr>
  </w:style>
  <w:style w:type="character" w:customStyle="1" w:styleId="31">
    <w:name w:val="纯文本 Char1"/>
    <w:basedOn w:val="13"/>
    <w:qFormat/>
    <w:uiPriority w:val="0"/>
    <w:rPr>
      <w:rFonts w:ascii="宋体" w:hAnsi="Courier New" w:cs="Courier New"/>
      <w:kern w:val="2"/>
      <w:sz w:val="21"/>
      <w:szCs w:val="21"/>
    </w:rPr>
  </w:style>
  <w:style w:type="character" w:customStyle="1" w:styleId="32">
    <w:name w:val="註解文字 字元"/>
    <w:basedOn w:val="13"/>
    <w:link w:val="3"/>
    <w:qFormat/>
    <w:uiPriority w:val="0"/>
    <w:rPr>
      <w:rFonts w:ascii="Times New Roman" w:hAnsi="Times New Roman"/>
      <w:kern w:val="2"/>
      <w:sz w:val="21"/>
    </w:rPr>
  </w:style>
  <w:style w:type="character" w:customStyle="1" w:styleId="33">
    <w:name w:val="註解方塊文字 字元"/>
    <w:basedOn w:val="13"/>
    <w:link w:val="6"/>
    <w:semiHidden/>
    <w:qFormat/>
    <w:uiPriority w:val="99"/>
    <w:rPr>
      <w:kern w:val="2"/>
      <w:sz w:val="18"/>
      <w:szCs w:val="18"/>
    </w:rPr>
  </w:style>
  <w:style w:type="character" w:customStyle="1" w:styleId="34">
    <w:name w:val="註解主旨 字元"/>
    <w:basedOn w:val="32"/>
    <w:link w:val="10"/>
    <w:semiHidden/>
    <w:qFormat/>
    <w:uiPriority w:val="99"/>
    <w:rPr>
      <w:rFonts w:ascii="Times New Roman" w:hAnsi="Times New Roman"/>
      <w:b/>
      <w:bCs/>
      <w:kern w:val="2"/>
      <w:sz w:val="21"/>
      <w:szCs w:val="22"/>
    </w:rPr>
  </w:style>
  <w:style w:type="character" w:customStyle="1" w:styleId="35">
    <w:name w:val="標題 1 字元"/>
    <w:basedOn w:val="13"/>
    <w:link w:val="2"/>
    <w:qFormat/>
    <w:uiPriority w:val="0"/>
    <w:rPr>
      <w:b/>
      <w:bCs/>
      <w:kern w:val="44"/>
      <w:sz w:val="44"/>
      <w:szCs w:val="44"/>
    </w:rPr>
  </w:style>
  <w:style w:type="character" w:customStyle="1" w:styleId="36">
    <w:name w:val="HTML 預設格式 字元"/>
    <w:basedOn w:val="13"/>
    <w:link w:val="9"/>
    <w:semiHidden/>
    <w:qFormat/>
    <w:uiPriority w:val="99"/>
    <w:rPr>
      <w:rFonts w:ascii="Courier New" w:hAnsi="Courier New" w:cs="Courier New"/>
      <w:kern w:val="2"/>
    </w:rPr>
  </w:style>
  <w:style w:type="character" w:customStyle="1" w:styleId="37">
    <w:name w:val="fontstyle01"/>
    <w:qFormat/>
    <w:uiPriority w:val="0"/>
    <w:rPr>
      <w:rFonts w:hint="default" w:ascii="楷体" w:hAnsi="楷体"/>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00139-7B50-470F-8D41-8B1F0C40A380}">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31</Pages>
  <Words>17101</Words>
  <Characters>17864</Characters>
  <Lines>159</Lines>
  <Paragraphs>44</Paragraphs>
  <TotalTime>9</TotalTime>
  <ScaleCrop>false</ScaleCrop>
  <LinksUpToDate>false</LinksUpToDate>
  <CharactersWithSpaces>17982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2022-12-15T14:34:00Z</dcterms:created>
  <dc:creator>Lenovo User</dc:creator>
  <cp:lastModifiedBy>迎新</cp:lastModifiedBy>
  <cp:lastPrinted>2022-12-15T14:34:00Z</cp:lastPrinted>
  <dcterms:modified xsi:type="dcterms:W3CDTF">2022-12-25T15:49:39Z</dcterms:modified>
  <dc:title>护理专业人才培养方案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0B8E8A7721904066A5E2D6FE8C549D5E</vt:lpwstr>
  </property>
</Properties>
</file>