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4F10" w14:textId="77777777" w:rsidR="0062238D" w:rsidRDefault="0062238D" w:rsidP="00FA51AA">
      <w:pPr>
        <w:pStyle w:val="a7"/>
        <w:spacing w:before="0" w:beforeAutospacing="0" w:after="0" w:afterAutospacing="0" w:line="555" w:lineRule="atLeast"/>
        <w:jc w:val="center"/>
        <w:rPr>
          <w:rFonts w:ascii="方正小标宋简体" w:eastAsia="方正小标宋简体" w:hAnsi="微软雅黑"/>
          <w:color w:val="333333"/>
          <w:sz w:val="44"/>
          <w:szCs w:val="44"/>
        </w:rPr>
      </w:pPr>
      <w:r>
        <w:rPr>
          <w:rFonts w:ascii="方正小标宋简体" w:eastAsia="方正小标宋简体" w:hAnsi="微软雅黑" w:hint="eastAsia"/>
          <w:color w:val="333333"/>
          <w:sz w:val="44"/>
          <w:szCs w:val="44"/>
        </w:rPr>
        <w:t>黑龙江护理高等专科学校</w:t>
      </w:r>
    </w:p>
    <w:p w14:paraId="0401276A" w14:textId="7741CD7E" w:rsidR="00FA51AA" w:rsidRDefault="00FA51AA" w:rsidP="00FA51AA">
      <w:pPr>
        <w:pStyle w:val="a7"/>
        <w:spacing w:before="0" w:beforeAutospacing="0" w:after="0" w:afterAutospacing="0" w:line="555" w:lineRule="atLeast"/>
        <w:jc w:val="center"/>
        <w:rPr>
          <w:rFonts w:ascii="微软雅黑" w:eastAsia="微软雅黑" w:hAnsi="微软雅黑"/>
          <w:color w:val="333333"/>
        </w:rPr>
      </w:pPr>
      <w:r>
        <w:rPr>
          <w:rFonts w:ascii="方正小标宋简体" w:eastAsia="方正小标宋简体" w:hAnsi="微软雅黑" w:hint="eastAsia"/>
          <w:color w:val="333333"/>
          <w:sz w:val="44"/>
          <w:szCs w:val="44"/>
        </w:rPr>
        <w:t>202</w:t>
      </w:r>
      <w:r>
        <w:rPr>
          <w:rFonts w:ascii="方正小标宋简体" w:eastAsia="方正小标宋简体" w:hAnsi="微软雅黑"/>
          <w:color w:val="333333"/>
          <w:sz w:val="44"/>
          <w:szCs w:val="44"/>
        </w:rPr>
        <w:t>2</w:t>
      </w:r>
      <w:r>
        <w:rPr>
          <w:rFonts w:ascii="方正小标宋简体" w:eastAsia="方正小标宋简体" w:hAnsi="微软雅黑" w:hint="eastAsia"/>
          <w:color w:val="333333"/>
          <w:sz w:val="44"/>
          <w:szCs w:val="44"/>
        </w:rPr>
        <w:t>年人才培养工作状态数据采集</w:t>
      </w:r>
    </w:p>
    <w:p w14:paraId="3B51BC7D" w14:textId="77777777" w:rsidR="00FA51AA" w:rsidRDefault="00FA51AA" w:rsidP="00FA51AA">
      <w:pPr>
        <w:pStyle w:val="a7"/>
        <w:spacing w:before="0" w:beforeAutospacing="0" w:after="0" w:afterAutospacing="0" w:line="555" w:lineRule="atLeast"/>
        <w:jc w:val="center"/>
        <w:rPr>
          <w:rFonts w:ascii="微软雅黑" w:eastAsia="微软雅黑" w:hAnsi="微软雅黑"/>
          <w:color w:val="333333"/>
        </w:rPr>
      </w:pPr>
      <w:r>
        <w:rPr>
          <w:rFonts w:ascii="方正小标宋简体" w:eastAsia="方正小标宋简体" w:hAnsi="微软雅黑" w:hint="eastAsia"/>
          <w:color w:val="333333"/>
          <w:sz w:val="44"/>
          <w:szCs w:val="44"/>
        </w:rPr>
        <w:t>工作方案</w:t>
      </w:r>
    </w:p>
    <w:p w14:paraId="49B8DCFA" w14:textId="77777777" w:rsidR="00FA51AA" w:rsidRDefault="00FA51AA" w:rsidP="00FA51AA">
      <w:pPr>
        <w:pStyle w:val="a7"/>
        <w:spacing w:before="0" w:beforeAutospacing="0" w:after="0" w:afterAutospacing="0" w:line="555" w:lineRule="atLeast"/>
        <w:jc w:val="center"/>
        <w:rPr>
          <w:rFonts w:ascii="微软雅黑" w:eastAsia="微软雅黑" w:hAnsi="微软雅黑"/>
          <w:color w:val="333333"/>
        </w:rPr>
      </w:pPr>
      <w:r>
        <w:rPr>
          <w:rFonts w:ascii="方正小标宋简体" w:eastAsia="方正小标宋简体" w:hAnsi="微软雅黑" w:hint="eastAsia"/>
          <w:color w:val="333333"/>
          <w:sz w:val="44"/>
          <w:szCs w:val="44"/>
        </w:rPr>
        <w:t> </w:t>
      </w:r>
    </w:p>
    <w:p w14:paraId="54024D4B" w14:textId="57B992B2"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000000"/>
          <w:sz w:val="32"/>
          <w:szCs w:val="32"/>
        </w:rPr>
        <w:t>根据教育部《关于做好职业教育</w:t>
      </w:r>
      <w:r w:rsidRPr="00276B6D">
        <w:rPr>
          <w:rFonts w:ascii="Times New Roman" w:hAnsi="Times New Roman" w:hint="eastAsia"/>
          <w:color w:val="000000"/>
          <w:sz w:val="32"/>
          <w:szCs w:val="32"/>
        </w:rPr>
        <w:t>2</w:t>
      </w:r>
      <w:r w:rsidRPr="00276B6D">
        <w:rPr>
          <w:rFonts w:ascii="Times New Roman" w:hAnsi="Times New Roman"/>
          <w:color w:val="000000"/>
          <w:sz w:val="32"/>
          <w:szCs w:val="32"/>
        </w:rPr>
        <w:t>021-2022</w:t>
      </w:r>
      <w:r w:rsidRPr="00276B6D">
        <w:rPr>
          <w:rFonts w:ascii="Times New Roman" w:hAnsi="Times New Roman" w:hint="eastAsia"/>
          <w:color w:val="000000"/>
          <w:sz w:val="32"/>
          <w:szCs w:val="32"/>
        </w:rPr>
        <w:t>学年信息数据采集工作的通知》和黑龙江省教育厅《关于做好</w:t>
      </w:r>
      <w:r w:rsidRPr="00276B6D">
        <w:rPr>
          <w:rFonts w:ascii="Times New Roman" w:hAnsi="Times New Roman" w:hint="eastAsia"/>
          <w:color w:val="000000"/>
          <w:sz w:val="32"/>
          <w:szCs w:val="32"/>
        </w:rPr>
        <w:t>2</w:t>
      </w:r>
      <w:r w:rsidRPr="00276B6D">
        <w:rPr>
          <w:rFonts w:ascii="Times New Roman" w:hAnsi="Times New Roman"/>
          <w:color w:val="000000"/>
          <w:sz w:val="32"/>
          <w:szCs w:val="32"/>
        </w:rPr>
        <w:t>022</w:t>
      </w:r>
      <w:r w:rsidRPr="00276B6D">
        <w:rPr>
          <w:rFonts w:ascii="Times New Roman" w:hAnsi="Times New Roman" w:hint="eastAsia"/>
          <w:color w:val="000000"/>
          <w:sz w:val="32"/>
          <w:szCs w:val="32"/>
        </w:rPr>
        <w:t>年黑龙江省高等职业院校人才培养工作状态数据采集工作的通知》文件要求，</w:t>
      </w:r>
      <w:r w:rsidRPr="00276B6D">
        <w:rPr>
          <w:rFonts w:ascii="Times New Roman" w:hAnsi="Times New Roman" w:hint="eastAsia"/>
          <w:color w:val="000000"/>
          <w:sz w:val="32"/>
          <w:szCs w:val="32"/>
        </w:rPr>
        <w:t>202</w:t>
      </w:r>
      <w:r w:rsidR="00821FAB">
        <w:rPr>
          <w:rFonts w:ascii="Times New Roman" w:hAnsi="Times New Roman"/>
          <w:color w:val="000000"/>
          <w:sz w:val="32"/>
          <w:szCs w:val="32"/>
        </w:rPr>
        <w:t>2</w:t>
      </w:r>
      <w:r w:rsidRPr="00276B6D">
        <w:rPr>
          <w:rFonts w:ascii="Times New Roman" w:hAnsi="Times New Roman" w:hint="eastAsia"/>
          <w:color w:val="000000"/>
          <w:sz w:val="32"/>
          <w:szCs w:val="32"/>
        </w:rPr>
        <w:t>年</w:t>
      </w:r>
      <w:r w:rsidRPr="00276B6D">
        <w:rPr>
          <w:rFonts w:ascii="Times New Roman" w:hAnsi="Times New Roman" w:hint="eastAsia"/>
          <w:color w:val="000000"/>
          <w:sz w:val="32"/>
          <w:szCs w:val="32"/>
        </w:rPr>
        <w:t>10</w:t>
      </w:r>
      <w:r w:rsidRPr="00276B6D">
        <w:rPr>
          <w:rFonts w:ascii="Times New Roman" w:hAnsi="Times New Roman" w:hint="eastAsia"/>
          <w:color w:val="000000"/>
          <w:sz w:val="32"/>
          <w:szCs w:val="32"/>
        </w:rPr>
        <w:t>月</w:t>
      </w:r>
      <w:r w:rsidRPr="00276B6D">
        <w:rPr>
          <w:rFonts w:ascii="Times New Roman" w:hAnsi="Times New Roman" w:hint="eastAsia"/>
          <w:color w:val="000000"/>
          <w:sz w:val="32"/>
          <w:szCs w:val="32"/>
        </w:rPr>
        <w:t>31</w:t>
      </w:r>
      <w:r w:rsidRPr="00276B6D">
        <w:rPr>
          <w:rFonts w:ascii="Times New Roman" w:hAnsi="Times New Roman" w:hint="eastAsia"/>
          <w:color w:val="000000"/>
          <w:sz w:val="32"/>
          <w:szCs w:val="32"/>
        </w:rPr>
        <w:t>日前须完成</w:t>
      </w:r>
      <w:r w:rsidRPr="00276B6D">
        <w:rPr>
          <w:rFonts w:ascii="Times New Roman" w:hAnsi="Times New Roman"/>
          <w:color w:val="000000"/>
          <w:sz w:val="32"/>
          <w:szCs w:val="32"/>
        </w:rPr>
        <w:t>2021-2022</w:t>
      </w:r>
      <w:r w:rsidRPr="00276B6D">
        <w:rPr>
          <w:rFonts w:ascii="Times New Roman" w:hAnsi="Times New Roman" w:hint="eastAsia"/>
          <w:color w:val="000000"/>
          <w:sz w:val="32"/>
          <w:szCs w:val="32"/>
        </w:rPr>
        <w:t>学年人才培养工作状态数据采集及上传工作。为高质量完成</w:t>
      </w:r>
      <w:r w:rsidRPr="00276B6D">
        <w:rPr>
          <w:rFonts w:ascii="Times New Roman" w:hAnsi="Times New Roman"/>
          <w:color w:val="000000"/>
          <w:sz w:val="32"/>
          <w:szCs w:val="32"/>
        </w:rPr>
        <w:t>2021-</w:t>
      </w:r>
      <w:bookmarkStart w:id="0" w:name="_Hlk116134757"/>
      <w:r w:rsidRPr="00276B6D">
        <w:rPr>
          <w:rFonts w:ascii="Times New Roman" w:hAnsi="Times New Roman"/>
          <w:color w:val="000000"/>
          <w:sz w:val="32"/>
          <w:szCs w:val="32"/>
        </w:rPr>
        <w:t>2022</w:t>
      </w:r>
      <w:r w:rsidRPr="00276B6D">
        <w:rPr>
          <w:rFonts w:ascii="Times New Roman" w:hAnsi="Times New Roman" w:hint="eastAsia"/>
          <w:color w:val="000000"/>
          <w:sz w:val="32"/>
          <w:szCs w:val="32"/>
        </w:rPr>
        <w:t>学年我</w:t>
      </w:r>
      <w:r w:rsidR="00106732">
        <w:rPr>
          <w:rFonts w:ascii="Times New Roman" w:hAnsi="Times New Roman" w:hint="eastAsia"/>
          <w:color w:val="000000"/>
          <w:sz w:val="32"/>
          <w:szCs w:val="32"/>
        </w:rPr>
        <w:t>校</w:t>
      </w:r>
      <w:r w:rsidRPr="00276B6D">
        <w:rPr>
          <w:rFonts w:ascii="Times New Roman" w:hAnsi="Times New Roman" w:hint="eastAsia"/>
          <w:color w:val="000000"/>
          <w:sz w:val="32"/>
          <w:szCs w:val="32"/>
        </w:rPr>
        <w:t>人才培养状态数据采集工作</w:t>
      </w:r>
      <w:bookmarkEnd w:id="0"/>
      <w:r w:rsidRPr="00276B6D">
        <w:rPr>
          <w:rFonts w:ascii="Times New Roman" w:hAnsi="Times New Roman" w:hint="eastAsia"/>
          <w:color w:val="000000"/>
          <w:sz w:val="32"/>
          <w:szCs w:val="32"/>
        </w:rPr>
        <w:t>，特制定本工作方案。</w:t>
      </w:r>
    </w:p>
    <w:p w14:paraId="775C145A" w14:textId="77777777"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一、总体要求</w:t>
      </w:r>
    </w:p>
    <w:p w14:paraId="2285C64B" w14:textId="77777777"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bookmarkStart w:id="1" w:name="_Hlk116134773"/>
      <w:r w:rsidRPr="00276B6D">
        <w:rPr>
          <w:rFonts w:ascii="Times New Roman" w:hAnsi="Times New Roman" w:hint="eastAsia"/>
          <w:color w:val="000000"/>
          <w:sz w:val="32"/>
          <w:szCs w:val="32"/>
        </w:rPr>
        <w:t>平台数据填报是高等职业教育的基础性工作，是学校通过数字化转型提升职业学校办学能级的重要校本实践和集中展示，是全面掌握学校人才培养工作状态、明确学校发展定位、彰显学校办学成果以及上级重大项目验收考评的重要依据</w:t>
      </w:r>
      <w:bookmarkEnd w:id="1"/>
      <w:r w:rsidRPr="00276B6D">
        <w:rPr>
          <w:rFonts w:ascii="Times New Roman" w:hAnsi="Times New Roman" w:hint="eastAsia"/>
          <w:color w:val="000000"/>
          <w:sz w:val="32"/>
          <w:szCs w:val="32"/>
        </w:rPr>
        <w:t>，</w:t>
      </w:r>
      <w:r w:rsidRPr="00276B6D">
        <w:rPr>
          <w:rFonts w:ascii="Times New Roman" w:hAnsi="Times New Roman" w:hint="eastAsia"/>
          <w:sz w:val="32"/>
          <w:szCs w:val="32"/>
        </w:rPr>
        <w:t>各部门要高度重视，按照要求精心组织、规范填报、严格审核，确保数据的准确性、完整性，部门负责人为数据采集填报的第一责任人。填报前，要认真阅读平台指标注释内容；填报过程中，要注意数据表之间</w:t>
      </w:r>
      <w:r w:rsidRPr="00276B6D">
        <w:rPr>
          <w:rFonts w:ascii="Times New Roman" w:hAnsi="Times New Roman" w:hint="eastAsia"/>
          <w:color w:val="000000"/>
          <w:sz w:val="32"/>
          <w:szCs w:val="32"/>
        </w:rPr>
        <w:t>的关联性，在纵向上和上一学年填报内容保持连续性，在横向上同一信息内容在不同项目表格中要保持一致性，总结去年填报经验，提高填报质量。</w:t>
      </w:r>
    </w:p>
    <w:p w14:paraId="0114FFFF" w14:textId="77777777"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000000"/>
          <w:sz w:val="32"/>
          <w:szCs w:val="32"/>
        </w:rPr>
        <w:t>由于数据采集工作涉及部门多、人员广，各部门要互相配合、互相支持。数据采集</w:t>
      </w:r>
      <w:proofErr w:type="gramStart"/>
      <w:r w:rsidRPr="00276B6D">
        <w:rPr>
          <w:rFonts w:ascii="Times New Roman" w:hAnsi="Times New Roman" w:hint="eastAsia"/>
          <w:color w:val="000000"/>
          <w:sz w:val="32"/>
          <w:szCs w:val="32"/>
        </w:rPr>
        <w:t>表涉及</w:t>
      </w:r>
      <w:proofErr w:type="gramEnd"/>
      <w:r w:rsidRPr="00276B6D">
        <w:rPr>
          <w:rFonts w:ascii="Times New Roman" w:hAnsi="Times New Roman" w:hint="eastAsia"/>
          <w:color w:val="000000"/>
          <w:sz w:val="32"/>
          <w:szCs w:val="32"/>
        </w:rPr>
        <w:t>多个部门的，牵头填报的部门应与相应部门加强沟通和交流，配合部门要积极提供数据给牵头部门并确保数据质量。同时，要加强平台数据的分析应用，发挥状态数据平台的作用。</w:t>
      </w:r>
    </w:p>
    <w:p w14:paraId="1DAD7776" w14:textId="77777777"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二、组织领导和实施机构</w:t>
      </w:r>
    </w:p>
    <w:p w14:paraId="22CCA896" w14:textId="77777777" w:rsidR="00FA51AA" w:rsidRPr="00276B6D" w:rsidRDefault="00FA51AA" w:rsidP="00FA51AA">
      <w:pPr>
        <w:pStyle w:val="a7"/>
        <w:adjustRightInd w:val="0"/>
        <w:snapToGrid w:val="0"/>
        <w:spacing w:before="0" w:beforeAutospacing="0" w:after="0" w:afterAutospacing="0"/>
        <w:ind w:firstLineChars="200" w:firstLine="643"/>
        <w:jc w:val="both"/>
        <w:rPr>
          <w:rFonts w:ascii="Times New Roman" w:hAnsi="Times New Roman"/>
          <w:color w:val="333333"/>
          <w:sz w:val="32"/>
          <w:szCs w:val="32"/>
        </w:rPr>
      </w:pPr>
      <w:r w:rsidRPr="00276B6D">
        <w:rPr>
          <w:rStyle w:val="a8"/>
          <w:rFonts w:ascii="Times New Roman" w:hAnsi="Times New Roman" w:hint="eastAsia"/>
          <w:color w:val="333333"/>
          <w:sz w:val="32"/>
          <w:szCs w:val="32"/>
        </w:rPr>
        <w:t>（一）人才培养工作状态数据采集工作领导小组</w:t>
      </w:r>
    </w:p>
    <w:p w14:paraId="206C42BF" w14:textId="77777777"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lastRenderedPageBreak/>
        <w:t>组</w:t>
      </w:r>
      <w:r w:rsidRPr="00276B6D">
        <w:rPr>
          <w:rFonts w:ascii="Times New Roman" w:hAnsi="Times New Roman" w:hint="eastAsia"/>
          <w:color w:val="333333"/>
          <w:sz w:val="32"/>
          <w:szCs w:val="32"/>
        </w:rPr>
        <w:t xml:space="preserve">  </w:t>
      </w:r>
      <w:r w:rsidRPr="00276B6D">
        <w:rPr>
          <w:rFonts w:ascii="Times New Roman" w:hAnsi="Times New Roman" w:hint="eastAsia"/>
          <w:color w:val="333333"/>
          <w:sz w:val="32"/>
          <w:szCs w:val="32"/>
        </w:rPr>
        <w:t>长：孙希昌、张晓杰</w:t>
      </w:r>
    </w:p>
    <w:p w14:paraId="744956B6" w14:textId="7BE8AFC1"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副组长：</w:t>
      </w:r>
      <w:r w:rsidR="001E4002">
        <w:rPr>
          <w:rFonts w:ascii="Times New Roman" w:hAnsi="Times New Roman" w:hint="eastAsia"/>
          <w:color w:val="333333"/>
          <w:sz w:val="32"/>
          <w:szCs w:val="32"/>
        </w:rPr>
        <w:t>闫杰、夏广军、孙威、杨丽妲、</w:t>
      </w:r>
      <w:r w:rsidR="00BD74D4">
        <w:rPr>
          <w:rFonts w:ascii="Times New Roman" w:hAnsi="Times New Roman" w:hint="eastAsia"/>
          <w:color w:val="333333"/>
          <w:sz w:val="32"/>
          <w:szCs w:val="32"/>
        </w:rPr>
        <w:t>孟虹、</w:t>
      </w:r>
      <w:r w:rsidR="001E4002">
        <w:rPr>
          <w:rFonts w:ascii="Times New Roman" w:hAnsi="Times New Roman" w:hint="eastAsia"/>
          <w:color w:val="333333"/>
          <w:sz w:val="32"/>
          <w:szCs w:val="32"/>
        </w:rPr>
        <w:t>于沛君、</w:t>
      </w:r>
      <w:r w:rsidR="00BD74D4">
        <w:rPr>
          <w:rFonts w:ascii="Times New Roman" w:hAnsi="Times New Roman" w:hint="eastAsia"/>
          <w:color w:val="333333"/>
          <w:sz w:val="32"/>
          <w:szCs w:val="32"/>
        </w:rPr>
        <w:t>林杰</w:t>
      </w:r>
    </w:p>
    <w:p w14:paraId="198F0CBD" w14:textId="28AB8B9B" w:rsidR="00BD74D4" w:rsidRDefault="00FA51AA" w:rsidP="00BD74D4">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成</w:t>
      </w:r>
      <w:r w:rsidRPr="00276B6D">
        <w:rPr>
          <w:rFonts w:ascii="Times New Roman" w:hAnsi="Times New Roman" w:hint="eastAsia"/>
          <w:color w:val="333333"/>
          <w:sz w:val="32"/>
          <w:szCs w:val="32"/>
        </w:rPr>
        <w:t xml:space="preserve">  </w:t>
      </w:r>
      <w:r w:rsidRPr="00276B6D">
        <w:rPr>
          <w:rFonts w:ascii="Times New Roman" w:hAnsi="Times New Roman" w:hint="eastAsia"/>
          <w:color w:val="333333"/>
          <w:sz w:val="32"/>
          <w:szCs w:val="32"/>
        </w:rPr>
        <w:t>员：</w:t>
      </w:r>
      <w:r w:rsidR="00BD74D4">
        <w:rPr>
          <w:rFonts w:ascii="Times New Roman" w:hAnsi="Times New Roman" w:hint="eastAsia"/>
          <w:color w:val="333333"/>
          <w:sz w:val="32"/>
          <w:szCs w:val="32"/>
        </w:rPr>
        <w:t>于艳红、马玉宏、王凤新、王晓鑫、王博、付强、全丹花、刘朝晖、关宇飞、孙成、孙革新、孙洪波、李岩、李磊、吴慧荣、宋秀范、张革秋、陈颖、范业宏、周佳、施泓、贾琦、徐艳华、黄新宇、盖世奇、</w:t>
      </w:r>
      <w:proofErr w:type="gramStart"/>
      <w:r w:rsidR="00BD74D4">
        <w:rPr>
          <w:rFonts w:ascii="Times New Roman" w:hAnsi="Times New Roman" w:hint="eastAsia"/>
          <w:color w:val="333333"/>
          <w:sz w:val="32"/>
          <w:szCs w:val="32"/>
        </w:rPr>
        <w:t>程合坤</w:t>
      </w:r>
      <w:proofErr w:type="gramEnd"/>
    </w:p>
    <w:p w14:paraId="102F740E" w14:textId="77777777"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职</w:t>
      </w:r>
      <w:r w:rsidRPr="00276B6D">
        <w:rPr>
          <w:rFonts w:ascii="Times New Roman" w:hAnsi="Times New Roman" w:hint="eastAsia"/>
          <w:color w:val="333333"/>
          <w:sz w:val="32"/>
          <w:szCs w:val="32"/>
        </w:rPr>
        <w:t xml:space="preserve">  </w:t>
      </w:r>
      <w:r w:rsidRPr="00276B6D">
        <w:rPr>
          <w:rFonts w:ascii="Times New Roman" w:hAnsi="Times New Roman" w:hint="eastAsia"/>
          <w:color w:val="333333"/>
          <w:sz w:val="32"/>
          <w:szCs w:val="32"/>
        </w:rPr>
        <w:t>责：统筹协调组织本次人才培养状态数据采集工作。</w:t>
      </w:r>
    </w:p>
    <w:p w14:paraId="07840685" w14:textId="77777777" w:rsidR="00FA51AA" w:rsidRPr="00276B6D" w:rsidRDefault="00FA51AA" w:rsidP="00FA51AA">
      <w:pPr>
        <w:pStyle w:val="a7"/>
        <w:adjustRightInd w:val="0"/>
        <w:snapToGrid w:val="0"/>
        <w:spacing w:before="0" w:beforeAutospacing="0" w:after="0" w:afterAutospacing="0"/>
        <w:ind w:firstLineChars="200" w:firstLine="643"/>
        <w:jc w:val="both"/>
        <w:rPr>
          <w:rFonts w:ascii="Times New Roman" w:hAnsi="Times New Roman"/>
          <w:color w:val="333333"/>
          <w:sz w:val="32"/>
          <w:szCs w:val="32"/>
        </w:rPr>
      </w:pPr>
      <w:r w:rsidRPr="00276B6D">
        <w:rPr>
          <w:rStyle w:val="a8"/>
          <w:rFonts w:ascii="Times New Roman" w:hAnsi="Times New Roman" w:hint="eastAsia"/>
          <w:color w:val="333333"/>
          <w:sz w:val="32"/>
          <w:szCs w:val="32"/>
        </w:rPr>
        <w:t>（二）人才培养工作状态数据采集工作办公室</w:t>
      </w:r>
    </w:p>
    <w:p w14:paraId="6EFAD017" w14:textId="77777777"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主</w:t>
      </w:r>
      <w:r w:rsidRPr="00276B6D">
        <w:rPr>
          <w:rFonts w:ascii="Times New Roman" w:hAnsi="Times New Roman" w:hint="eastAsia"/>
          <w:color w:val="333333"/>
          <w:sz w:val="32"/>
          <w:szCs w:val="32"/>
        </w:rPr>
        <w:t xml:space="preserve">  </w:t>
      </w:r>
      <w:r w:rsidRPr="00276B6D">
        <w:rPr>
          <w:rFonts w:ascii="Times New Roman" w:hAnsi="Times New Roman" w:hint="eastAsia"/>
          <w:color w:val="333333"/>
          <w:sz w:val="32"/>
          <w:szCs w:val="32"/>
        </w:rPr>
        <w:t>任：</w:t>
      </w:r>
      <w:proofErr w:type="gramStart"/>
      <w:r w:rsidRPr="00276B6D">
        <w:rPr>
          <w:rFonts w:ascii="Times New Roman" w:hAnsi="Times New Roman" w:hint="eastAsia"/>
          <w:color w:val="333333"/>
          <w:sz w:val="32"/>
          <w:szCs w:val="32"/>
        </w:rPr>
        <w:t>齐玉涛</w:t>
      </w:r>
      <w:proofErr w:type="gramEnd"/>
    </w:p>
    <w:p w14:paraId="270DEFE7" w14:textId="77777777"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负责人：刘孚婧</w:t>
      </w:r>
    </w:p>
    <w:p w14:paraId="5CB939F9" w14:textId="1305DE94"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成</w:t>
      </w:r>
      <w:r w:rsidRPr="00276B6D">
        <w:rPr>
          <w:rFonts w:ascii="Times New Roman" w:hAnsi="Times New Roman" w:hint="eastAsia"/>
          <w:color w:val="333333"/>
          <w:sz w:val="32"/>
          <w:szCs w:val="32"/>
        </w:rPr>
        <w:t xml:space="preserve">  </w:t>
      </w:r>
      <w:r w:rsidRPr="00276B6D">
        <w:rPr>
          <w:rFonts w:ascii="Times New Roman" w:hAnsi="Times New Roman" w:hint="eastAsia"/>
          <w:color w:val="333333"/>
          <w:sz w:val="32"/>
          <w:szCs w:val="32"/>
        </w:rPr>
        <w:t>员：各系各部门负责本次人才培养工作状态数据采集工作分管领导及工作人员。</w:t>
      </w:r>
    </w:p>
    <w:p w14:paraId="02A2D1B1" w14:textId="63389374" w:rsidR="00FA51AA" w:rsidRPr="00276B6D" w:rsidRDefault="00FA51AA" w:rsidP="001E4002">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职</w:t>
      </w:r>
      <w:r w:rsidRPr="00276B6D">
        <w:rPr>
          <w:rFonts w:ascii="Times New Roman" w:hAnsi="Times New Roman" w:hint="eastAsia"/>
          <w:color w:val="333333"/>
          <w:sz w:val="32"/>
          <w:szCs w:val="32"/>
        </w:rPr>
        <w:t xml:space="preserve">  </w:t>
      </w:r>
      <w:r w:rsidRPr="00276B6D">
        <w:rPr>
          <w:rFonts w:ascii="Times New Roman" w:hAnsi="Times New Roman" w:hint="eastAsia"/>
          <w:color w:val="333333"/>
          <w:sz w:val="32"/>
          <w:szCs w:val="32"/>
        </w:rPr>
        <w:t>责：按省教育厅文件要求组织完成状态数据平台数据采集工作，确保状态数据平台数据的真实性合理有效性。</w:t>
      </w:r>
    </w:p>
    <w:p w14:paraId="3B5313F8" w14:textId="0C7DB21E"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proofErr w:type="gramStart"/>
      <w:r w:rsidRPr="00276B6D">
        <w:rPr>
          <w:rFonts w:ascii="Times New Roman" w:hAnsi="Times New Roman" w:hint="eastAsia"/>
          <w:color w:val="333333"/>
          <w:sz w:val="32"/>
          <w:szCs w:val="32"/>
        </w:rPr>
        <w:t>三工作</w:t>
      </w:r>
      <w:proofErr w:type="gramEnd"/>
      <w:r w:rsidRPr="00276B6D">
        <w:rPr>
          <w:rFonts w:ascii="Times New Roman" w:hAnsi="Times New Roman" w:hint="eastAsia"/>
          <w:color w:val="333333"/>
          <w:sz w:val="32"/>
          <w:szCs w:val="32"/>
        </w:rPr>
        <w:t>内容与步骤</w:t>
      </w:r>
    </w:p>
    <w:p w14:paraId="7D31F26D" w14:textId="138DABD1" w:rsidR="00FA51AA" w:rsidRPr="00276B6D" w:rsidRDefault="00FA51AA" w:rsidP="00FA51AA">
      <w:pPr>
        <w:pStyle w:val="a7"/>
        <w:adjustRightInd w:val="0"/>
        <w:snapToGrid w:val="0"/>
        <w:spacing w:before="0" w:beforeAutospacing="0" w:after="0" w:afterAutospacing="0"/>
        <w:ind w:firstLineChars="200" w:firstLine="643"/>
        <w:jc w:val="both"/>
        <w:rPr>
          <w:rFonts w:ascii="Times New Roman" w:hAnsi="Times New Roman"/>
          <w:color w:val="333333"/>
          <w:sz w:val="32"/>
          <w:szCs w:val="32"/>
        </w:rPr>
      </w:pPr>
      <w:r w:rsidRPr="00276B6D">
        <w:rPr>
          <w:rStyle w:val="a8"/>
          <w:rFonts w:ascii="Times New Roman" w:hAnsi="Times New Roman" w:hint="eastAsia"/>
          <w:color w:val="333333"/>
          <w:sz w:val="32"/>
          <w:szCs w:val="32"/>
        </w:rPr>
        <w:t>（一）数据采集平台搭建及</w:t>
      </w:r>
      <w:r w:rsidR="0027628B">
        <w:rPr>
          <w:rStyle w:val="a8"/>
          <w:rFonts w:ascii="Times New Roman" w:hAnsi="Times New Roman" w:hint="eastAsia"/>
          <w:color w:val="333333"/>
          <w:sz w:val="32"/>
          <w:szCs w:val="32"/>
        </w:rPr>
        <w:t>云端数据接收</w:t>
      </w:r>
    </w:p>
    <w:p w14:paraId="002E2E92" w14:textId="4D26EEBB"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数据采集平台技术员在</w:t>
      </w:r>
      <w:r w:rsidRPr="00276B6D">
        <w:rPr>
          <w:rFonts w:ascii="Times New Roman" w:hAnsi="Times New Roman" w:hint="eastAsia"/>
          <w:color w:val="333333"/>
          <w:sz w:val="32"/>
          <w:szCs w:val="32"/>
        </w:rPr>
        <w:t>202</w:t>
      </w:r>
      <w:r w:rsidRPr="00276B6D">
        <w:rPr>
          <w:rFonts w:ascii="Times New Roman" w:hAnsi="Times New Roman"/>
          <w:color w:val="333333"/>
          <w:sz w:val="32"/>
          <w:szCs w:val="32"/>
        </w:rPr>
        <w:t>2</w:t>
      </w:r>
      <w:r w:rsidRPr="00276B6D">
        <w:rPr>
          <w:rFonts w:ascii="Times New Roman" w:hAnsi="Times New Roman" w:hint="eastAsia"/>
          <w:color w:val="333333"/>
          <w:sz w:val="32"/>
          <w:szCs w:val="32"/>
        </w:rPr>
        <w:t>年</w:t>
      </w:r>
      <w:r w:rsidRPr="00276B6D">
        <w:rPr>
          <w:rFonts w:ascii="Times New Roman" w:hAnsi="Times New Roman" w:hint="eastAsia"/>
          <w:color w:val="333333"/>
          <w:sz w:val="32"/>
          <w:szCs w:val="32"/>
        </w:rPr>
        <w:t>9</w:t>
      </w:r>
      <w:r w:rsidRPr="00276B6D">
        <w:rPr>
          <w:rFonts w:ascii="Times New Roman" w:hAnsi="Times New Roman" w:hint="eastAsia"/>
          <w:color w:val="333333"/>
          <w:sz w:val="32"/>
          <w:szCs w:val="32"/>
        </w:rPr>
        <w:t>月</w:t>
      </w:r>
      <w:r w:rsidRPr="00276B6D">
        <w:rPr>
          <w:rFonts w:ascii="Times New Roman" w:hAnsi="Times New Roman"/>
          <w:color w:val="333333"/>
          <w:sz w:val="32"/>
          <w:szCs w:val="32"/>
        </w:rPr>
        <w:t>4</w:t>
      </w:r>
      <w:r w:rsidRPr="00276B6D">
        <w:rPr>
          <w:rFonts w:ascii="Times New Roman" w:hAnsi="Times New Roman" w:hint="eastAsia"/>
          <w:color w:val="333333"/>
          <w:sz w:val="32"/>
          <w:szCs w:val="32"/>
        </w:rPr>
        <w:t>日</w:t>
      </w:r>
      <w:r w:rsidRPr="00276B6D">
        <w:rPr>
          <w:rFonts w:ascii="Times New Roman" w:hAnsi="Times New Roman" w:hint="eastAsia"/>
          <w:color w:val="333333"/>
          <w:sz w:val="32"/>
          <w:szCs w:val="32"/>
        </w:rPr>
        <w:t>-</w:t>
      </w:r>
      <w:r w:rsidRPr="00276B6D">
        <w:rPr>
          <w:rFonts w:ascii="Times New Roman" w:hAnsi="Times New Roman"/>
          <w:color w:val="333333"/>
          <w:sz w:val="32"/>
          <w:szCs w:val="32"/>
        </w:rPr>
        <w:t>2022</w:t>
      </w:r>
      <w:r w:rsidRPr="00276B6D">
        <w:rPr>
          <w:rFonts w:ascii="Times New Roman" w:hAnsi="Times New Roman" w:hint="eastAsia"/>
          <w:color w:val="333333"/>
          <w:sz w:val="32"/>
          <w:szCs w:val="32"/>
        </w:rPr>
        <w:t>年</w:t>
      </w:r>
      <w:r w:rsidRPr="00276B6D">
        <w:rPr>
          <w:rFonts w:ascii="Times New Roman" w:hAnsi="Times New Roman" w:hint="eastAsia"/>
          <w:color w:val="333333"/>
          <w:sz w:val="32"/>
          <w:szCs w:val="32"/>
        </w:rPr>
        <w:t>9</w:t>
      </w:r>
      <w:r w:rsidRPr="00276B6D">
        <w:rPr>
          <w:rFonts w:ascii="Times New Roman" w:hAnsi="Times New Roman" w:hint="eastAsia"/>
          <w:color w:val="333333"/>
          <w:sz w:val="32"/>
          <w:szCs w:val="32"/>
        </w:rPr>
        <w:t>月</w:t>
      </w:r>
      <w:r w:rsidRPr="00276B6D">
        <w:rPr>
          <w:rFonts w:ascii="Times New Roman" w:hAnsi="Times New Roman" w:hint="eastAsia"/>
          <w:color w:val="333333"/>
          <w:sz w:val="32"/>
          <w:szCs w:val="32"/>
        </w:rPr>
        <w:t>2</w:t>
      </w:r>
      <w:r w:rsidRPr="00276B6D">
        <w:rPr>
          <w:rFonts w:ascii="Times New Roman" w:hAnsi="Times New Roman"/>
          <w:color w:val="333333"/>
          <w:sz w:val="32"/>
          <w:szCs w:val="32"/>
        </w:rPr>
        <w:t>0</w:t>
      </w:r>
      <w:r w:rsidRPr="00276B6D">
        <w:rPr>
          <w:rFonts w:ascii="Times New Roman" w:hAnsi="Times New Roman" w:hint="eastAsia"/>
          <w:color w:val="333333"/>
          <w:sz w:val="32"/>
          <w:szCs w:val="32"/>
        </w:rPr>
        <w:t>日，在</w:t>
      </w:r>
      <w:r w:rsidR="0027628B">
        <w:rPr>
          <w:rFonts w:ascii="Times New Roman" w:hAnsi="Times New Roman" w:hint="eastAsia"/>
          <w:color w:val="333333"/>
          <w:sz w:val="32"/>
          <w:szCs w:val="32"/>
        </w:rPr>
        <w:t>指定网站</w:t>
      </w:r>
      <w:r w:rsidRPr="00276B6D">
        <w:rPr>
          <w:rFonts w:ascii="Times New Roman" w:hAnsi="Times New Roman" w:hint="eastAsia"/>
          <w:color w:val="333333"/>
          <w:sz w:val="32"/>
          <w:szCs w:val="32"/>
        </w:rPr>
        <w:t>下载安装平台。数据采集负责人将</w:t>
      </w:r>
      <w:r w:rsidR="0027628B">
        <w:rPr>
          <w:rFonts w:ascii="Times New Roman" w:hAnsi="Times New Roman" w:hint="eastAsia"/>
          <w:color w:val="333333"/>
          <w:sz w:val="32"/>
          <w:szCs w:val="32"/>
        </w:rPr>
        <w:t>云端</w:t>
      </w:r>
      <w:r w:rsidRPr="00276B6D">
        <w:rPr>
          <w:rFonts w:ascii="Times New Roman" w:hAnsi="Times New Roman" w:hint="eastAsia"/>
          <w:color w:val="333333"/>
          <w:sz w:val="32"/>
          <w:szCs w:val="32"/>
        </w:rPr>
        <w:t>数据</w:t>
      </w:r>
      <w:r w:rsidR="0027628B">
        <w:rPr>
          <w:rFonts w:ascii="Times New Roman" w:hAnsi="Times New Roman" w:hint="eastAsia"/>
          <w:color w:val="333333"/>
          <w:sz w:val="32"/>
          <w:szCs w:val="32"/>
        </w:rPr>
        <w:t>接收</w:t>
      </w:r>
      <w:r w:rsidRPr="00276B6D">
        <w:rPr>
          <w:rFonts w:ascii="Times New Roman" w:hAnsi="Times New Roman" w:hint="eastAsia"/>
          <w:color w:val="333333"/>
          <w:sz w:val="32"/>
          <w:szCs w:val="32"/>
        </w:rPr>
        <w:t>导入平台。本项工作由计算机中心配合完成。</w:t>
      </w:r>
    </w:p>
    <w:p w14:paraId="06BD4AF8" w14:textId="74FC0A53" w:rsidR="00FA51AA" w:rsidRPr="00276B6D" w:rsidRDefault="00FA51AA" w:rsidP="00FA51AA">
      <w:pPr>
        <w:pStyle w:val="a7"/>
        <w:adjustRightInd w:val="0"/>
        <w:snapToGrid w:val="0"/>
        <w:spacing w:before="0" w:beforeAutospacing="0" w:after="0" w:afterAutospacing="0"/>
        <w:ind w:firstLineChars="200" w:firstLine="643"/>
        <w:jc w:val="both"/>
        <w:rPr>
          <w:rFonts w:ascii="Times New Roman" w:hAnsi="Times New Roman"/>
          <w:color w:val="333333"/>
          <w:sz w:val="32"/>
          <w:szCs w:val="32"/>
        </w:rPr>
      </w:pPr>
      <w:r w:rsidRPr="00276B6D">
        <w:rPr>
          <w:rStyle w:val="a8"/>
          <w:rFonts w:ascii="Times New Roman" w:hAnsi="Times New Roman" w:hint="eastAsia"/>
          <w:color w:val="333333"/>
          <w:sz w:val="32"/>
          <w:szCs w:val="32"/>
        </w:rPr>
        <w:t>（二）数据平台负责人</w:t>
      </w:r>
      <w:r w:rsidR="0027628B">
        <w:rPr>
          <w:rStyle w:val="a8"/>
          <w:rFonts w:ascii="Times New Roman" w:hAnsi="Times New Roman" w:hint="eastAsia"/>
          <w:color w:val="333333"/>
          <w:sz w:val="32"/>
          <w:szCs w:val="32"/>
        </w:rPr>
        <w:t>完成角色维护</w:t>
      </w:r>
    </w:p>
    <w:p w14:paraId="26F1BADA" w14:textId="6F0DCB75" w:rsidR="00FA51AA"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由科研处根据各系部处室指定的工作人员名单，在系统中设置各类数据采集人审核人，赋予相应权限。</w:t>
      </w:r>
    </w:p>
    <w:p w14:paraId="1E57B222" w14:textId="50A2B4D0" w:rsidR="0027628B" w:rsidRPr="0027628B" w:rsidRDefault="0027628B" w:rsidP="0027628B">
      <w:pPr>
        <w:pStyle w:val="a7"/>
        <w:adjustRightInd w:val="0"/>
        <w:snapToGrid w:val="0"/>
        <w:spacing w:before="0" w:beforeAutospacing="0" w:after="0" w:afterAutospacing="0"/>
        <w:ind w:firstLineChars="200" w:firstLine="643"/>
        <w:jc w:val="both"/>
        <w:rPr>
          <w:rStyle w:val="a8"/>
          <w:rFonts w:ascii="Times New Roman" w:hAnsi="Times New Roman"/>
          <w:color w:val="333333"/>
          <w:sz w:val="32"/>
          <w:szCs w:val="32"/>
        </w:rPr>
      </w:pPr>
      <w:r w:rsidRPr="0027628B">
        <w:rPr>
          <w:rStyle w:val="a8"/>
          <w:rFonts w:ascii="Times New Roman" w:hAnsi="Times New Roman"/>
          <w:color w:val="333333"/>
          <w:sz w:val="32"/>
          <w:szCs w:val="32"/>
        </w:rPr>
        <w:t>（三）部门管理设置</w:t>
      </w:r>
    </w:p>
    <w:p w14:paraId="0CFF69A1" w14:textId="4D92FDB7" w:rsidR="0027628B" w:rsidRPr="00276B6D" w:rsidRDefault="0027628B"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28B">
        <w:rPr>
          <w:rStyle w:val="a8"/>
          <w:rFonts w:ascii="Times New Roman" w:hAnsi="Times New Roman" w:hint="eastAsia"/>
          <w:b w:val="0"/>
          <w:bCs w:val="0"/>
          <w:color w:val="333333"/>
          <w:sz w:val="32"/>
          <w:szCs w:val="32"/>
        </w:rPr>
        <w:t>由科研处根据我校</w:t>
      </w:r>
      <w:r>
        <w:rPr>
          <w:rStyle w:val="a8"/>
          <w:rFonts w:ascii="Times New Roman" w:hAnsi="Times New Roman" w:hint="eastAsia"/>
          <w:b w:val="0"/>
          <w:bCs w:val="0"/>
          <w:color w:val="333333"/>
          <w:sz w:val="32"/>
          <w:szCs w:val="32"/>
        </w:rPr>
        <w:t>部门设置，</w:t>
      </w:r>
      <w:r>
        <w:rPr>
          <w:rFonts w:ascii="Times New Roman" w:hAnsi="Times New Roman" w:hint="eastAsia"/>
          <w:color w:val="333333"/>
          <w:sz w:val="32"/>
          <w:szCs w:val="32"/>
        </w:rPr>
        <w:t>导入本校组织机构数据。本项工作由组织人事部配合完成。</w:t>
      </w:r>
    </w:p>
    <w:p w14:paraId="229A0C3D" w14:textId="73C44F0D" w:rsidR="00FA51AA" w:rsidRDefault="00FA51AA" w:rsidP="00FA51AA">
      <w:pPr>
        <w:pStyle w:val="a7"/>
        <w:adjustRightInd w:val="0"/>
        <w:snapToGrid w:val="0"/>
        <w:spacing w:before="0" w:beforeAutospacing="0" w:after="0" w:afterAutospacing="0"/>
        <w:ind w:firstLineChars="200" w:firstLine="643"/>
        <w:jc w:val="both"/>
        <w:rPr>
          <w:rStyle w:val="a8"/>
          <w:rFonts w:ascii="Times New Roman" w:hAnsi="Times New Roman"/>
          <w:color w:val="333333"/>
          <w:sz w:val="32"/>
          <w:szCs w:val="32"/>
        </w:rPr>
      </w:pPr>
      <w:r w:rsidRPr="00276B6D">
        <w:rPr>
          <w:rStyle w:val="a8"/>
          <w:rFonts w:ascii="Times New Roman" w:hAnsi="Times New Roman" w:hint="eastAsia"/>
          <w:color w:val="333333"/>
          <w:sz w:val="32"/>
          <w:szCs w:val="32"/>
        </w:rPr>
        <w:t>（</w:t>
      </w:r>
      <w:r w:rsidR="0027628B">
        <w:rPr>
          <w:rStyle w:val="a8"/>
          <w:rFonts w:ascii="Times New Roman" w:hAnsi="Times New Roman" w:hint="eastAsia"/>
          <w:color w:val="333333"/>
          <w:sz w:val="32"/>
          <w:szCs w:val="32"/>
        </w:rPr>
        <w:t>四</w:t>
      </w:r>
      <w:r w:rsidRPr="00276B6D">
        <w:rPr>
          <w:rStyle w:val="a8"/>
          <w:rFonts w:ascii="Times New Roman" w:hAnsi="Times New Roman" w:hint="eastAsia"/>
          <w:color w:val="333333"/>
          <w:sz w:val="32"/>
          <w:szCs w:val="32"/>
        </w:rPr>
        <w:t>）</w:t>
      </w:r>
      <w:r w:rsidR="0027628B">
        <w:rPr>
          <w:rStyle w:val="a8"/>
          <w:rFonts w:ascii="Times New Roman" w:hAnsi="Times New Roman" w:hint="eastAsia"/>
          <w:color w:val="333333"/>
          <w:sz w:val="32"/>
          <w:szCs w:val="32"/>
        </w:rPr>
        <w:t>用户管理</w:t>
      </w:r>
    </w:p>
    <w:p w14:paraId="4D199E6F" w14:textId="1B1C2E20" w:rsidR="0027628B" w:rsidRDefault="0027628B"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28B">
        <w:rPr>
          <w:rStyle w:val="a8"/>
          <w:rFonts w:ascii="Times New Roman" w:hAnsi="Times New Roman" w:hint="eastAsia"/>
          <w:b w:val="0"/>
          <w:bCs w:val="0"/>
          <w:color w:val="333333"/>
          <w:sz w:val="32"/>
          <w:szCs w:val="32"/>
        </w:rPr>
        <w:t>由科研处根据我校教职工名单，导入我校用户账号信息。</w:t>
      </w:r>
      <w:r>
        <w:rPr>
          <w:rFonts w:ascii="Times New Roman" w:hAnsi="Times New Roman" w:hint="eastAsia"/>
          <w:color w:val="333333"/>
          <w:sz w:val="32"/>
          <w:szCs w:val="32"/>
        </w:rPr>
        <w:t>本项工作由组织人事部配合完成。</w:t>
      </w:r>
    </w:p>
    <w:p w14:paraId="23223088" w14:textId="11EC5B78" w:rsidR="0027628B" w:rsidRPr="0027628B" w:rsidRDefault="0027628B" w:rsidP="00FA51AA">
      <w:pPr>
        <w:pStyle w:val="a7"/>
        <w:adjustRightInd w:val="0"/>
        <w:snapToGrid w:val="0"/>
        <w:spacing w:before="0" w:beforeAutospacing="0" w:after="0" w:afterAutospacing="0"/>
        <w:ind w:firstLineChars="200" w:firstLine="643"/>
        <w:jc w:val="both"/>
        <w:rPr>
          <w:rFonts w:ascii="Times New Roman" w:hAnsi="Times New Roman"/>
          <w:b/>
          <w:bCs/>
          <w:color w:val="333333"/>
          <w:sz w:val="32"/>
          <w:szCs w:val="32"/>
        </w:rPr>
      </w:pPr>
      <w:r w:rsidRPr="0027628B">
        <w:rPr>
          <w:rFonts w:ascii="Times New Roman" w:hAnsi="Times New Roman" w:hint="eastAsia"/>
          <w:b/>
          <w:bCs/>
          <w:color w:val="333333"/>
          <w:sz w:val="32"/>
          <w:szCs w:val="32"/>
        </w:rPr>
        <w:t>（五）初始化数据</w:t>
      </w:r>
    </w:p>
    <w:p w14:paraId="337DCA6F" w14:textId="03B5198A" w:rsidR="0027628B" w:rsidRPr="0027628B" w:rsidRDefault="0027628B" w:rsidP="00FA51AA">
      <w:pPr>
        <w:pStyle w:val="a7"/>
        <w:adjustRightInd w:val="0"/>
        <w:snapToGrid w:val="0"/>
        <w:spacing w:before="0" w:beforeAutospacing="0" w:after="0" w:afterAutospacing="0"/>
        <w:ind w:firstLineChars="200" w:firstLine="640"/>
        <w:jc w:val="both"/>
        <w:rPr>
          <w:rFonts w:ascii="Times New Roman" w:hAnsi="Times New Roman"/>
          <w:b/>
          <w:bCs/>
          <w:color w:val="333333"/>
          <w:sz w:val="32"/>
          <w:szCs w:val="32"/>
        </w:rPr>
      </w:pPr>
      <w:r>
        <w:rPr>
          <w:rFonts w:ascii="Times New Roman" w:hAnsi="Times New Roman" w:hint="eastAsia"/>
          <w:color w:val="333333"/>
          <w:sz w:val="32"/>
          <w:szCs w:val="32"/>
        </w:rPr>
        <w:t>由科研处导入我校新增专业基础信息表课程设置基础信息表校内教师基础信息表校外兼职教师基础信息表及在</w:t>
      </w:r>
      <w:r>
        <w:rPr>
          <w:rFonts w:ascii="Times New Roman" w:hAnsi="Times New Roman" w:hint="eastAsia"/>
          <w:color w:val="333333"/>
          <w:sz w:val="32"/>
          <w:szCs w:val="32"/>
        </w:rPr>
        <w:lastRenderedPageBreak/>
        <w:t>校生基础信息表等</w:t>
      </w:r>
      <w:proofErr w:type="gramStart"/>
      <w:r>
        <w:rPr>
          <w:rFonts w:ascii="Times New Roman" w:hAnsi="Times New Roman" w:hint="eastAsia"/>
          <w:color w:val="333333"/>
          <w:sz w:val="32"/>
          <w:szCs w:val="32"/>
        </w:rPr>
        <w:t>五个源</w:t>
      </w:r>
      <w:proofErr w:type="gramEnd"/>
      <w:r>
        <w:rPr>
          <w:rFonts w:ascii="Times New Roman" w:hAnsi="Times New Roman" w:hint="eastAsia"/>
          <w:color w:val="333333"/>
          <w:sz w:val="32"/>
          <w:szCs w:val="32"/>
        </w:rPr>
        <w:t>数据表。本项工作由招生办教务处学生处配合</w:t>
      </w:r>
      <w:r w:rsidR="00885521">
        <w:rPr>
          <w:rFonts w:ascii="Times New Roman" w:hAnsi="Times New Roman" w:hint="eastAsia"/>
          <w:color w:val="333333"/>
          <w:sz w:val="32"/>
          <w:szCs w:val="32"/>
        </w:rPr>
        <w:t>完成。</w:t>
      </w:r>
    </w:p>
    <w:p w14:paraId="0AD43C98" w14:textId="138331EB"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数据源表是其他表格的工作基础，各单位应当于</w:t>
      </w:r>
      <w:r w:rsidRPr="00064E99">
        <w:rPr>
          <w:rFonts w:ascii="Times New Roman" w:hAnsi="Times New Roman" w:hint="eastAsia"/>
          <w:color w:val="333333"/>
          <w:sz w:val="32"/>
          <w:szCs w:val="32"/>
        </w:rPr>
        <w:t>202</w:t>
      </w:r>
      <w:r w:rsidR="001E4002" w:rsidRPr="00064E99">
        <w:rPr>
          <w:rFonts w:ascii="Times New Roman" w:hAnsi="Times New Roman"/>
          <w:color w:val="333333"/>
          <w:sz w:val="32"/>
          <w:szCs w:val="32"/>
        </w:rPr>
        <w:t>2</w:t>
      </w:r>
      <w:r w:rsidRPr="00064E99">
        <w:rPr>
          <w:rFonts w:ascii="Times New Roman" w:hAnsi="Times New Roman" w:hint="eastAsia"/>
          <w:color w:val="333333"/>
          <w:sz w:val="32"/>
          <w:szCs w:val="32"/>
        </w:rPr>
        <w:t>年</w:t>
      </w:r>
      <w:r w:rsidRPr="00064E99">
        <w:rPr>
          <w:rFonts w:ascii="Times New Roman" w:hAnsi="Times New Roman" w:hint="eastAsia"/>
          <w:color w:val="333333"/>
          <w:sz w:val="32"/>
          <w:szCs w:val="32"/>
        </w:rPr>
        <w:t>9</w:t>
      </w:r>
      <w:r w:rsidRPr="00064E99">
        <w:rPr>
          <w:rFonts w:ascii="Times New Roman" w:hAnsi="Times New Roman" w:hint="eastAsia"/>
          <w:color w:val="333333"/>
          <w:sz w:val="32"/>
          <w:szCs w:val="32"/>
        </w:rPr>
        <w:t>月</w:t>
      </w:r>
      <w:r w:rsidRPr="00064E99">
        <w:rPr>
          <w:rFonts w:ascii="Times New Roman" w:hAnsi="Times New Roman"/>
          <w:color w:val="333333"/>
          <w:sz w:val="32"/>
          <w:szCs w:val="32"/>
        </w:rPr>
        <w:t>30</w:t>
      </w:r>
      <w:r w:rsidRPr="00064E99">
        <w:rPr>
          <w:rFonts w:ascii="Times New Roman" w:hAnsi="Times New Roman" w:hint="eastAsia"/>
          <w:color w:val="333333"/>
          <w:sz w:val="32"/>
          <w:szCs w:val="32"/>
        </w:rPr>
        <w:t>日</w:t>
      </w:r>
      <w:r w:rsidRPr="00276B6D">
        <w:rPr>
          <w:rFonts w:ascii="Times New Roman" w:hAnsi="Times New Roman" w:hint="eastAsia"/>
          <w:color w:val="333333"/>
          <w:sz w:val="32"/>
          <w:szCs w:val="32"/>
        </w:rPr>
        <w:t>前完成数据源表的填报。数据源</w:t>
      </w:r>
      <w:proofErr w:type="gramStart"/>
      <w:r w:rsidRPr="00276B6D">
        <w:rPr>
          <w:rFonts w:ascii="Times New Roman" w:hAnsi="Times New Roman" w:hint="eastAsia"/>
          <w:color w:val="333333"/>
          <w:sz w:val="32"/>
          <w:szCs w:val="32"/>
        </w:rPr>
        <w:t>表涉及</w:t>
      </w:r>
      <w:proofErr w:type="gramEnd"/>
      <w:r w:rsidRPr="00276B6D">
        <w:rPr>
          <w:rFonts w:ascii="Times New Roman" w:hAnsi="Times New Roman" w:hint="eastAsia"/>
          <w:color w:val="333333"/>
          <w:sz w:val="32"/>
          <w:szCs w:val="32"/>
        </w:rPr>
        <w:t>内容及</w:t>
      </w:r>
      <w:r w:rsidR="001E4002">
        <w:rPr>
          <w:rFonts w:ascii="Times New Roman" w:hAnsi="Times New Roman" w:hint="eastAsia"/>
          <w:color w:val="333333"/>
          <w:sz w:val="32"/>
          <w:szCs w:val="32"/>
        </w:rPr>
        <w:t>负责单位</w:t>
      </w:r>
      <w:r w:rsidRPr="00276B6D">
        <w:rPr>
          <w:rFonts w:ascii="Times New Roman" w:hAnsi="Times New Roman" w:hint="eastAsia"/>
          <w:color w:val="333333"/>
          <w:sz w:val="32"/>
          <w:szCs w:val="32"/>
        </w:rPr>
        <w:t>见（附件</w:t>
      </w:r>
      <w:r w:rsidRPr="00276B6D">
        <w:rPr>
          <w:rFonts w:ascii="Times New Roman" w:hAnsi="Times New Roman" w:hint="eastAsia"/>
          <w:color w:val="333333"/>
          <w:sz w:val="32"/>
          <w:szCs w:val="32"/>
        </w:rPr>
        <w:t>1</w:t>
      </w:r>
      <w:r w:rsidRPr="00276B6D">
        <w:rPr>
          <w:rFonts w:ascii="Times New Roman" w:hAnsi="Times New Roman" w:hint="eastAsia"/>
          <w:color w:val="333333"/>
          <w:sz w:val="32"/>
          <w:szCs w:val="32"/>
        </w:rPr>
        <w:t>粗体黄底部分）。</w:t>
      </w:r>
    </w:p>
    <w:p w14:paraId="0B254670" w14:textId="77777777" w:rsidR="00FA51AA" w:rsidRPr="00276B6D" w:rsidRDefault="00FA51AA" w:rsidP="00FA51AA">
      <w:pPr>
        <w:pStyle w:val="a7"/>
        <w:adjustRightInd w:val="0"/>
        <w:snapToGrid w:val="0"/>
        <w:spacing w:before="0" w:beforeAutospacing="0" w:after="0" w:afterAutospacing="0"/>
        <w:ind w:firstLineChars="200" w:firstLine="643"/>
        <w:jc w:val="both"/>
        <w:rPr>
          <w:rFonts w:ascii="Times New Roman" w:hAnsi="Times New Roman"/>
          <w:color w:val="333333"/>
          <w:sz w:val="32"/>
          <w:szCs w:val="32"/>
        </w:rPr>
      </w:pPr>
      <w:r w:rsidRPr="00276B6D">
        <w:rPr>
          <w:rStyle w:val="a8"/>
          <w:rFonts w:ascii="Times New Roman" w:hAnsi="Times New Roman" w:hint="eastAsia"/>
          <w:color w:val="333333"/>
          <w:sz w:val="32"/>
          <w:szCs w:val="32"/>
        </w:rPr>
        <w:t>（四）阶段性数据采集</w:t>
      </w:r>
    </w:p>
    <w:p w14:paraId="300BDCCA" w14:textId="4C9BA81F"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阶段性数据涉及范围广，关联性强，数据量庞大。具体要求及分工于下（附件</w:t>
      </w:r>
      <w:r w:rsidRPr="00276B6D">
        <w:rPr>
          <w:rFonts w:ascii="Times New Roman" w:hAnsi="Times New Roman" w:hint="eastAsia"/>
          <w:color w:val="333333"/>
          <w:sz w:val="32"/>
          <w:szCs w:val="32"/>
        </w:rPr>
        <w:t>1</w:t>
      </w:r>
      <w:r w:rsidRPr="00276B6D">
        <w:rPr>
          <w:rFonts w:ascii="Times New Roman" w:hAnsi="Times New Roman" w:hint="eastAsia"/>
          <w:color w:val="333333"/>
          <w:sz w:val="32"/>
          <w:szCs w:val="32"/>
        </w:rPr>
        <w:t>），</w:t>
      </w:r>
      <w:proofErr w:type="gramStart"/>
      <w:r w:rsidR="00885521">
        <w:rPr>
          <w:rFonts w:ascii="Times New Roman" w:hAnsi="Times New Roman" w:hint="eastAsia"/>
          <w:color w:val="333333"/>
          <w:sz w:val="32"/>
          <w:szCs w:val="32"/>
        </w:rPr>
        <w:t>请涉及</w:t>
      </w:r>
      <w:proofErr w:type="gramEnd"/>
      <w:r w:rsidR="00885521">
        <w:rPr>
          <w:rFonts w:ascii="Times New Roman" w:hAnsi="Times New Roman" w:hint="eastAsia"/>
          <w:color w:val="333333"/>
          <w:sz w:val="32"/>
          <w:szCs w:val="32"/>
        </w:rPr>
        <w:t>到的部门将本部门负责采集的工作表对应的人员名单于</w:t>
      </w:r>
      <w:r w:rsidR="00885521" w:rsidRPr="00064E99">
        <w:rPr>
          <w:rFonts w:ascii="Times New Roman" w:hAnsi="Times New Roman" w:hint="eastAsia"/>
          <w:color w:val="333333"/>
          <w:sz w:val="32"/>
          <w:szCs w:val="32"/>
        </w:rPr>
        <w:t>2</w:t>
      </w:r>
      <w:r w:rsidR="00885521" w:rsidRPr="00064E99">
        <w:rPr>
          <w:rFonts w:ascii="Times New Roman" w:hAnsi="Times New Roman"/>
          <w:color w:val="333333"/>
          <w:sz w:val="32"/>
          <w:szCs w:val="32"/>
        </w:rPr>
        <w:t>022</w:t>
      </w:r>
      <w:r w:rsidR="00885521" w:rsidRPr="00064E99">
        <w:rPr>
          <w:rFonts w:ascii="Times New Roman" w:hAnsi="Times New Roman" w:hint="eastAsia"/>
          <w:color w:val="333333"/>
          <w:sz w:val="32"/>
          <w:szCs w:val="32"/>
        </w:rPr>
        <w:t>年</w:t>
      </w:r>
      <w:r w:rsidR="00885521" w:rsidRPr="00064E99">
        <w:rPr>
          <w:rFonts w:ascii="Times New Roman" w:hAnsi="Times New Roman"/>
          <w:color w:val="333333"/>
          <w:sz w:val="32"/>
          <w:szCs w:val="32"/>
        </w:rPr>
        <w:t>9</w:t>
      </w:r>
      <w:r w:rsidR="00885521" w:rsidRPr="00064E99">
        <w:rPr>
          <w:rFonts w:ascii="Times New Roman" w:hAnsi="Times New Roman" w:hint="eastAsia"/>
          <w:color w:val="333333"/>
          <w:sz w:val="32"/>
          <w:szCs w:val="32"/>
        </w:rPr>
        <w:t>月</w:t>
      </w:r>
      <w:r w:rsidR="00885521" w:rsidRPr="00064E99">
        <w:rPr>
          <w:rFonts w:ascii="Times New Roman" w:hAnsi="Times New Roman" w:hint="eastAsia"/>
          <w:color w:val="333333"/>
          <w:sz w:val="32"/>
          <w:szCs w:val="32"/>
        </w:rPr>
        <w:t>3</w:t>
      </w:r>
      <w:r w:rsidR="00885521" w:rsidRPr="00064E99">
        <w:rPr>
          <w:rFonts w:ascii="Times New Roman" w:hAnsi="Times New Roman"/>
          <w:color w:val="333333"/>
          <w:sz w:val="32"/>
          <w:szCs w:val="32"/>
        </w:rPr>
        <w:t>0</w:t>
      </w:r>
      <w:r w:rsidR="00885521" w:rsidRPr="00064E99">
        <w:rPr>
          <w:rFonts w:ascii="Times New Roman" w:hAnsi="Times New Roman" w:hint="eastAsia"/>
          <w:color w:val="333333"/>
          <w:sz w:val="32"/>
          <w:szCs w:val="32"/>
        </w:rPr>
        <w:t>日前发给科研处，由科研处授权。</w:t>
      </w:r>
      <w:r w:rsidR="001E4002" w:rsidRPr="00064E99">
        <w:rPr>
          <w:rFonts w:ascii="Times New Roman" w:hAnsi="Times New Roman" w:hint="eastAsia"/>
          <w:color w:val="333333"/>
          <w:sz w:val="32"/>
          <w:szCs w:val="32"/>
        </w:rPr>
        <w:t>所有数据表的采集工作</w:t>
      </w:r>
      <w:r w:rsidRPr="00064E99">
        <w:rPr>
          <w:rFonts w:ascii="Times New Roman" w:hAnsi="Times New Roman" w:hint="eastAsia"/>
          <w:color w:val="333333"/>
          <w:sz w:val="32"/>
          <w:szCs w:val="32"/>
        </w:rPr>
        <w:t>要求于</w:t>
      </w:r>
      <w:r w:rsidRPr="00064E99">
        <w:rPr>
          <w:rFonts w:ascii="Times New Roman" w:hAnsi="Times New Roman" w:hint="eastAsia"/>
          <w:color w:val="333333"/>
          <w:sz w:val="32"/>
          <w:szCs w:val="32"/>
        </w:rPr>
        <w:t>202</w:t>
      </w:r>
      <w:r w:rsidR="001E4002" w:rsidRPr="00064E99">
        <w:rPr>
          <w:rFonts w:ascii="Times New Roman" w:hAnsi="Times New Roman"/>
          <w:color w:val="333333"/>
          <w:sz w:val="32"/>
          <w:szCs w:val="32"/>
        </w:rPr>
        <w:t>2</w:t>
      </w:r>
      <w:r w:rsidRPr="00064E99">
        <w:rPr>
          <w:rFonts w:ascii="Times New Roman" w:hAnsi="Times New Roman" w:hint="eastAsia"/>
          <w:color w:val="333333"/>
          <w:sz w:val="32"/>
          <w:szCs w:val="32"/>
        </w:rPr>
        <w:t>年</w:t>
      </w:r>
      <w:r w:rsidRPr="00064E99">
        <w:rPr>
          <w:rFonts w:ascii="Times New Roman" w:hAnsi="Times New Roman"/>
          <w:color w:val="333333"/>
          <w:sz w:val="32"/>
          <w:szCs w:val="32"/>
        </w:rPr>
        <w:t>10</w:t>
      </w:r>
      <w:r w:rsidRPr="00064E99">
        <w:rPr>
          <w:rFonts w:ascii="Times New Roman" w:hAnsi="Times New Roman" w:hint="eastAsia"/>
          <w:color w:val="333333"/>
          <w:sz w:val="32"/>
          <w:szCs w:val="32"/>
        </w:rPr>
        <w:t>月</w:t>
      </w:r>
      <w:r w:rsidR="001E4002" w:rsidRPr="00064E99">
        <w:rPr>
          <w:rFonts w:ascii="Times New Roman" w:hAnsi="Times New Roman"/>
          <w:color w:val="333333"/>
          <w:sz w:val="32"/>
          <w:szCs w:val="32"/>
        </w:rPr>
        <w:t>15</w:t>
      </w:r>
      <w:r w:rsidRPr="00064E99">
        <w:rPr>
          <w:rFonts w:ascii="Times New Roman" w:hAnsi="Times New Roman" w:hint="eastAsia"/>
          <w:color w:val="333333"/>
          <w:sz w:val="32"/>
          <w:szCs w:val="32"/>
        </w:rPr>
        <w:t>日前完成。</w:t>
      </w:r>
    </w:p>
    <w:p w14:paraId="52220603" w14:textId="77777777" w:rsidR="00FA51AA" w:rsidRPr="00276B6D" w:rsidRDefault="00FA51AA" w:rsidP="00FA51AA">
      <w:pPr>
        <w:pStyle w:val="a7"/>
        <w:adjustRightInd w:val="0"/>
        <w:snapToGrid w:val="0"/>
        <w:spacing w:before="0" w:beforeAutospacing="0" w:after="0" w:afterAutospacing="0"/>
        <w:ind w:firstLineChars="200" w:firstLine="643"/>
        <w:jc w:val="both"/>
        <w:rPr>
          <w:rFonts w:ascii="Times New Roman" w:hAnsi="Times New Roman"/>
          <w:color w:val="333333"/>
          <w:sz w:val="32"/>
          <w:szCs w:val="32"/>
        </w:rPr>
      </w:pPr>
      <w:r w:rsidRPr="00276B6D">
        <w:rPr>
          <w:rStyle w:val="a8"/>
          <w:rFonts w:ascii="Times New Roman" w:hAnsi="Times New Roman" w:hint="eastAsia"/>
          <w:color w:val="333333"/>
          <w:sz w:val="32"/>
          <w:szCs w:val="32"/>
        </w:rPr>
        <w:t>（五）阶段性数据审核</w:t>
      </w:r>
    </w:p>
    <w:p w14:paraId="7E4D945D" w14:textId="672A37E3"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表单数据的审核人一般由部门负责人担任，部门负责人必须在向分管领导汇报后，履行数据审核职责，任何人不得将数据审核职责转移给本系秘书或普通教师。要求于</w:t>
      </w:r>
      <w:r w:rsidRPr="00064E99">
        <w:rPr>
          <w:rFonts w:ascii="Times New Roman" w:hAnsi="Times New Roman" w:hint="eastAsia"/>
          <w:color w:val="333333"/>
          <w:sz w:val="32"/>
          <w:szCs w:val="32"/>
        </w:rPr>
        <w:t>202</w:t>
      </w:r>
      <w:r w:rsidR="001E4002" w:rsidRPr="00064E99">
        <w:rPr>
          <w:rFonts w:ascii="Times New Roman" w:hAnsi="Times New Roman"/>
          <w:color w:val="333333"/>
          <w:sz w:val="32"/>
          <w:szCs w:val="32"/>
        </w:rPr>
        <w:t>2</w:t>
      </w:r>
      <w:r w:rsidRPr="00064E99">
        <w:rPr>
          <w:rFonts w:ascii="Times New Roman" w:hAnsi="Times New Roman" w:hint="eastAsia"/>
          <w:color w:val="333333"/>
          <w:sz w:val="32"/>
          <w:szCs w:val="32"/>
        </w:rPr>
        <w:t>年</w:t>
      </w:r>
      <w:r w:rsidRPr="00064E99">
        <w:rPr>
          <w:rFonts w:ascii="Times New Roman" w:hAnsi="Times New Roman" w:hint="eastAsia"/>
          <w:color w:val="333333"/>
          <w:sz w:val="32"/>
          <w:szCs w:val="32"/>
        </w:rPr>
        <w:t>10</w:t>
      </w:r>
      <w:r w:rsidRPr="00064E99">
        <w:rPr>
          <w:rFonts w:ascii="Times New Roman" w:hAnsi="Times New Roman" w:hint="eastAsia"/>
          <w:color w:val="333333"/>
          <w:sz w:val="32"/>
          <w:szCs w:val="32"/>
        </w:rPr>
        <w:t>月</w:t>
      </w:r>
      <w:r w:rsidRPr="00064E99">
        <w:rPr>
          <w:rFonts w:ascii="Times New Roman" w:hAnsi="Times New Roman" w:hint="eastAsia"/>
          <w:color w:val="333333"/>
          <w:sz w:val="32"/>
          <w:szCs w:val="32"/>
        </w:rPr>
        <w:t>1</w:t>
      </w:r>
      <w:r w:rsidR="00064E99" w:rsidRPr="00064E99">
        <w:rPr>
          <w:rFonts w:ascii="Times New Roman" w:hAnsi="Times New Roman"/>
          <w:color w:val="333333"/>
          <w:sz w:val="32"/>
          <w:szCs w:val="32"/>
        </w:rPr>
        <w:t>8</w:t>
      </w:r>
      <w:r w:rsidRPr="00064E99">
        <w:rPr>
          <w:rFonts w:ascii="Times New Roman" w:hAnsi="Times New Roman" w:hint="eastAsia"/>
          <w:color w:val="333333"/>
          <w:sz w:val="32"/>
          <w:szCs w:val="32"/>
        </w:rPr>
        <w:t>日</w:t>
      </w:r>
      <w:r w:rsidRPr="00276B6D">
        <w:rPr>
          <w:rFonts w:ascii="Times New Roman" w:hAnsi="Times New Roman" w:hint="eastAsia"/>
          <w:color w:val="333333"/>
          <w:sz w:val="32"/>
          <w:szCs w:val="32"/>
        </w:rPr>
        <w:t>前完成。</w:t>
      </w:r>
    </w:p>
    <w:p w14:paraId="0141B245" w14:textId="77777777" w:rsidR="00FA51AA" w:rsidRPr="00276B6D" w:rsidRDefault="00FA51AA" w:rsidP="00FA51AA">
      <w:pPr>
        <w:pStyle w:val="a7"/>
        <w:adjustRightInd w:val="0"/>
        <w:snapToGrid w:val="0"/>
        <w:spacing w:before="0" w:beforeAutospacing="0" w:after="0" w:afterAutospacing="0"/>
        <w:ind w:firstLineChars="200" w:firstLine="643"/>
        <w:jc w:val="both"/>
        <w:rPr>
          <w:rFonts w:ascii="Times New Roman" w:hAnsi="Times New Roman"/>
          <w:color w:val="333333"/>
          <w:sz w:val="32"/>
          <w:szCs w:val="32"/>
        </w:rPr>
      </w:pPr>
      <w:r w:rsidRPr="00276B6D">
        <w:rPr>
          <w:rStyle w:val="a8"/>
          <w:rFonts w:ascii="Times New Roman" w:hAnsi="Times New Roman" w:hint="eastAsia"/>
          <w:color w:val="333333"/>
          <w:sz w:val="32"/>
          <w:szCs w:val="32"/>
        </w:rPr>
        <w:t>（六）数据逻辑性校验</w:t>
      </w:r>
    </w:p>
    <w:p w14:paraId="5060A58E" w14:textId="55A170EA"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由平台技术员协助负责人进行数据的逻辑性校验。校验异常数据，由平台负责人通知相关部门</w:t>
      </w:r>
      <w:proofErr w:type="gramStart"/>
      <w:r w:rsidRPr="00276B6D">
        <w:rPr>
          <w:rFonts w:ascii="Times New Roman" w:hAnsi="Times New Roman" w:hint="eastAsia"/>
          <w:color w:val="333333"/>
          <w:sz w:val="32"/>
          <w:szCs w:val="32"/>
        </w:rPr>
        <w:t>采集员审核员重新</w:t>
      </w:r>
      <w:proofErr w:type="gramEnd"/>
      <w:r w:rsidRPr="00276B6D">
        <w:rPr>
          <w:rFonts w:ascii="Times New Roman" w:hAnsi="Times New Roman" w:hint="eastAsia"/>
          <w:color w:val="333333"/>
          <w:sz w:val="32"/>
          <w:szCs w:val="32"/>
        </w:rPr>
        <w:t>完成数据的采集与审核。</w:t>
      </w:r>
      <w:r w:rsidRPr="00064E99">
        <w:rPr>
          <w:rFonts w:ascii="Times New Roman" w:hAnsi="Times New Roman" w:hint="eastAsia"/>
          <w:color w:val="333333"/>
          <w:sz w:val="32"/>
          <w:szCs w:val="32"/>
        </w:rPr>
        <w:t>202</w:t>
      </w:r>
      <w:r w:rsidRPr="00064E99">
        <w:rPr>
          <w:rFonts w:ascii="Times New Roman" w:hAnsi="Times New Roman"/>
          <w:color w:val="333333"/>
          <w:sz w:val="32"/>
          <w:szCs w:val="32"/>
        </w:rPr>
        <w:t>2</w:t>
      </w:r>
      <w:r w:rsidRPr="00064E99">
        <w:rPr>
          <w:rFonts w:ascii="Times New Roman" w:hAnsi="Times New Roman" w:hint="eastAsia"/>
          <w:color w:val="333333"/>
          <w:sz w:val="32"/>
          <w:szCs w:val="32"/>
        </w:rPr>
        <w:t>年</w:t>
      </w:r>
      <w:r w:rsidRPr="00064E99">
        <w:rPr>
          <w:rFonts w:ascii="Times New Roman" w:hAnsi="Times New Roman" w:hint="eastAsia"/>
          <w:color w:val="333333"/>
          <w:sz w:val="32"/>
          <w:szCs w:val="32"/>
        </w:rPr>
        <w:t>10</w:t>
      </w:r>
      <w:r w:rsidRPr="00064E99">
        <w:rPr>
          <w:rFonts w:ascii="Times New Roman" w:hAnsi="Times New Roman" w:hint="eastAsia"/>
          <w:color w:val="333333"/>
          <w:sz w:val="32"/>
          <w:szCs w:val="32"/>
        </w:rPr>
        <w:t>月</w:t>
      </w:r>
      <w:r w:rsidRPr="00064E99">
        <w:rPr>
          <w:rFonts w:ascii="Times New Roman" w:hAnsi="Times New Roman" w:hint="eastAsia"/>
          <w:color w:val="333333"/>
          <w:sz w:val="32"/>
          <w:szCs w:val="32"/>
        </w:rPr>
        <w:t>2</w:t>
      </w:r>
      <w:r w:rsidR="00064E99" w:rsidRPr="00064E99">
        <w:rPr>
          <w:rFonts w:ascii="Times New Roman" w:hAnsi="Times New Roman"/>
          <w:color w:val="333333"/>
          <w:sz w:val="32"/>
          <w:szCs w:val="32"/>
        </w:rPr>
        <w:t>2</w:t>
      </w:r>
      <w:r w:rsidRPr="00064E99">
        <w:rPr>
          <w:rFonts w:ascii="Times New Roman" w:hAnsi="Times New Roman" w:hint="eastAsia"/>
          <w:color w:val="333333"/>
          <w:sz w:val="32"/>
          <w:szCs w:val="32"/>
        </w:rPr>
        <w:t>日前</w:t>
      </w:r>
      <w:r w:rsidRPr="00276B6D">
        <w:rPr>
          <w:rFonts w:ascii="Times New Roman" w:hAnsi="Times New Roman" w:hint="eastAsia"/>
          <w:color w:val="333333"/>
          <w:sz w:val="32"/>
          <w:szCs w:val="32"/>
        </w:rPr>
        <w:t>完成。</w:t>
      </w:r>
    </w:p>
    <w:p w14:paraId="26BC2409" w14:textId="3C66EEBE" w:rsidR="00FA51AA" w:rsidRPr="00276B6D" w:rsidRDefault="00FA51AA" w:rsidP="00FA51AA">
      <w:pPr>
        <w:pStyle w:val="a7"/>
        <w:adjustRightInd w:val="0"/>
        <w:snapToGrid w:val="0"/>
        <w:spacing w:before="0" w:beforeAutospacing="0" w:after="0" w:afterAutospacing="0"/>
        <w:ind w:firstLineChars="200" w:firstLine="643"/>
        <w:jc w:val="both"/>
        <w:rPr>
          <w:rFonts w:ascii="Times New Roman" w:hAnsi="Times New Roman"/>
          <w:color w:val="333333"/>
          <w:sz w:val="32"/>
          <w:szCs w:val="32"/>
        </w:rPr>
      </w:pPr>
      <w:r w:rsidRPr="00276B6D">
        <w:rPr>
          <w:rStyle w:val="a8"/>
          <w:rFonts w:ascii="Times New Roman" w:hAnsi="Times New Roman" w:hint="eastAsia"/>
          <w:color w:val="333333"/>
          <w:sz w:val="32"/>
          <w:szCs w:val="32"/>
        </w:rPr>
        <w:t>（七）学</w:t>
      </w:r>
      <w:r w:rsidR="008B24A9">
        <w:rPr>
          <w:rStyle w:val="a8"/>
          <w:rFonts w:ascii="Times New Roman" w:hAnsi="Times New Roman" w:hint="eastAsia"/>
          <w:color w:val="333333"/>
          <w:sz w:val="32"/>
          <w:szCs w:val="32"/>
        </w:rPr>
        <w:t>校</w:t>
      </w:r>
      <w:r w:rsidRPr="00276B6D">
        <w:rPr>
          <w:rStyle w:val="a8"/>
          <w:rFonts w:ascii="Times New Roman" w:hAnsi="Times New Roman" w:hint="eastAsia"/>
          <w:color w:val="333333"/>
          <w:sz w:val="32"/>
          <w:szCs w:val="32"/>
        </w:rPr>
        <w:t>领导审核数据</w:t>
      </w:r>
    </w:p>
    <w:p w14:paraId="1ABF3E58" w14:textId="2D759A2D"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数据采集平台负责人根据数据校验情况核心指标达标情况报告学院领导，提请学校领导班子审核平台内全部数据。</w:t>
      </w:r>
      <w:r w:rsidRPr="00064E99">
        <w:rPr>
          <w:rFonts w:ascii="Times New Roman" w:hAnsi="Times New Roman" w:hint="eastAsia"/>
          <w:color w:val="333333"/>
          <w:sz w:val="32"/>
          <w:szCs w:val="32"/>
        </w:rPr>
        <w:t>202</w:t>
      </w:r>
      <w:r w:rsidR="001E4002" w:rsidRPr="00064E99">
        <w:rPr>
          <w:rFonts w:ascii="Times New Roman" w:hAnsi="Times New Roman"/>
          <w:color w:val="333333"/>
          <w:sz w:val="32"/>
          <w:szCs w:val="32"/>
        </w:rPr>
        <w:t>2</w:t>
      </w:r>
      <w:r w:rsidRPr="00064E99">
        <w:rPr>
          <w:rFonts w:ascii="Times New Roman" w:hAnsi="Times New Roman" w:hint="eastAsia"/>
          <w:color w:val="333333"/>
          <w:sz w:val="32"/>
          <w:szCs w:val="32"/>
        </w:rPr>
        <w:t>年</w:t>
      </w:r>
      <w:r w:rsidRPr="00064E99">
        <w:rPr>
          <w:rFonts w:ascii="Times New Roman" w:hAnsi="Times New Roman" w:hint="eastAsia"/>
          <w:color w:val="333333"/>
          <w:sz w:val="32"/>
          <w:szCs w:val="32"/>
        </w:rPr>
        <w:t>10</w:t>
      </w:r>
      <w:r w:rsidRPr="00064E99">
        <w:rPr>
          <w:rFonts w:ascii="Times New Roman" w:hAnsi="Times New Roman" w:hint="eastAsia"/>
          <w:color w:val="333333"/>
          <w:sz w:val="32"/>
          <w:szCs w:val="32"/>
        </w:rPr>
        <w:t>月</w:t>
      </w:r>
      <w:r w:rsidRPr="00064E99">
        <w:rPr>
          <w:rFonts w:ascii="Times New Roman" w:hAnsi="Times New Roman" w:hint="eastAsia"/>
          <w:color w:val="333333"/>
          <w:sz w:val="32"/>
          <w:szCs w:val="32"/>
        </w:rPr>
        <w:t>2</w:t>
      </w:r>
      <w:r w:rsidR="00064E99" w:rsidRPr="00064E99">
        <w:rPr>
          <w:rFonts w:ascii="Times New Roman" w:hAnsi="Times New Roman"/>
          <w:color w:val="333333"/>
          <w:sz w:val="32"/>
          <w:szCs w:val="32"/>
        </w:rPr>
        <w:t>9</w:t>
      </w:r>
      <w:r w:rsidRPr="00064E99">
        <w:rPr>
          <w:rFonts w:ascii="Times New Roman" w:hAnsi="Times New Roman" w:hint="eastAsia"/>
          <w:color w:val="333333"/>
          <w:sz w:val="32"/>
          <w:szCs w:val="32"/>
        </w:rPr>
        <w:t>日</w:t>
      </w:r>
      <w:r w:rsidRPr="00276B6D">
        <w:rPr>
          <w:rFonts w:ascii="Times New Roman" w:hAnsi="Times New Roman" w:hint="eastAsia"/>
          <w:color w:val="333333"/>
          <w:sz w:val="32"/>
          <w:szCs w:val="32"/>
        </w:rPr>
        <w:t>前完成。</w:t>
      </w:r>
    </w:p>
    <w:p w14:paraId="35C77DFA" w14:textId="77777777" w:rsidR="00FA51AA" w:rsidRPr="00276B6D" w:rsidRDefault="00FA51AA" w:rsidP="00FA51AA">
      <w:pPr>
        <w:pStyle w:val="a7"/>
        <w:adjustRightInd w:val="0"/>
        <w:snapToGrid w:val="0"/>
        <w:spacing w:before="0" w:beforeAutospacing="0" w:after="0" w:afterAutospacing="0"/>
        <w:ind w:firstLineChars="200" w:firstLine="643"/>
        <w:jc w:val="both"/>
        <w:rPr>
          <w:rFonts w:ascii="Times New Roman" w:hAnsi="Times New Roman"/>
          <w:color w:val="333333"/>
          <w:sz w:val="32"/>
          <w:szCs w:val="32"/>
        </w:rPr>
      </w:pPr>
      <w:r w:rsidRPr="00276B6D">
        <w:rPr>
          <w:rStyle w:val="a8"/>
          <w:rFonts w:ascii="Times New Roman" w:hAnsi="Times New Roman" w:hint="eastAsia"/>
          <w:color w:val="333333"/>
          <w:sz w:val="32"/>
          <w:szCs w:val="32"/>
        </w:rPr>
        <w:t>（八）数据提交到教育部云空间</w:t>
      </w:r>
    </w:p>
    <w:p w14:paraId="35AAD76D" w14:textId="13A869AC" w:rsidR="00FA51AA" w:rsidRPr="00276B6D" w:rsidRDefault="00FA51AA" w:rsidP="001E4002">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平台负责人审核平台内全部数据，技术员协助负责人将数据导出备份，并提交给教育部云空间。</w:t>
      </w:r>
      <w:r w:rsidRPr="00064E99">
        <w:rPr>
          <w:rFonts w:ascii="Times New Roman" w:hAnsi="Times New Roman" w:hint="eastAsia"/>
          <w:color w:val="333333"/>
          <w:sz w:val="32"/>
          <w:szCs w:val="32"/>
        </w:rPr>
        <w:t>202</w:t>
      </w:r>
      <w:r w:rsidR="001E4002" w:rsidRPr="00064E99">
        <w:rPr>
          <w:rFonts w:ascii="Times New Roman" w:hAnsi="Times New Roman"/>
          <w:color w:val="333333"/>
          <w:sz w:val="32"/>
          <w:szCs w:val="32"/>
        </w:rPr>
        <w:t>2</w:t>
      </w:r>
      <w:r w:rsidRPr="00064E99">
        <w:rPr>
          <w:rFonts w:ascii="Times New Roman" w:hAnsi="Times New Roman" w:hint="eastAsia"/>
          <w:color w:val="333333"/>
          <w:sz w:val="32"/>
          <w:szCs w:val="32"/>
        </w:rPr>
        <w:t>年</w:t>
      </w:r>
      <w:r w:rsidRPr="00064E99">
        <w:rPr>
          <w:rFonts w:ascii="Times New Roman" w:hAnsi="Times New Roman" w:hint="eastAsia"/>
          <w:color w:val="333333"/>
          <w:sz w:val="32"/>
          <w:szCs w:val="32"/>
        </w:rPr>
        <w:t>10</w:t>
      </w:r>
      <w:r w:rsidRPr="00064E99">
        <w:rPr>
          <w:rFonts w:ascii="Times New Roman" w:hAnsi="Times New Roman" w:hint="eastAsia"/>
          <w:color w:val="333333"/>
          <w:sz w:val="32"/>
          <w:szCs w:val="32"/>
        </w:rPr>
        <w:t>月</w:t>
      </w:r>
      <w:r w:rsidRPr="00064E99">
        <w:rPr>
          <w:rFonts w:ascii="Times New Roman" w:hAnsi="Times New Roman" w:hint="eastAsia"/>
          <w:color w:val="333333"/>
          <w:sz w:val="32"/>
          <w:szCs w:val="32"/>
        </w:rPr>
        <w:t>3</w:t>
      </w:r>
      <w:r w:rsidR="00064E99" w:rsidRPr="00064E99">
        <w:rPr>
          <w:rFonts w:ascii="Times New Roman" w:hAnsi="Times New Roman"/>
          <w:color w:val="333333"/>
          <w:sz w:val="32"/>
          <w:szCs w:val="32"/>
        </w:rPr>
        <w:t>0</w:t>
      </w:r>
      <w:r w:rsidRPr="00064E99">
        <w:rPr>
          <w:rFonts w:ascii="Times New Roman" w:hAnsi="Times New Roman" w:hint="eastAsia"/>
          <w:color w:val="333333"/>
          <w:sz w:val="32"/>
          <w:szCs w:val="32"/>
        </w:rPr>
        <w:t>日前完成。</w:t>
      </w:r>
    </w:p>
    <w:p w14:paraId="76173262" w14:textId="3EEA9D3D"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000000"/>
          <w:sz w:val="32"/>
          <w:szCs w:val="32"/>
        </w:rPr>
        <w:t>四其他说明及注意事项</w:t>
      </w:r>
    </w:p>
    <w:p w14:paraId="72F4C5DF" w14:textId="33149BA7" w:rsidR="00FA51AA"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1.</w:t>
      </w:r>
      <w:r w:rsidRPr="00276B6D">
        <w:rPr>
          <w:rFonts w:ascii="Times New Roman" w:hAnsi="Times New Roman" w:hint="eastAsia"/>
          <w:color w:val="333333"/>
          <w:sz w:val="32"/>
          <w:szCs w:val="32"/>
        </w:rPr>
        <w:t>登录学校数据</w:t>
      </w:r>
    </w:p>
    <w:p w14:paraId="38A4356D" w14:textId="5D5A0D8B" w:rsidR="00885521" w:rsidRDefault="00885521"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Pr>
          <w:rFonts w:ascii="Times New Roman" w:hAnsi="Times New Roman" w:hint="eastAsia"/>
          <w:color w:val="333333"/>
          <w:sz w:val="32"/>
          <w:szCs w:val="32"/>
        </w:rPr>
        <w:t>数据源需要主账号上传，由科研处将单表发给负责部门，各部门填写完毕后发回科研处。</w:t>
      </w:r>
    </w:p>
    <w:p w14:paraId="14671F79" w14:textId="336F583A" w:rsidR="001E4002" w:rsidRDefault="001E4002"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Pr>
          <w:rFonts w:ascii="Times New Roman" w:hAnsi="Times New Roman" w:hint="eastAsia"/>
          <w:color w:val="333333"/>
          <w:sz w:val="32"/>
          <w:szCs w:val="32"/>
        </w:rPr>
        <w:t>一般采集项登录网址：</w:t>
      </w:r>
      <w:hyperlink r:id="rId6" w:history="1">
        <w:r w:rsidRPr="00D414EE">
          <w:rPr>
            <w:rStyle w:val="a9"/>
            <w:rFonts w:ascii="Times New Roman" w:hAnsi="Times New Roman"/>
            <w:sz w:val="32"/>
            <w:szCs w:val="32"/>
          </w:rPr>
          <w:t>http://hve.hljhlgz.org.cn:2022/</w:t>
        </w:r>
      </w:hyperlink>
    </w:p>
    <w:p w14:paraId="5EC31A54" w14:textId="36DDEEB5" w:rsidR="001E4002" w:rsidRPr="001E4002" w:rsidRDefault="001E4002"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Pr>
          <w:rFonts w:ascii="Times New Roman" w:hAnsi="Times New Roman" w:hint="eastAsia"/>
          <w:color w:val="333333"/>
          <w:sz w:val="32"/>
          <w:szCs w:val="32"/>
        </w:rPr>
        <w:lastRenderedPageBreak/>
        <w:t>账号及初始密码为教工号</w:t>
      </w:r>
    </w:p>
    <w:p w14:paraId="3357E7FC" w14:textId="06306E9F"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2.</w:t>
      </w:r>
      <w:r w:rsidRPr="00276B6D">
        <w:rPr>
          <w:rFonts w:ascii="Times New Roman" w:hAnsi="Times New Roman" w:hint="eastAsia"/>
          <w:color w:val="333333"/>
          <w:sz w:val="32"/>
          <w:szCs w:val="32"/>
        </w:rPr>
        <w:t>本次上报的数据采集以学年为统计时段，即</w:t>
      </w:r>
      <w:r w:rsidRPr="00276B6D">
        <w:rPr>
          <w:rFonts w:ascii="Times New Roman" w:hAnsi="Times New Roman" w:hint="eastAsia"/>
          <w:color w:val="333333"/>
          <w:sz w:val="32"/>
          <w:szCs w:val="32"/>
        </w:rPr>
        <w:t xml:space="preserve"> 202</w:t>
      </w:r>
      <w:r w:rsidRPr="00276B6D">
        <w:rPr>
          <w:rFonts w:ascii="Times New Roman" w:hAnsi="Times New Roman"/>
          <w:color w:val="333333"/>
          <w:sz w:val="32"/>
          <w:szCs w:val="32"/>
        </w:rPr>
        <w:t>1</w:t>
      </w:r>
      <w:r w:rsidRPr="00276B6D">
        <w:rPr>
          <w:rFonts w:ascii="Times New Roman" w:hAnsi="Times New Roman" w:hint="eastAsia"/>
          <w:color w:val="333333"/>
          <w:sz w:val="32"/>
          <w:szCs w:val="32"/>
        </w:rPr>
        <w:t>-202</w:t>
      </w:r>
      <w:r w:rsidRPr="00276B6D">
        <w:rPr>
          <w:rFonts w:ascii="Times New Roman" w:hAnsi="Times New Roman"/>
          <w:color w:val="333333"/>
          <w:sz w:val="32"/>
          <w:szCs w:val="32"/>
        </w:rPr>
        <w:t>2</w:t>
      </w:r>
      <w:r w:rsidRPr="00276B6D">
        <w:rPr>
          <w:rFonts w:ascii="Times New Roman" w:hAnsi="Times New Roman" w:hint="eastAsia"/>
          <w:color w:val="333333"/>
          <w:sz w:val="32"/>
          <w:szCs w:val="32"/>
        </w:rPr>
        <w:t xml:space="preserve"> </w:t>
      </w:r>
      <w:r w:rsidRPr="00276B6D">
        <w:rPr>
          <w:rFonts w:ascii="Times New Roman" w:hAnsi="Times New Roman" w:hint="eastAsia"/>
          <w:color w:val="333333"/>
          <w:sz w:val="32"/>
          <w:szCs w:val="32"/>
        </w:rPr>
        <w:t>学年：</w:t>
      </w:r>
      <w:r w:rsidRPr="00276B6D">
        <w:rPr>
          <w:rFonts w:ascii="Times New Roman" w:hAnsi="Times New Roman" w:hint="eastAsia"/>
          <w:color w:val="333333"/>
          <w:sz w:val="32"/>
          <w:szCs w:val="32"/>
        </w:rPr>
        <w:t>202</w:t>
      </w:r>
      <w:r w:rsidRPr="00276B6D">
        <w:rPr>
          <w:rFonts w:ascii="Times New Roman" w:hAnsi="Times New Roman"/>
          <w:color w:val="333333"/>
          <w:sz w:val="32"/>
          <w:szCs w:val="32"/>
        </w:rPr>
        <w:t>1</w:t>
      </w:r>
      <w:r w:rsidRPr="00276B6D">
        <w:rPr>
          <w:rFonts w:ascii="Times New Roman" w:hAnsi="Times New Roman" w:hint="eastAsia"/>
          <w:color w:val="333333"/>
          <w:sz w:val="32"/>
          <w:szCs w:val="32"/>
        </w:rPr>
        <w:t>年</w:t>
      </w:r>
      <w:r w:rsidRPr="00276B6D">
        <w:rPr>
          <w:rFonts w:ascii="Times New Roman" w:hAnsi="Times New Roman" w:hint="eastAsia"/>
          <w:color w:val="333333"/>
          <w:sz w:val="32"/>
          <w:szCs w:val="32"/>
        </w:rPr>
        <w:t>9</w:t>
      </w:r>
      <w:r w:rsidRPr="00276B6D">
        <w:rPr>
          <w:rFonts w:ascii="Times New Roman" w:hAnsi="Times New Roman" w:hint="eastAsia"/>
          <w:color w:val="333333"/>
          <w:sz w:val="32"/>
          <w:szCs w:val="32"/>
        </w:rPr>
        <w:t>月</w:t>
      </w:r>
      <w:r w:rsidRPr="00276B6D">
        <w:rPr>
          <w:rFonts w:ascii="Times New Roman" w:hAnsi="Times New Roman" w:hint="eastAsia"/>
          <w:color w:val="333333"/>
          <w:sz w:val="32"/>
          <w:szCs w:val="32"/>
        </w:rPr>
        <w:t>l</w:t>
      </w:r>
      <w:r w:rsidRPr="00276B6D">
        <w:rPr>
          <w:rFonts w:ascii="Times New Roman" w:hAnsi="Times New Roman" w:hint="eastAsia"/>
          <w:color w:val="333333"/>
          <w:sz w:val="32"/>
          <w:szCs w:val="32"/>
        </w:rPr>
        <w:t>日</w:t>
      </w:r>
      <w:r w:rsidR="001E4002">
        <w:rPr>
          <w:rFonts w:ascii="Times New Roman" w:hAnsi="Times New Roman" w:hint="eastAsia"/>
          <w:color w:val="333333"/>
          <w:sz w:val="32"/>
          <w:szCs w:val="32"/>
        </w:rPr>
        <w:t>-</w:t>
      </w:r>
      <w:r w:rsidRPr="00276B6D">
        <w:rPr>
          <w:rFonts w:ascii="Times New Roman" w:hAnsi="Times New Roman" w:hint="eastAsia"/>
          <w:color w:val="333333"/>
          <w:sz w:val="32"/>
          <w:szCs w:val="32"/>
        </w:rPr>
        <w:t>202</w:t>
      </w:r>
      <w:r w:rsidRPr="00276B6D">
        <w:rPr>
          <w:rFonts w:ascii="Times New Roman" w:hAnsi="Times New Roman"/>
          <w:color w:val="333333"/>
          <w:sz w:val="32"/>
          <w:szCs w:val="32"/>
        </w:rPr>
        <w:t>2</w:t>
      </w:r>
      <w:r w:rsidRPr="00276B6D">
        <w:rPr>
          <w:rFonts w:ascii="Times New Roman" w:hAnsi="Times New Roman" w:hint="eastAsia"/>
          <w:color w:val="333333"/>
          <w:sz w:val="32"/>
          <w:szCs w:val="32"/>
        </w:rPr>
        <w:t>年</w:t>
      </w:r>
      <w:r w:rsidRPr="00276B6D">
        <w:rPr>
          <w:rFonts w:ascii="Times New Roman" w:hAnsi="Times New Roman" w:hint="eastAsia"/>
          <w:color w:val="333333"/>
          <w:sz w:val="32"/>
          <w:szCs w:val="32"/>
        </w:rPr>
        <w:t>8</w:t>
      </w:r>
      <w:r w:rsidRPr="00276B6D">
        <w:rPr>
          <w:rFonts w:ascii="Times New Roman" w:hAnsi="Times New Roman" w:hint="eastAsia"/>
          <w:color w:val="333333"/>
          <w:sz w:val="32"/>
          <w:szCs w:val="32"/>
        </w:rPr>
        <w:t>月</w:t>
      </w:r>
      <w:r w:rsidRPr="00276B6D">
        <w:rPr>
          <w:rFonts w:ascii="Times New Roman" w:hAnsi="Times New Roman" w:hint="eastAsia"/>
          <w:color w:val="333333"/>
          <w:sz w:val="32"/>
          <w:szCs w:val="32"/>
        </w:rPr>
        <w:t>31</w:t>
      </w:r>
      <w:r w:rsidRPr="00276B6D">
        <w:rPr>
          <w:rFonts w:ascii="Times New Roman" w:hAnsi="Times New Roman" w:hint="eastAsia"/>
          <w:color w:val="333333"/>
          <w:sz w:val="32"/>
          <w:szCs w:val="32"/>
        </w:rPr>
        <w:t>日（财务报表以自然年统计：即</w:t>
      </w:r>
      <w:r w:rsidRPr="00276B6D">
        <w:rPr>
          <w:rFonts w:ascii="Times New Roman" w:hAnsi="Times New Roman" w:hint="eastAsia"/>
          <w:color w:val="333333"/>
          <w:sz w:val="32"/>
          <w:szCs w:val="32"/>
        </w:rPr>
        <w:t xml:space="preserve"> 202</w:t>
      </w:r>
      <w:r w:rsidRPr="00276B6D">
        <w:rPr>
          <w:rFonts w:ascii="Times New Roman" w:hAnsi="Times New Roman"/>
          <w:color w:val="333333"/>
          <w:sz w:val="32"/>
          <w:szCs w:val="32"/>
        </w:rPr>
        <w:t>1</w:t>
      </w:r>
      <w:r w:rsidRPr="00276B6D">
        <w:rPr>
          <w:rFonts w:ascii="Times New Roman" w:hAnsi="Times New Roman" w:hint="eastAsia"/>
          <w:color w:val="333333"/>
          <w:sz w:val="32"/>
          <w:szCs w:val="32"/>
        </w:rPr>
        <w:t>年</w:t>
      </w:r>
      <w:r w:rsidRPr="00276B6D">
        <w:rPr>
          <w:rFonts w:ascii="Times New Roman" w:hAnsi="Times New Roman" w:hint="eastAsia"/>
          <w:color w:val="333333"/>
          <w:sz w:val="32"/>
          <w:szCs w:val="32"/>
        </w:rPr>
        <w:t>l</w:t>
      </w:r>
      <w:r w:rsidRPr="00276B6D">
        <w:rPr>
          <w:rFonts w:ascii="Times New Roman" w:hAnsi="Times New Roman" w:hint="eastAsia"/>
          <w:color w:val="333333"/>
          <w:sz w:val="32"/>
          <w:szCs w:val="32"/>
        </w:rPr>
        <w:t>月</w:t>
      </w:r>
      <w:r w:rsidRPr="00276B6D">
        <w:rPr>
          <w:rFonts w:ascii="Times New Roman" w:hAnsi="Times New Roman" w:hint="eastAsia"/>
          <w:color w:val="333333"/>
          <w:sz w:val="32"/>
          <w:szCs w:val="32"/>
        </w:rPr>
        <w:t>l</w:t>
      </w:r>
      <w:r w:rsidRPr="00276B6D">
        <w:rPr>
          <w:rFonts w:ascii="Times New Roman" w:hAnsi="Times New Roman" w:hint="eastAsia"/>
          <w:color w:val="333333"/>
          <w:sz w:val="32"/>
          <w:szCs w:val="32"/>
        </w:rPr>
        <w:t>日</w:t>
      </w:r>
      <w:r w:rsidR="001E4002">
        <w:rPr>
          <w:rFonts w:ascii="Times New Roman" w:hAnsi="Times New Roman" w:hint="eastAsia"/>
          <w:color w:val="333333"/>
          <w:sz w:val="32"/>
          <w:szCs w:val="32"/>
        </w:rPr>
        <w:t>-</w:t>
      </w:r>
      <w:r w:rsidRPr="00276B6D">
        <w:rPr>
          <w:rFonts w:ascii="Times New Roman" w:hAnsi="Times New Roman" w:hint="eastAsia"/>
          <w:color w:val="333333"/>
          <w:sz w:val="32"/>
          <w:szCs w:val="32"/>
        </w:rPr>
        <w:t>202</w:t>
      </w:r>
      <w:r w:rsidRPr="00276B6D">
        <w:rPr>
          <w:rFonts w:ascii="Times New Roman" w:hAnsi="Times New Roman"/>
          <w:color w:val="333333"/>
          <w:sz w:val="32"/>
          <w:szCs w:val="32"/>
        </w:rPr>
        <w:t>1</w:t>
      </w:r>
      <w:r w:rsidRPr="00276B6D">
        <w:rPr>
          <w:rFonts w:ascii="Times New Roman" w:hAnsi="Times New Roman" w:hint="eastAsia"/>
          <w:color w:val="333333"/>
          <w:sz w:val="32"/>
          <w:szCs w:val="32"/>
        </w:rPr>
        <w:t>年</w:t>
      </w:r>
      <w:r w:rsidRPr="00276B6D">
        <w:rPr>
          <w:rFonts w:ascii="Times New Roman" w:hAnsi="Times New Roman" w:hint="eastAsia"/>
          <w:color w:val="333333"/>
          <w:sz w:val="32"/>
          <w:szCs w:val="32"/>
        </w:rPr>
        <w:t>12</w:t>
      </w:r>
      <w:r w:rsidRPr="00276B6D">
        <w:rPr>
          <w:rFonts w:ascii="Times New Roman" w:hAnsi="Times New Roman" w:hint="eastAsia"/>
          <w:color w:val="333333"/>
          <w:sz w:val="32"/>
          <w:szCs w:val="32"/>
        </w:rPr>
        <w:t>月</w:t>
      </w:r>
      <w:r w:rsidRPr="00276B6D">
        <w:rPr>
          <w:rFonts w:ascii="Times New Roman" w:hAnsi="Times New Roman" w:hint="eastAsia"/>
          <w:color w:val="333333"/>
          <w:sz w:val="32"/>
          <w:szCs w:val="32"/>
        </w:rPr>
        <w:t>31</w:t>
      </w:r>
      <w:r w:rsidRPr="00276B6D">
        <w:rPr>
          <w:rFonts w:ascii="Times New Roman" w:hAnsi="Times New Roman" w:hint="eastAsia"/>
          <w:color w:val="333333"/>
          <w:sz w:val="32"/>
          <w:szCs w:val="32"/>
        </w:rPr>
        <w:t>日）。</w:t>
      </w:r>
    </w:p>
    <w:p w14:paraId="4E6B7EA5" w14:textId="77777777" w:rsidR="00FA51AA" w:rsidRPr="00276B6D" w:rsidRDefault="00FA51AA" w:rsidP="00FA51AA">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3.</w:t>
      </w:r>
      <w:r w:rsidRPr="00276B6D">
        <w:rPr>
          <w:rFonts w:ascii="Times New Roman" w:hAnsi="Times New Roman" w:hint="eastAsia"/>
          <w:color w:val="333333"/>
          <w:sz w:val="32"/>
          <w:szCs w:val="32"/>
        </w:rPr>
        <w:t>涉及数据源表（填充黄色黑体的部分）的采集和审核必须要</w:t>
      </w:r>
      <w:r w:rsidRPr="00064E99">
        <w:rPr>
          <w:rFonts w:ascii="Times New Roman" w:hAnsi="Times New Roman" w:hint="eastAsia"/>
          <w:color w:val="333333"/>
          <w:sz w:val="32"/>
          <w:szCs w:val="32"/>
        </w:rPr>
        <w:t>在</w:t>
      </w:r>
      <w:r w:rsidRPr="00064E99">
        <w:rPr>
          <w:rFonts w:ascii="Times New Roman" w:hAnsi="Times New Roman" w:hint="eastAsia"/>
          <w:color w:val="333333"/>
          <w:sz w:val="32"/>
          <w:szCs w:val="32"/>
        </w:rPr>
        <w:t>9</w:t>
      </w:r>
      <w:r w:rsidRPr="00064E99">
        <w:rPr>
          <w:rFonts w:ascii="Times New Roman" w:hAnsi="Times New Roman" w:hint="eastAsia"/>
          <w:color w:val="333333"/>
          <w:sz w:val="32"/>
          <w:szCs w:val="32"/>
        </w:rPr>
        <w:t>月</w:t>
      </w:r>
      <w:r w:rsidRPr="00064E99">
        <w:rPr>
          <w:rFonts w:ascii="Times New Roman" w:hAnsi="Times New Roman"/>
          <w:color w:val="333333"/>
          <w:sz w:val="32"/>
          <w:szCs w:val="32"/>
        </w:rPr>
        <w:t>30</w:t>
      </w:r>
      <w:r w:rsidRPr="00064E99">
        <w:rPr>
          <w:rFonts w:ascii="Times New Roman" w:hAnsi="Times New Roman" w:hint="eastAsia"/>
          <w:color w:val="333333"/>
          <w:sz w:val="32"/>
          <w:szCs w:val="32"/>
        </w:rPr>
        <w:t>日前完</w:t>
      </w:r>
      <w:r w:rsidRPr="00276B6D">
        <w:rPr>
          <w:rFonts w:ascii="Times New Roman" w:hAnsi="Times New Roman" w:hint="eastAsia"/>
          <w:color w:val="333333"/>
          <w:sz w:val="32"/>
          <w:szCs w:val="32"/>
        </w:rPr>
        <w:t>成，否则会影响其它部分表格的录入，数据填报未尽事宜请与科研处联系。</w:t>
      </w:r>
    </w:p>
    <w:p w14:paraId="7D0EF3D1" w14:textId="499EF803" w:rsidR="00FA51AA" w:rsidRPr="00276B6D" w:rsidRDefault="00FA51AA" w:rsidP="001E4002">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4.</w:t>
      </w:r>
      <w:r w:rsidRPr="00276B6D">
        <w:rPr>
          <w:rFonts w:ascii="Times New Roman" w:hAnsi="Times New Roman" w:hint="eastAsia"/>
          <w:color w:val="333333"/>
          <w:sz w:val="32"/>
          <w:szCs w:val="32"/>
        </w:rPr>
        <w:t>学校纪检</w:t>
      </w:r>
      <w:r w:rsidR="001E4002">
        <w:rPr>
          <w:rFonts w:ascii="Times New Roman" w:hAnsi="Times New Roman" w:hint="eastAsia"/>
          <w:color w:val="333333"/>
          <w:sz w:val="32"/>
          <w:szCs w:val="32"/>
        </w:rPr>
        <w:t>监察</w:t>
      </w:r>
      <w:r w:rsidR="00E72503">
        <w:rPr>
          <w:rFonts w:ascii="Times New Roman" w:hAnsi="Times New Roman" w:hint="eastAsia"/>
          <w:color w:val="333333"/>
          <w:sz w:val="32"/>
          <w:szCs w:val="32"/>
        </w:rPr>
        <w:t>处</w:t>
      </w:r>
      <w:r w:rsidRPr="00276B6D">
        <w:rPr>
          <w:rFonts w:ascii="Times New Roman" w:hAnsi="Times New Roman" w:hint="eastAsia"/>
          <w:color w:val="333333"/>
          <w:sz w:val="32"/>
          <w:szCs w:val="32"/>
        </w:rPr>
        <w:t>要对此次人才培养状态数据采集工作进行全程跟踪督查，并对完成质量进行考核。对工作不负责任不按时间节点要求完成工作任务的部门和责任人要严肃问责。</w:t>
      </w:r>
    </w:p>
    <w:p w14:paraId="0173B291" w14:textId="3451C8B5" w:rsidR="00FA51AA" w:rsidRDefault="00FA51AA" w:rsidP="00E72503">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r w:rsidRPr="00276B6D">
        <w:rPr>
          <w:rFonts w:ascii="Times New Roman" w:hAnsi="Times New Roman" w:hint="eastAsia"/>
          <w:color w:val="333333"/>
          <w:sz w:val="32"/>
          <w:szCs w:val="32"/>
        </w:rPr>
        <w:t>附表</w:t>
      </w:r>
      <w:r w:rsidRPr="00276B6D">
        <w:rPr>
          <w:rFonts w:ascii="Times New Roman" w:hAnsi="Times New Roman" w:hint="eastAsia"/>
          <w:color w:val="333333"/>
          <w:sz w:val="32"/>
          <w:szCs w:val="32"/>
        </w:rPr>
        <w:t>l</w:t>
      </w:r>
      <w:r w:rsidRPr="00276B6D">
        <w:rPr>
          <w:rFonts w:ascii="Times New Roman" w:hAnsi="Times New Roman" w:hint="eastAsia"/>
          <w:color w:val="333333"/>
          <w:sz w:val="32"/>
          <w:szCs w:val="32"/>
        </w:rPr>
        <w:t>：</w:t>
      </w:r>
      <w:r w:rsidRPr="00276B6D">
        <w:rPr>
          <w:rFonts w:ascii="Times New Roman" w:hAnsi="Times New Roman" w:hint="eastAsia"/>
          <w:color w:val="333333"/>
          <w:sz w:val="32"/>
          <w:szCs w:val="32"/>
        </w:rPr>
        <w:t>202</w:t>
      </w:r>
      <w:r>
        <w:rPr>
          <w:rFonts w:ascii="Times New Roman" w:hAnsi="Times New Roman"/>
          <w:color w:val="333333"/>
          <w:sz w:val="32"/>
          <w:szCs w:val="32"/>
        </w:rPr>
        <w:t>2</w:t>
      </w:r>
      <w:r w:rsidRPr="00276B6D">
        <w:rPr>
          <w:rFonts w:ascii="Times New Roman" w:hAnsi="Times New Roman" w:hint="eastAsia"/>
          <w:color w:val="333333"/>
          <w:sz w:val="32"/>
          <w:szCs w:val="32"/>
        </w:rPr>
        <w:t>年人才培养工作状态数据采集平台填报工作任务分配表</w:t>
      </w:r>
    </w:p>
    <w:p w14:paraId="408D8FAF" w14:textId="77777777" w:rsidR="00E72503" w:rsidRPr="00276B6D" w:rsidRDefault="00E72503" w:rsidP="00E72503">
      <w:pPr>
        <w:pStyle w:val="a7"/>
        <w:adjustRightInd w:val="0"/>
        <w:snapToGrid w:val="0"/>
        <w:spacing w:before="0" w:beforeAutospacing="0" w:after="0" w:afterAutospacing="0"/>
        <w:ind w:firstLineChars="200" w:firstLine="640"/>
        <w:jc w:val="both"/>
        <w:rPr>
          <w:rFonts w:ascii="Times New Roman" w:hAnsi="Times New Roman"/>
          <w:color w:val="333333"/>
          <w:sz w:val="32"/>
          <w:szCs w:val="32"/>
        </w:rPr>
      </w:pPr>
    </w:p>
    <w:p w14:paraId="6CFBBAEE" w14:textId="40FFE71B" w:rsidR="00FA51AA" w:rsidRPr="00276B6D" w:rsidRDefault="00FA51AA" w:rsidP="00E72503">
      <w:pPr>
        <w:pStyle w:val="a7"/>
        <w:adjustRightInd w:val="0"/>
        <w:snapToGrid w:val="0"/>
        <w:spacing w:before="0" w:beforeAutospacing="0" w:after="0" w:afterAutospacing="0"/>
        <w:ind w:firstLineChars="200" w:firstLine="640"/>
        <w:jc w:val="right"/>
        <w:rPr>
          <w:rFonts w:ascii="Times New Roman" w:hAnsi="Times New Roman"/>
          <w:color w:val="333333"/>
          <w:sz w:val="32"/>
          <w:szCs w:val="32"/>
        </w:rPr>
      </w:pPr>
      <w:r w:rsidRPr="00276B6D">
        <w:rPr>
          <w:rFonts w:ascii="Times New Roman" w:hAnsi="Times New Roman" w:hint="eastAsia"/>
          <w:color w:val="333333"/>
          <w:sz w:val="32"/>
          <w:szCs w:val="32"/>
        </w:rPr>
        <w:t> </w:t>
      </w:r>
      <w:r w:rsidRPr="00276B6D">
        <w:rPr>
          <w:rFonts w:ascii="Times New Roman" w:hAnsi="Times New Roman" w:hint="eastAsia"/>
          <w:color w:val="333333"/>
          <w:sz w:val="32"/>
          <w:szCs w:val="32"/>
        </w:rPr>
        <w:t>黑龙江护理高等专科学校</w:t>
      </w:r>
    </w:p>
    <w:p w14:paraId="103F1B2C" w14:textId="77777777" w:rsidR="00FA51AA" w:rsidRDefault="00FA51AA" w:rsidP="00FA51AA">
      <w:pPr>
        <w:pStyle w:val="a7"/>
        <w:wordWrap w:val="0"/>
        <w:adjustRightInd w:val="0"/>
        <w:snapToGrid w:val="0"/>
        <w:spacing w:before="0" w:beforeAutospacing="0" w:after="0" w:afterAutospacing="0"/>
        <w:ind w:firstLineChars="200" w:firstLine="640"/>
        <w:jc w:val="right"/>
        <w:rPr>
          <w:rFonts w:ascii="Times New Roman" w:hAnsi="Times New Roman"/>
          <w:color w:val="333333"/>
          <w:sz w:val="32"/>
          <w:szCs w:val="32"/>
        </w:rPr>
        <w:sectPr w:rsidR="00FA51AA">
          <w:pgSz w:w="11906" w:h="16838"/>
          <w:pgMar w:top="1440" w:right="1800" w:bottom="1440" w:left="1800" w:header="851" w:footer="992" w:gutter="0"/>
          <w:cols w:space="425"/>
          <w:docGrid w:type="lines" w:linePitch="312"/>
        </w:sectPr>
      </w:pPr>
      <w:r w:rsidRPr="00276B6D">
        <w:rPr>
          <w:rFonts w:ascii="Times New Roman" w:hAnsi="Times New Roman" w:hint="eastAsia"/>
          <w:color w:val="333333"/>
          <w:sz w:val="32"/>
          <w:szCs w:val="32"/>
        </w:rPr>
        <w:t>202</w:t>
      </w:r>
      <w:r w:rsidRPr="00276B6D">
        <w:rPr>
          <w:rFonts w:ascii="Times New Roman" w:hAnsi="Times New Roman"/>
          <w:color w:val="333333"/>
          <w:sz w:val="32"/>
          <w:szCs w:val="32"/>
        </w:rPr>
        <w:t>2</w:t>
      </w:r>
      <w:r w:rsidRPr="00276B6D">
        <w:rPr>
          <w:rFonts w:ascii="Times New Roman" w:hAnsi="Times New Roman" w:hint="eastAsia"/>
          <w:color w:val="333333"/>
          <w:sz w:val="32"/>
          <w:szCs w:val="32"/>
        </w:rPr>
        <w:t>年</w:t>
      </w:r>
      <w:r w:rsidRPr="00276B6D">
        <w:rPr>
          <w:rFonts w:ascii="Times New Roman" w:hAnsi="Times New Roman" w:hint="eastAsia"/>
          <w:color w:val="333333"/>
          <w:sz w:val="32"/>
          <w:szCs w:val="32"/>
        </w:rPr>
        <w:t>9</w:t>
      </w:r>
      <w:r w:rsidRPr="00276B6D">
        <w:rPr>
          <w:rFonts w:ascii="Times New Roman" w:hAnsi="Times New Roman" w:hint="eastAsia"/>
          <w:color w:val="333333"/>
          <w:sz w:val="32"/>
          <w:szCs w:val="32"/>
        </w:rPr>
        <w:t>月</w:t>
      </w:r>
      <w:r w:rsidRPr="00276B6D">
        <w:rPr>
          <w:rFonts w:ascii="Times New Roman" w:hAnsi="Times New Roman"/>
          <w:color w:val="333333"/>
          <w:sz w:val="32"/>
          <w:szCs w:val="32"/>
        </w:rPr>
        <w:t>21</w:t>
      </w:r>
      <w:r w:rsidRPr="00276B6D">
        <w:rPr>
          <w:rFonts w:ascii="Times New Roman" w:hAnsi="Times New Roman" w:hint="eastAsia"/>
          <w:color w:val="333333"/>
          <w:sz w:val="32"/>
          <w:szCs w:val="32"/>
        </w:rPr>
        <w:t>日</w:t>
      </w:r>
    </w:p>
    <w:p w14:paraId="225196A2" w14:textId="77777777" w:rsidR="00FA51AA" w:rsidRPr="00FA51AA" w:rsidRDefault="00FA51AA">
      <w:pPr>
        <w:rPr>
          <w:rFonts w:ascii="Times New Roman" w:eastAsia="宋体" w:hAnsi="Times New Roman"/>
          <w:sz w:val="32"/>
          <w:szCs w:val="32"/>
        </w:rPr>
      </w:pPr>
      <w:r w:rsidRPr="00FA51AA">
        <w:rPr>
          <w:rFonts w:ascii="Times New Roman" w:eastAsia="宋体" w:hAnsi="Times New Roman" w:hint="eastAsia"/>
          <w:sz w:val="32"/>
          <w:szCs w:val="32"/>
        </w:rPr>
        <w:lastRenderedPageBreak/>
        <w:t>附表</w:t>
      </w:r>
      <w:r w:rsidRPr="00FA51AA">
        <w:rPr>
          <w:rFonts w:ascii="Times New Roman" w:eastAsia="宋体" w:hAnsi="Times New Roman" w:hint="eastAsia"/>
          <w:sz w:val="32"/>
          <w:szCs w:val="32"/>
        </w:rPr>
        <w:t>l</w:t>
      </w:r>
      <w:r w:rsidRPr="00FA51AA">
        <w:rPr>
          <w:rFonts w:ascii="Times New Roman" w:eastAsia="宋体" w:hAnsi="Times New Roman" w:hint="eastAsia"/>
          <w:sz w:val="32"/>
          <w:szCs w:val="32"/>
        </w:rPr>
        <w:t>：</w:t>
      </w:r>
    </w:p>
    <w:p w14:paraId="056C3AC5" w14:textId="77777777" w:rsidR="00FA51AA" w:rsidRDefault="00FA51AA" w:rsidP="00FA51AA">
      <w:pPr>
        <w:spacing w:afterLines="100" w:after="312"/>
        <w:jc w:val="center"/>
        <w:rPr>
          <w:rFonts w:ascii="Times New Roman" w:eastAsia="黑体" w:hAnsi="Times New Roman"/>
          <w:sz w:val="44"/>
          <w:szCs w:val="44"/>
        </w:rPr>
      </w:pPr>
      <w:r w:rsidRPr="00FA51AA">
        <w:rPr>
          <w:rFonts w:ascii="Times New Roman" w:eastAsia="黑体" w:hAnsi="Times New Roman" w:hint="eastAsia"/>
          <w:sz w:val="44"/>
          <w:szCs w:val="44"/>
        </w:rPr>
        <w:t>202</w:t>
      </w:r>
      <w:r w:rsidRPr="00FA51AA">
        <w:rPr>
          <w:rFonts w:ascii="Times New Roman" w:eastAsia="黑体" w:hAnsi="Times New Roman"/>
          <w:sz w:val="44"/>
          <w:szCs w:val="44"/>
        </w:rPr>
        <w:t>2</w:t>
      </w:r>
      <w:r w:rsidRPr="00FA51AA">
        <w:rPr>
          <w:rFonts w:ascii="Times New Roman" w:eastAsia="黑体" w:hAnsi="Times New Roman" w:hint="eastAsia"/>
          <w:sz w:val="44"/>
          <w:szCs w:val="44"/>
        </w:rPr>
        <w:t>年人才培养工作状态数据采集平台</w:t>
      </w:r>
    </w:p>
    <w:p w14:paraId="5AFCA54D" w14:textId="3A66824A" w:rsidR="00E879B7" w:rsidRDefault="00FA51AA" w:rsidP="00FA51AA">
      <w:pPr>
        <w:spacing w:afterLines="100" w:after="312"/>
        <w:jc w:val="center"/>
        <w:rPr>
          <w:rFonts w:ascii="Times New Roman" w:eastAsia="黑体" w:hAnsi="Times New Roman"/>
          <w:sz w:val="44"/>
          <w:szCs w:val="44"/>
        </w:rPr>
      </w:pPr>
      <w:r w:rsidRPr="00FA51AA">
        <w:rPr>
          <w:rFonts w:ascii="Times New Roman" w:eastAsia="黑体" w:hAnsi="Times New Roman" w:hint="eastAsia"/>
          <w:sz w:val="44"/>
          <w:szCs w:val="44"/>
        </w:rPr>
        <w:t>填报工作任务分配表</w:t>
      </w:r>
    </w:p>
    <w:tbl>
      <w:tblPr>
        <w:tblW w:w="5000" w:type="pct"/>
        <w:tblLook w:val="04A0" w:firstRow="1" w:lastRow="0" w:firstColumn="1" w:lastColumn="0" w:noHBand="0" w:noVBand="1"/>
      </w:tblPr>
      <w:tblGrid>
        <w:gridCol w:w="4344"/>
        <w:gridCol w:w="3962"/>
      </w:tblGrid>
      <w:tr w:rsidR="00FA51AA" w:rsidRPr="00FA51AA" w14:paraId="72D289E7" w14:textId="77777777" w:rsidTr="00FA51AA">
        <w:trPr>
          <w:trHeight w:val="20"/>
          <w:tblHeader/>
        </w:trPr>
        <w:tc>
          <w:tcPr>
            <w:tcW w:w="2615" w:type="pct"/>
            <w:tcBorders>
              <w:top w:val="single" w:sz="4" w:space="0" w:color="auto"/>
              <w:left w:val="nil"/>
              <w:bottom w:val="single" w:sz="4" w:space="0" w:color="auto"/>
              <w:right w:val="nil"/>
            </w:tcBorders>
            <w:shd w:val="clear" w:color="auto" w:fill="auto"/>
            <w:vAlign w:val="center"/>
            <w:hideMark/>
          </w:tcPr>
          <w:p w14:paraId="4A58D02B" w14:textId="77777777" w:rsidR="00FA51AA" w:rsidRPr="00FA51AA" w:rsidRDefault="00FA51AA" w:rsidP="00FA51AA">
            <w:pPr>
              <w:widowControl/>
              <w:jc w:val="left"/>
              <w:rPr>
                <w:rFonts w:ascii="宋体" w:eastAsia="宋体" w:hAnsi="宋体" w:cs="宋体"/>
                <w:b/>
                <w:bCs/>
                <w:kern w:val="0"/>
                <w:sz w:val="24"/>
                <w:szCs w:val="24"/>
              </w:rPr>
            </w:pPr>
            <w:bookmarkStart w:id="2" w:name="_Hlk115463461"/>
            <w:r w:rsidRPr="00FA51AA">
              <w:rPr>
                <w:rFonts w:ascii="宋体" w:eastAsia="宋体" w:hAnsi="宋体" w:cs="宋体" w:hint="eastAsia"/>
                <w:b/>
                <w:bCs/>
                <w:kern w:val="0"/>
                <w:sz w:val="24"/>
                <w:szCs w:val="24"/>
              </w:rPr>
              <w:t>数据表名称</w:t>
            </w:r>
          </w:p>
        </w:tc>
        <w:tc>
          <w:tcPr>
            <w:tcW w:w="2385" w:type="pct"/>
            <w:tcBorders>
              <w:top w:val="single" w:sz="4" w:space="0" w:color="auto"/>
              <w:left w:val="nil"/>
              <w:bottom w:val="single" w:sz="4" w:space="0" w:color="auto"/>
              <w:right w:val="nil"/>
            </w:tcBorders>
            <w:shd w:val="clear" w:color="auto" w:fill="auto"/>
            <w:vAlign w:val="center"/>
            <w:hideMark/>
          </w:tcPr>
          <w:p w14:paraId="4C36F144" w14:textId="77777777" w:rsidR="00FA51AA" w:rsidRPr="00FA51AA" w:rsidRDefault="00FA51AA" w:rsidP="00FA51AA">
            <w:pPr>
              <w:widowControl/>
              <w:jc w:val="left"/>
              <w:rPr>
                <w:rFonts w:ascii="宋体" w:eastAsia="宋体" w:hAnsi="宋体" w:cs="宋体"/>
                <w:b/>
                <w:bCs/>
                <w:kern w:val="0"/>
                <w:sz w:val="24"/>
                <w:szCs w:val="24"/>
              </w:rPr>
            </w:pPr>
            <w:r w:rsidRPr="00FA51AA">
              <w:rPr>
                <w:rFonts w:ascii="宋体" w:eastAsia="宋体" w:hAnsi="宋体" w:cs="宋体" w:hint="eastAsia"/>
                <w:b/>
                <w:bCs/>
                <w:kern w:val="0"/>
                <w:sz w:val="24"/>
                <w:szCs w:val="24"/>
              </w:rPr>
              <w:t>负责/牵头部门</w:t>
            </w:r>
          </w:p>
        </w:tc>
      </w:tr>
      <w:bookmarkEnd w:id="2"/>
      <w:tr w:rsidR="00FA51AA" w:rsidRPr="00FA51AA" w14:paraId="58B4DFE9"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120158B5"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0.1 源数据（5）</w:t>
            </w:r>
          </w:p>
        </w:tc>
      </w:tr>
      <w:tr w:rsidR="00FA51AA" w:rsidRPr="00FA51AA" w14:paraId="2462C3B8" w14:textId="77777777" w:rsidTr="00FA51AA">
        <w:trPr>
          <w:trHeight w:val="20"/>
        </w:trPr>
        <w:tc>
          <w:tcPr>
            <w:tcW w:w="2615" w:type="pct"/>
            <w:tcBorders>
              <w:top w:val="nil"/>
              <w:left w:val="nil"/>
              <w:bottom w:val="nil"/>
              <w:right w:val="nil"/>
            </w:tcBorders>
            <w:shd w:val="clear" w:color="000000" w:fill="FFFF00"/>
            <w:vAlign w:val="center"/>
            <w:hideMark/>
          </w:tcPr>
          <w:p w14:paraId="2DFEC46A"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0.1.1 新增专业基础信息表</w:t>
            </w:r>
          </w:p>
        </w:tc>
        <w:tc>
          <w:tcPr>
            <w:tcW w:w="2385" w:type="pct"/>
            <w:tcBorders>
              <w:top w:val="nil"/>
              <w:left w:val="nil"/>
              <w:bottom w:val="nil"/>
              <w:right w:val="nil"/>
            </w:tcBorders>
            <w:shd w:val="clear" w:color="000000" w:fill="FFFF00"/>
            <w:vAlign w:val="center"/>
            <w:hideMark/>
          </w:tcPr>
          <w:p w14:paraId="21C1D706"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招生办</w:t>
            </w:r>
          </w:p>
        </w:tc>
      </w:tr>
      <w:tr w:rsidR="00FA51AA" w:rsidRPr="00FA51AA" w14:paraId="06A0FBCB" w14:textId="77777777" w:rsidTr="00FA51AA">
        <w:trPr>
          <w:trHeight w:val="20"/>
        </w:trPr>
        <w:tc>
          <w:tcPr>
            <w:tcW w:w="2615" w:type="pct"/>
            <w:tcBorders>
              <w:top w:val="nil"/>
              <w:left w:val="nil"/>
              <w:bottom w:val="nil"/>
              <w:right w:val="nil"/>
            </w:tcBorders>
            <w:shd w:val="clear" w:color="000000" w:fill="FFFF00"/>
            <w:vAlign w:val="center"/>
            <w:hideMark/>
          </w:tcPr>
          <w:p w14:paraId="7BFB28B5"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0.1.2 课程设置基础信息表</w:t>
            </w:r>
          </w:p>
        </w:tc>
        <w:tc>
          <w:tcPr>
            <w:tcW w:w="2385" w:type="pct"/>
            <w:tcBorders>
              <w:top w:val="nil"/>
              <w:left w:val="nil"/>
              <w:bottom w:val="nil"/>
              <w:right w:val="nil"/>
            </w:tcBorders>
            <w:shd w:val="clear" w:color="000000" w:fill="FFFF00"/>
            <w:vAlign w:val="center"/>
            <w:hideMark/>
          </w:tcPr>
          <w:p w14:paraId="6D5590CD"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教务处</w:t>
            </w:r>
          </w:p>
        </w:tc>
      </w:tr>
      <w:tr w:rsidR="00FA51AA" w:rsidRPr="00FA51AA" w14:paraId="3FB115FF" w14:textId="77777777" w:rsidTr="00FA51AA">
        <w:trPr>
          <w:trHeight w:val="20"/>
        </w:trPr>
        <w:tc>
          <w:tcPr>
            <w:tcW w:w="2615" w:type="pct"/>
            <w:tcBorders>
              <w:top w:val="nil"/>
              <w:left w:val="nil"/>
              <w:bottom w:val="nil"/>
              <w:right w:val="nil"/>
            </w:tcBorders>
            <w:shd w:val="clear" w:color="000000" w:fill="FFFF00"/>
            <w:vAlign w:val="center"/>
            <w:hideMark/>
          </w:tcPr>
          <w:p w14:paraId="68E83CD6"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0.1.3 校内教师基础信息表</w:t>
            </w:r>
          </w:p>
        </w:tc>
        <w:tc>
          <w:tcPr>
            <w:tcW w:w="2385" w:type="pct"/>
            <w:tcBorders>
              <w:top w:val="nil"/>
              <w:left w:val="nil"/>
              <w:bottom w:val="nil"/>
              <w:right w:val="nil"/>
            </w:tcBorders>
            <w:shd w:val="clear" w:color="000000" w:fill="FFFF00"/>
            <w:vAlign w:val="center"/>
            <w:hideMark/>
          </w:tcPr>
          <w:p w14:paraId="3072D062"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科研处</w:t>
            </w:r>
          </w:p>
        </w:tc>
      </w:tr>
      <w:tr w:rsidR="00FA51AA" w:rsidRPr="00FA51AA" w14:paraId="1CEF997B" w14:textId="77777777" w:rsidTr="00FA51AA">
        <w:trPr>
          <w:trHeight w:val="20"/>
        </w:trPr>
        <w:tc>
          <w:tcPr>
            <w:tcW w:w="2615" w:type="pct"/>
            <w:tcBorders>
              <w:top w:val="nil"/>
              <w:left w:val="nil"/>
              <w:bottom w:val="nil"/>
              <w:right w:val="nil"/>
            </w:tcBorders>
            <w:shd w:val="clear" w:color="000000" w:fill="FFFF00"/>
            <w:vAlign w:val="center"/>
            <w:hideMark/>
          </w:tcPr>
          <w:p w14:paraId="07A59BAD"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0.1.4 校外兼职教师基础信息表</w:t>
            </w:r>
          </w:p>
        </w:tc>
        <w:tc>
          <w:tcPr>
            <w:tcW w:w="2385" w:type="pct"/>
            <w:tcBorders>
              <w:top w:val="nil"/>
              <w:left w:val="nil"/>
              <w:bottom w:val="nil"/>
              <w:right w:val="nil"/>
            </w:tcBorders>
            <w:shd w:val="clear" w:color="000000" w:fill="FFFF00"/>
            <w:vAlign w:val="center"/>
            <w:hideMark/>
          </w:tcPr>
          <w:p w14:paraId="7751EC9F"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科研处/教务处</w:t>
            </w:r>
          </w:p>
        </w:tc>
      </w:tr>
      <w:tr w:rsidR="00FA51AA" w:rsidRPr="00FA51AA" w14:paraId="4B51A0F5" w14:textId="77777777" w:rsidTr="00FA51AA">
        <w:trPr>
          <w:trHeight w:val="20"/>
        </w:trPr>
        <w:tc>
          <w:tcPr>
            <w:tcW w:w="2615" w:type="pct"/>
            <w:tcBorders>
              <w:top w:val="nil"/>
              <w:left w:val="nil"/>
              <w:bottom w:val="nil"/>
              <w:right w:val="nil"/>
            </w:tcBorders>
            <w:shd w:val="clear" w:color="000000" w:fill="FFFF00"/>
            <w:vAlign w:val="center"/>
            <w:hideMark/>
          </w:tcPr>
          <w:p w14:paraId="2EDFD821"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0.1.5 在校生基础信息表</w:t>
            </w:r>
          </w:p>
        </w:tc>
        <w:tc>
          <w:tcPr>
            <w:tcW w:w="2385" w:type="pct"/>
            <w:tcBorders>
              <w:top w:val="nil"/>
              <w:left w:val="nil"/>
              <w:bottom w:val="nil"/>
              <w:right w:val="nil"/>
            </w:tcBorders>
            <w:shd w:val="clear" w:color="000000" w:fill="FFFF00"/>
            <w:vAlign w:val="center"/>
            <w:hideMark/>
          </w:tcPr>
          <w:p w14:paraId="5C7338A9"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学生处</w:t>
            </w:r>
          </w:p>
        </w:tc>
      </w:tr>
      <w:tr w:rsidR="00FA51AA" w:rsidRPr="00FA51AA" w14:paraId="1DBC8088"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1598B09F" w14:textId="404FED90"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1</w:t>
            </w:r>
            <w:r w:rsidR="00F522F8">
              <w:rPr>
                <w:rFonts w:ascii="仿宋" w:eastAsia="仿宋" w:hAnsi="仿宋" w:cs="宋体"/>
                <w:b/>
                <w:bCs/>
                <w:kern w:val="0"/>
                <w:sz w:val="24"/>
                <w:szCs w:val="24"/>
              </w:rPr>
              <w:t xml:space="preserve"> </w:t>
            </w:r>
            <w:r w:rsidR="00F522F8" w:rsidRPr="00F522F8">
              <w:rPr>
                <w:rFonts w:ascii="仿宋" w:eastAsia="仿宋" w:hAnsi="仿宋" w:cs="宋体" w:hint="eastAsia"/>
                <w:b/>
                <w:bCs/>
                <w:kern w:val="0"/>
                <w:sz w:val="24"/>
                <w:szCs w:val="24"/>
              </w:rPr>
              <w:t>基础数据表</w:t>
            </w:r>
            <w:r w:rsidRPr="00FA51AA">
              <w:rPr>
                <w:rFonts w:ascii="仿宋" w:eastAsia="仿宋" w:hAnsi="仿宋" w:cs="宋体" w:hint="eastAsia"/>
                <w:b/>
                <w:bCs/>
                <w:kern w:val="0"/>
                <w:sz w:val="24"/>
                <w:szCs w:val="24"/>
              </w:rPr>
              <w:t>（</w:t>
            </w:r>
            <w:r w:rsidR="00F522F8">
              <w:rPr>
                <w:rFonts w:ascii="仿宋" w:eastAsia="仿宋" w:hAnsi="仿宋" w:cs="宋体"/>
                <w:b/>
                <w:bCs/>
                <w:kern w:val="0"/>
                <w:sz w:val="24"/>
                <w:szCs w:val="24"/>
              </w:rPr>
              <w:t>1</w:t>
            </w:r>
            <w:r w:rsidR="00F522F8">
              <w:rPr>
                <w:rFonts w:ascii="仿宋" w:eastAsia="仿宋" w:hAnsi="仿宋" w:cs="宋体"/>
                <w:kern w:val="0"/>
                <w:sz w:val="24"/>
                <w:szCs w:val="24"/>
              </w:rPr>
              <w:t>8</w:t>
            </w:r>
            <w:r w:rsidRPr="00FA51AA">
              <w:rPr>
                <w:rFonts w:ascii="仿宋" w:eastAsia="仿宋" w:hAnsi="仿宋" w:cs="宋体" w:hint="eastAsia"/>
                <w:b/>
                <w:bCs/>
                <w:kern w:val="0"/>
                <w:sz w:val="24"/>
                <w:szCs w:val="24"/>
              </w:rPr>
              <w:t>）</w:t>
            </w:r>
          </w:p>
        </w:tc>
      </w:tr>
      <w:tr w:rsidR="00F522F8" w:rsidRPr="00FA51AA" w14:paraId="27C1C2EC" w14:textId="77777777" w:rsidTr="0070363C">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7E308DED" w14:textId="77777777" w:rsidR="00F522F8" w:rsidRPr="00FA51AA" w:rsidRDefault="00F522F8" w:rsidP="0070363C">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1.1 学校（7）</w:t>
            </w:r>
          </w:p>
        </w:tc>
      </w:tr>
      <w:tr w:rsidR="00FA51AA" w:rsidRPr="00FA51AA" w14:paraId="644110EF" w14:textId="77777777" w:rsidTr="00FA51AA">
        <w:trPr>
          <w:trHeight w:val="20"/>
        </w:trPr>
        <w:tc>
          <w:tcPr>
            <w:tcW w:w="2615" w:type="pct"/>
            <w:tcBorders>
              <w:top w:val="nil"/>
              <w:left w:val="nil"/>
              <w:bottom w:val="nil"/>
              <w:right w:val="nil"/>
            </w:tcBorders>
            <w:shd w:val="clear" w:color="auto" w:fill="auto"/>
            <w:vAlign w:val="center"/>
            <w:hideMark/>
          </w:tcPr>
          <w:p w14:paraId="639BA0CB"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1.1.1 学校概况表</w:t>
            </w:r>
          </w:p>
        </w:tc>
        <w:tc>
          <w:tcPr>
            <w:tcW w:w="2385" w:type="pct"/>
            <w:tcBorders>
              <w:top w:val="nil"/>
              <w:left w:val="nil"/>
              <w:bottom w:val="nil"/>
              <w:right w:val="nil"/>
            </w:tcBorders>
            <w:shd w:val="clear" w:color="auto" w:fill="auto"/>
            <w:vAlign w:val="center"/>
            <w:hideMark/>
          </w:tcPr>
          <w:p w14:paraId="64747F35"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办公室</w:t>
            </w:r>
          </w:p>
        </w:tc>
      </w:tr>
      <w:tr w:rsidR="00FA51AA" w:rsidRPr="00FA51AA" w14:paraId="60DA505B" w14:textId="77777777" w:rsidTr="00FA51AA">
        <w:trPr>
          <w:trHeight w:val="20"/>
        </w:trPr>
        <w:tc>
          <w:tcPr>
            <w:tcW w:w="2615" w:type="pct"/>
            <w:tcBorders>
              <w:top w:val="nil"/>
              <w:left w:val="nil"/>
              <w:bottom w:val="nil"/>
              <w:right w:val="nil"/>
            </w:tcBorders>
            <w:shd w:val="clear" w:color="auto" w:fill="auto"/>
            <w:vAlign w:val="center"/>
            <w:hideMark/>
          </w:tcPr>
          <w:p w14:paraId="2F338441"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1.1.2 联系表</w:t>
            </w:r>
          </w:p>
        </w:tc>
        <w:tc>
          <w:tcPr>
            <w:tcW w:w="2385" w:type="pct"/>
            <w:tcBorders>
              <w:top w:val="nil"/>
              <w:left w:val="nil"/>
              <w:bottom w:val="nil"/>
              <w:right w:val="nil"/>
            </w:tcBorders>
            <w:shd w:val="clear" w:color="auto" w:fill="auto"/>
            <w:vAlign w:val="center"/>
            <w:hideMark/>
          </w:tcPr>
          <w:p w14:paraId="66658CE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办公室</w:t>
            </w:r>
          </w:p>
        </w:tc>
      </w:tr>
      <w:tr w:rsidR="00FA51AA" w:rsidRPr="00FA51AA" w14:paraId="1AC6D06A" w14:textId="77777777" w:rsidTr="00FA51AA">
        <w:trPr>
          <w:trHeight w:val="20"/>
        </w:trPr>
        <w:tc>
          <w:tcPr>
            <w:tcW w:w="2615" w:type="pct"/>
            <w:tcBorders>
              <w:top w:val="nil"/>
              <w:left w:val="nil"/>
              <w:bottom w:val="nil"/>
              <w:right w:val="nil"/>
            </w:tcBorders>
            <w:shd w:val="clear" w:color="auto" w:fill="auto"/>
            <w:vAlign w:val="center"/>
            <w:hideMark/>
          </w:tcPr>
          <w:p w14:paraId="32498AE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1.1.3 内设机构表</w:t>
            </w:r>
          </w:p>
        </w:tc>
        <w:tc>
          <w:tcPr>
            <w:tcW w:w="2385" w:type="pct"/>
            <w:tcBorders>
              <w:top w:val="nil"/>
              <w:left w:val="nil"/>
              <w:bottom w:val="nil"/>
              <w:right w:val="nil"/>
            </w:tcBorders>
            <w:shd w:val="clear" w:color="auto" w:fill="auto"/>
            <w:vAlign w:val="center"/>
            <w:hideMark/>
          </w:tcPr>
          <w:p w14:paraId="4A6188B8"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组织人事部</w:t>
            </w:r>
          </w:p>
        </w:tc>
      </w:tr>
      <w:tr w:rsidR="00FA51AA" w:rsidRPr="00FA51AA" w14:paraId="76773F75" w14:textId="77777777" w:rsidTr="00FA51AA">
        <w:trPr>
          <w:trHeight w:val="20"/>
        </w:trPr>
        <w:tc>
          <w:tcPr>
            <w:tcW w:w="2615" w:type="pct"/>
            <w:tcBorders>
              <w:top w:val="nil"/>
              <w:left w:val="nil"/>
              <w:bottom w:val="nil"/>
              <w:right w:val="nil"/>
            </w:tcBorders>
            <w:shd w:val="clear" w:color="auto" w:fill="auto"/>
            <w:vAlign w:val="center"/>
            <w:hideMark/>
          </w:tcPr>
          <w:p w14:paraId="5836369E" w14:textId="1DD951BE"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1.1.4 占地面积校舍建筑面积表</w:t>
            </w:r>
          </w:p>
        </w:tc>
        <w:tc>
          <w:tcPr>
            <w:tcW w:w="2385" w:type="pct"/>
            <w:tcBorders>
              <w:top w:val="nil"/>
              <w:left w:val="nil"/>
              <w:bottom w:val="nil"/>
              <w:right w:val="nil"/>
            </w:tcBorders>
            <w:shd w:val="clear" w:color="auto" w:fill="auto"/>
            <w:vAlign w:val="center"/>
            <w:hideMark/>
          </w:tcPr>
          <w:p w14:paraId="32DA2982"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办公室</w:t>
            </w:r>
          </w:p>
        </w:tc>
      </w:tr>
      <w:tr w:rsidR="00FA51AA" w:rsidRPr="00FA51AA" w14:paraId="615DF445" w14:textId="77777777" w:rsidTr="00FA51AA">
        <w:trPr>
          <w:trHeight w:val="20"/>
        </w:trPr>
        <w:tc>
          <w:tcPr>
            <w:tcW w:w="2615" w:type="pct"/>
            <w:tcBorders>
              <w:top w:val="nil"/>
              <w:left w:val="nil"/>
              <w:bottom w:val="nil"/>
              <w:right w:val="nil"/>
            </w:tcBorders>
            <w:shd w:val="clear" w:color="auto" w:fill="auto"/>
            <w:vAlign w:val="center"/>
            <w:hideMark/>
          </w:tcPr>
          <w:p w14:paraId="57CA6689"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1.1.5 教学仪器设备表</w:t>
            </w:r>
          </w:p>
        </w:tc>
        <w:tc>
          <w:tcPr>
            <w:tcW w:w="2385" w:type="pct"/>
            <w:tcBorders>
              <w:top w:val="nil"/>
              <w:left w:val="nil"/>
              <w:bottom w:val="nil"/>
              <w:right w:val="nil"/>
            </w:tcBorders>
            <w:shd w:val="clear" w:color="auto" w:fill="auto"/>
            <w:vAlign w:val="center"/>
            <w:hideMark/>
          </w:tcPr>
          <w:p w14:paraId="0ACC7981"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设备处</w:t>
            </w:r>
          </w:p>
        </w:tc>
      </w:tr>
      <w:tr w:rsidR="00FA51AA" w:rsidRPr="00FA51AA" w14:paraId="7E923DC3" w14:textId="77777777" w:rsidTr="00FA51AA">
        <w:trPr>
          <w:trHeight w:val="20"/>
        </w:trPr>
        <w:tc>
          <w:tcPr>
            <w:tcW w:w="2615" w:type="pct"/>
            <w:tcBorders>
              <w:top w:val="nil"/>
              <w:left w:val="nil"/>
              <w:bottom w:val="nil"/>
              <w:right w:val="nil"/>
            </w:tcBorders>
            <w:shd w:val="clear" w:color="auto" w:fill="auto"/>
            <w:vAlign w:val="center"/>
            <w:hideMark/>
          </w:tcPr>
          <w:p w14:paraId="6C70F3EC"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1.1.6 馆藏图书资料表</w:t>
            </w:r>
          </w:p>
        </w:tc>
        <w:tc>
          <w:tcPr>
            <w:tcW w:w="2385" w:type="pct"/>
            <w:tcBorders>
              <w:top w:val="nil"/>
              <w:left w:val="nil"/>
              <w:bottom w:val="nil"/>
              <w:right w:val="nil"/>
            </w:tcBorders>
            <w:shd w:val="clear" w:color="auto" w:fill="auto"/>
            <w:vAlign w:val="center"/>
            <w:hideMark/>
          </w:tcPr>
          <w:p w14:paraId="444AA46A"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图书馆</w:t>
            </w:r>
          </w:p>
        </w:tc>
      </w:tr>
      <w:tr w:rsidR="00FA51AA" w:rsidRPr="00FA51AA" w14:paraId="514162CB" w14:textId="77777777" w:rsidTr="00FA51AA">
        <w:trPr>
          <w:trHeight w:val="20"/>
        </w:trPr>
        <w:tc>
          <w:tcPr>
            <w:tcW w:w="2615" w:type="pct"/>
            <w:tcBorders>
              <w:top w:val="nil"/>
              <w:left w:val="nil"/>
              <w:bottom w:val="nil"/>
              <w:right w:val="nil"/>
            </w:tcBorders>
            <w:shd w:val="clear" w:color="auto" w:fill="auto"/>
            <w:vAlign w:val="center"/>
            <w:hideMark/>
          </w:tcPr>
          <w:p w14:paraId="4B585814"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1.1.7 学校获奖信息表</w:t>
            </w:r>
          </w:p>
        </w:tc>
        <w:tc>
          <w:tcPr>
            <w:tcW w:w="2385" w:type="pct"/>
            <w:tcBorders>
              <w:top w:val="nil"/>
              <w:left w:val="nil"/>
              <w:bottom w:val="nil"/>
              <w:right w:val="nil"/>
            </w:tcBorders>
            <w:shd w:val="clear" w:color="auto" w:fill="auto"/>
            <w:vAlign w:val="center"/>
            <w:hideMark/>
          </w:tcPr>
          <w:p w14:paraId="1737C305"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办公室</w:t>
            </w:r>
          </w:p>
        </w:tc>
      </w:tr>
      <w:tr w:rsidR="00FA51AA" w:rsidRPr="00FA51AA" w14:paraId="16D78303"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5477E6A1"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1.2 专业（3）</w:t>
            </w:r>
          </w:p>
        </w:tc>
      </w:tr>
      <w:tr w:rsidR="00FA51AA" w:rsidRPr="00FA51AA" w14:paraId="0DF646D9" w14:textId="77777777" w:rsidTr="00FA51AA">
        <w:trPr>
          <w:trHeight w:val="20"/>
        </w:trPr>
        <w:tc>
          <w:tcPr>
            <w:tcW w:w="2615" w:type="pct"/>
            <w:tcBorders>
              <w:top w:val="nil"/>
              <w:left w:val="nil"/>
              <w:bottom w:val="nil"/>
              <w:right w:val="nil"/>
            </w:tcBorders>
            <w:shd w:val="clear" w:color="auto" w:fill="auto"/>
            <w:vAlign w:val="center"/>
            <w:hideMark/>
          </w:tcPr>
          <w:p w14:paraId="64C9B95E"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1.2.1 开设专业表</w:t>
            </w:r>
          </w:p>
        </w:tc>
        <w:tc>
          <w:tcPr>
            <w:tcW w:w="2385" w:type="pct"/>
            <w:tcBorders>
              <w:top w:val="nil"/>
              <w:left w:val="nil"/>
              <w:bottom w:val="nil"/>
              <w:right w:val="nil"/>
            </w:tcBorders>
            <w:shd w:val="clear" w:color="auto" w:fill="auto"/>
            <w:vAlign w:val="center"/>
            <w:hideMark/>
          </w:tcPr>
          <w:p w14:paraId="29D93C97"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招生办</w:t>
            </w:r>
          </w:p>
        </w:tc>
      </w:tr>
      <w:tr w:rsidR="00FA51AA" w:rsidRPr="00FA51AA" w14:paraId="26864D7C" w14:textId="77777777" w:rsidTr="00FA51AA">
        <w:trPr>
          <w:trHeight w:val="20"/>
        </w:trPr>
        <w:tc>
          <w:tcPr>
            <w:tcW w:w="2615" w:type="pct"/>
            <w:tcBorders>
              <w:top w:val="nil"/>
              <w:left w:val="nil"/>
              <w:bottom w:val="nil"/>
              <w:right w:val="nil"/>
            </w:tcBorders>
            <w:shd w:val="clear" w:color="auto" w:fill="auto"/>
            <w:vAlign w:val="center"/>
            <w:hideMark/>
          </w:tcPr>
          <w:p w14:paraId="3C08AC14"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1.2.2 专业群设置表</w:t>
            </w:r>
          </w:p>
        </w:tc>
        <w:tc>
          <w:tcPr>
            <w:tcW w:w="2385" w:type="pct"/>
            <w:tcBorders>
              <w:top w:val="nil"/>
              <w:left w:val="nil"/>
              <w:bottom w:val="nil"/>
              <w:right w:val="nil"/>
            </w:tcBorders>
            <w:shd w:val="clear" w:color="auto" w:fill="auto"/>
            <w:vAlign w:val="center"/>
            <w:hideMark/>
          </w:tcPr>
          <w:p w14:paraId="33BE4C6A" w14:textId="6F1B949B"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护理系口腔系药学系临床系</w:t>
            </w:r>
          </w:p>
        </w:tc>
      </w:tr>
      <w:tr w:rsidR="00FA51AA" w:rsidRPr="00FA51AA" w14:paraId="2AF40FF0" w14:textId="77777777" w:rsidTr="00FA51AA">
        <w:trPr>
          <w:trHeight w:val="20"/>
        </w:trPr>
        <w:tc>
          <w:tcPr>
            <w:tcW w:w="2615" w:type="pct"/>
            <w:tcBorders>
              <w:top w:val="nil"/>
              <w:left w:val="nil"/>
              <w:bottom w:val="nil"/>
              <w:right w:val="nil"/>
            </w:tcBorders>
            <w:shd w:val="clear" w:color="auto" w:fill="auto"/>
            <w:vAlign w:val="center"/>
            <w:hideMark/>
          </w:tcPr>
          <w:p w14:paraId="095752C3"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1.2.3 专业变动表</w:t>
            </w:r>
          </w:p>
        </w:tc>
        <w:tc>
          <w:tcPr>
            <w:tcW w:w="2385" w:type="pct"/>
            <w:tcBorders>
              <w:top w:val="nil"/>
              <w:left w:val="nil"/>
              <w:bottom w:val="nil"/>
              <w:right w:val="nil"/>
            </w:tcBorders>
            <w:shd w:val="clear" w:color="auto" w:fill="auto"/>
            <w:vAlign w:val="center"/>
            <w:hideMark/>
          </w:tcPr>
          <w:p w14:paraId="760EA59B"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招生办</w:t>
            </w:r>
          </w:p>
        </w:tc>
      </w:tr>
      <w:tr w:rsidR="00FA51AA" w:rsidRPr="00FA51AA" w14:paraId="543215D6"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701441ED"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1.3 课程（1）</w:t>
            </w:r>
          </w:p>
        </w:tc>
      </w:tr>
      <w:tr w:rsidR="00FA51AA" w:rsidRPr="00FA51AA" w14:paraId="1793EEDD" w14:textId="77777777" w:rsidTr="00FA51AA">
        <w:trPr>
          <w:trHeight w:val="20"/>
        </w:trPr>
        <w:tc>
          <w:tcPr>
            <w:tcW w:w="2615" w:type="pct"/>
            <w:tcBorders>
              <w:top w:val="nil"/>
              <w:left w:val="nil"/>
              <w:bottom w:val="nil"/>
              <w:right w:val="nil"/>
            </w:tcBorders>
            <w:shd w:val="clear" w:color="auto" w:fill="auto"/>
            <w:vAlign w:val="center"/>
            <w:hideMark/>
          </w:tcPr>
          <w:p w14:paraId="207C8C95"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1.3.1 课程设置表</w:t>
            </w:r>
          </w:p>
        </w:tc>
        <w:tc>
          <w:tcPr>
            <w:tcW w:w="2385" w:type="pct"/>
            <w:tcBorders>
              <w:top w:val="nil"/>
              <w:left w:val="nil"/>
              <w:bottom w:val="nil"/>
              <w:right w:val="nil"/>
            </w:tcBorders>
            <w:shd w:val="clear" w:color="auto" w:fill="auto"/>
            <w:vAlign w:val="center"/>
            <w:hideMark/>
          </w:tcPr>
          <w:p w14:paraId="652A01CC"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教务处</w:t>
            </w:r>
          </w:p>
        </w:tc>
      </w:tr>
      <w:tr w:rsidR="00FA51AA" w:rsidRPr="00FA51AA" w14:paraId="17B30758"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213F6283"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1.4 教师（2）</w:t>
            </w:r>
          </w:p>
        </w:tc>
      </w:tr>
      <w:tr w:rsidR="00FA51AA" w:rsidRPr="00FA51AA" w14:paraId="1B09B0A2" w14:textId="77777777" w:rsidTr="00FA51AA">
        <w:trPr>
          <w:trHeight w:val="20"/>
        </w:trPr>
        <w:tc>
          <w:tcPr>
            <w:tcW w:w="2615" w:type="pct"/>
            <w:tcBorders>
              <w:top w:val="nil"/>
              <w:left w:val="nil"/>
              <w:bottom w:val="nil"/>
              <w:right w:val="nil"/>
            </w:tcBorders>
            <w:shd w:val="clear" w:color="auto" w:fill="auto"/>
            <w:vAlign w:val="center"/>
            <w:hideMark/>
          </w:tcPr>
          <w:p w14:paraId="4A2D86F2"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1.4.1 校内教师基本信息表</w:t>
            </w:r>
          </w:p>
        </w:tc>
        <w:tc>
          <w:tcPr>
            <w:tcW w:w="2385" w:type="pct"/>
            <w:tcBorders>
              <w:top w:val="nil"/>
              <w:left w:val="nil"/>
              <w:bottom w:val="nil"/>
              <w:right w:val="nil"/>
            </w:tcBorders>
            <w:shd w:val="clear" w:color="auto" w:fill="auto"/>
            <w:vAlign w:val="center"/>
            <w:hideMark/>
          </w:tcPr>
          <w:p w14:paraId="4F9ED2CC"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教师个人填写/</w:t>
            </w:r>
            <w:proofErr w:type="gramStart"/>
            <w:r w:rsidRPr="00FA51AA">
              <w:rPr>
                <w:rFonts w:ascii="仿宋" w:eastAsia="仿宋" w:hAnsi="仿宋" w:cs="宋体" w:hint="eastAsia"/>
                <w:kern w:val="0"/>
                <w:sz w:val="24"/>
                <w:szCs w:val="24"/>
              </w:rPr>
              <w:t>系部审核</w:t>
            </w:r>
            <w:proofErr w:type="gramEnd"/>
          </w:p>
        </w:tc>
      </w:tr>
      <w:tr w:rsidR="00FA51AA" w:rsidRPr="00FA51AA" w14:paraId="64A262F3" w14:textId="77777777" w:rsidTr="00FA51AA">
        <w:trPr>
          <w:trHeight w:val="20"/>
        </w:trPr>
        <w:tc>
          <w:tcPr>
            <w:tcW w:w="2615" w:type="pct"/>
            <w:tcBorders>
              <w:top w:val="nil"/>
              <w:left w:val="nil"/>
              <w:bottom w:val="nil"/>
              <w:right w:val="nil"/>
            </w:tcBorders>
            <w:shd w:val="clear" w:color="auto" w:fill="auto"/>
            <w:vAlign w:val="center"/>
            <w:hideMark/>
          </w:tcPr>
          <w:p w14:paraId="5DC9E621"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1.4.2 校外兼职教师基本信息表</w:t>
            </w:r>
          </w:p>
        </w:tc>
        <w:tc>
          <w:tcPr>
            <w:tcW w:w="2385" w:type="pct"/>
            <w:tcBorders>
              <w:top w:val="nil"/>
              <w:left w:val="nil"/>
              <w:bottom w:val="nil"/>
              <w:right w:val="nil"/>
            </w:tcBorders>
            <w:shd w:val="clear" w:color="auto" w:fill="auto"/>
            <w:vAlign w:val="center"/>
            <w:hideMark/>
          </w:tcPr>
          <w:p w14:paraId="258E716F" w14:textId="1F9A3E2F"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教务处</w:t>
            </w:r>
          </w:p>
        </w:tc>
      </w:tr>
      <w:tr w:rsidR="00FA51AA" w:rsidRPr="00FA51AA" w14:paraId="50C54C9D"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44BAE3E3"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1.5 学生（3）</w:t>
            </w:r>
          </w:p>
        </w:tc>
      </w:tr>
      <w:tr w:rsidR="00FA51AA" w:rsidRPr="00FA51AA" w14:paraId="0D627E9B" w14:textId="77777777" w:rsidTr="00FA51AA">
        <w:trPr>
          <w:trHeight w:val="20"/>
        </w:trPr>
        <w:tc>
          <w:tcPr>
            <w:tcW w:w="2615" w:type="pct"/>
            <w:tcBorders>
              <w:top w:val="nil"/>
              <w:left w:val="nil"/>
              <w:bottom w:val="nil"/>
              <w:right w:val="nil"/>
            </w:tcBorders>
            <w:shd w:val="clear" w:color="auto" w:fill="auto"/>
            <w:vAlign w:val="center"/>
            <w:hideMark/>
          </w:tcPr>
          <w:p w14:paraId="3C18F203"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1.5.1 全日制在校生信息表</w:t>
            </w:r>
          </w:p>
        </w:tc>
        <w:tc>
          <w:tcPr>
            <w:tcW w:w="2385" w:type="pct"/>
            <w:tcBorders>
              <w:top w:val="nil"/>
              <w:left w:val="nil"/>
              <w:bottom w:val="nil"/>
              <w:right w:val="nil"/>
            </w:tcBorders>
            <w:shd w:val="clear" w:color="auto" w:fill="auto"/>
            <w:vAlign w:val="center"/>
            <w:hideMark/>
          </w:tcPr>
          <w:p w14:paraId="240921C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学生处</w:t>
            </w:r>
          </w:p>
        </w:tc>
      </w:tr>
      <w:tr w:rsidR="00FA51AA" w:rsidRPr="00FA51AA" w14:paraId="1886AAF3" w14:textId="77777777" w:rsidTr="00FA51AA">
        <w:trPr>
          <w:trHeight w:val="20"/>
        </w:trPr>
        <w:tc>
          <w:tcPr>
            <w:tcW w:w="2615" w:type="pct"/>
            <w:tcBorders>
              <w:top w:val="nil"/>
              <w:left w:val="nil"/>
              <w:bottom w:val="nil"/>
              <w:right w:val="nil"/>
            </w:tcBorders>
            <w:shd w:val="clear" w:color="auto" w:fill="auto"/>
            <w:vAlign w:val="center"/>
            <w:hideMark/>
          </w:tcPr>
          <w:p w14:paraId="169FBE94"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1.5.2 在校生数量表</w:t>
            </w:r>
          </w:p>
        </w:tc>
        <w:tc>
          <w:tcPr>
            <w:tcW w:w="2385" w:type="pct"/>
            <w:tcBorders>
              <w:top w:val="nil"/>
              <w:left w:val="nil"/>
              <w:bottom w:val="nil"/>
              <w:right w:val="nil"/>
            </w:tcBorders>
            <w:shd w:val="clear" w:color="auto" w:fill="auto"/>
            <w:vAlign w:val="center"/>
            <w:hideMark/>
          </w:tcPr>
          <w:p w14:paraId="095EE512"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自动统计</w:t>
            </w:r>
          </w:p>
        </w:tc>
      </w:tr>
      <w:tr w:rsidR="00FA51AA" w:rsidRPr="00FA51AA" w14:paraId="0C60A49E" w14:textId="77777777" w:rsidTr="00FA51AA">
        <w:trPr>
          <w:trHeight w:val="20"/>
        </w:trPr>
        <w:tc>
          <w:tcPr>
            <w:tcW w:w="2615" w:type="pct"/>
            <w:tcBorders>
              <w:top w:val="nil"/>
              <w:left w:val="nil"/>
              <w:bottom w:val="nil"/>
              <w:right w:val="nil"/>
            </w:tcBorders>
            <w:shd w:val="clear" w:color="auto" w:fill="auto"/>
            <w:vAlign w:val="center"/>
            <w:hideMark/>
          </w:tcPr>
          <w:p w14:paraId="0158E3BA"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1.5.3 当年9月份入学新生基本信息表</w:t>
            </w:r>
          </w:p>
        </w:tc>
        <w:tc>
          <w:tcPr>
            <w:tcW w:w="2385" w:type="pct"/>
            <w:tcBorders>
              <w:top w:val="nil"/>
              <w:left w:val="nil"/>
              <w:bottom w:val="nil"/>
              <w:right w:val="nil"/>
            </w:tcBorders>
            <w:shd w:val="clear" w:color="auto" w:fill="auto"/>
            <w:vAlign w:val="center"/>
            <w:hideMark/>
          </w:tcPr>
          <w:p w14:paraId="4A2519EE"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学生处</w:t>
            </w:r>
          </w:p>
        </w:tc>
      </w:tr>
      <w:tr w:rsidR="00FA51AA" w:rsidRPr="00FA51AA" w14:paraId="4D8E0509"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72980894"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1.6 企业（1）</w:t>
            </w:r>
          </w:p>
        </w:tc>
      </w:tr>
      <w:tr w:rsidR="00FA51AA" w:rsidRPr="00FA51AA" w14:paraId="1B6D0583" w14:textId="77777777" w:rsidTr="00FA51AA">
        <w:trPr>
          <w:trHeight w:val="20"/>
        </w:trPr>
        <w:tc>
          <w:tcPr>
            <w:tcW w:w="2615" w:type="pct"/>
            <w:tcBorders>
              <w:top w:val="nil"/>
              <w:left w:val="nil"/>
              <w:bottom w:val="nil"/>
              <w:right w:val="nil"/>
            </w:tcBorders>
            <w:shd w:val="clear" w:color="auto" w:fill="auto"/>
            <w:vAlign w:val="center"/>
            <w:hideMark/>
          </w:tcPr>
          <w:p w14:paraId="5C63FA11"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1.6.1 企业数据</w:t>
            </w:r>
          </w:p>
        </w:tc>
        <w:tc>
          <w:tcPr>
            <w:tcW w:w="2385" w:type="pct"/>
            <w:tcBorders>
              <w:top w:val="nil"/>
              <w:left w:val="nil"/>
              <w:bottom w:val="nil"/>
              <w:right w:val="nil"/>
            </w:tcBorders>
            <w:shd w:val="clear" w:color="auto" w:fill="auto"/>
            <w:vAlign w:val="center"/>
            <w:hideMark/>
          </w:tcPr>
          <w:p w14:paraId="027D492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职教集团</w:t>
            </w:r>
          </w:p>
        </w:tc>
      </w:tr>
      <w:tr w:rsidR="00FA51AA" w:rsidRPr="00FA51AA" w14:paraId="04F2491E"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407934FB"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 专项数据表（47）</w:t>
            </w:r>
          </w:p>
        </w:tc>
      </w:tr>
      <w:tr w:rsidR="00FA51AA" w:rsidRPr="00FA51AA" w14:paraId="390E96B8"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5DEBC5C2"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2.1 教学运行（1）</w:t>
            </w:r>
          </w:p>
        </w:tc>
      </w:tr>
      <w:tr w:rsidR="00FA51AA" w:rsidRPr="00FA51AA" w14:paraId="392E2AEC" w14:textId="77777777" w:rsidTr="00FA51AA">
        <w:trPr>
          <w:trHeight w:val="20"/>
        </w:trPr>
        <w:tc>
          <w:tcPr>
            <w:tcW w:w="2615" w:type="pct"/>
            <w:tcBorders>
              <w:top w:val="nil"/>
              <w:left w:val="nil"/>
              <w:bottom w:val="nil"/>
              <w:right w:val="nil"/>
            </w:tcBorders>
            <w:shd w:val="clear" w:color="auto" w:fill="auto"/>
            <w:vAlign w:val="center"/>
            <w:hideMark/>
          </w:tcPr>
          <w:p w14:paraId="7FB8D241"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2.1.1 授课表</w:t>
            </w:r>
          </w:p>
        </w:tc>
        <w:tc>
          <w:tcPr>
            <w:tcW w:w="2385" w:type="pct"/>
            <w:tcBorders>
              <w:top w:val="nil"/>
              <w:left w:val="nil"/>
              <w:bottom w:val="nil"/>
              <w:right w:val="nil"/>
            </w:tcBorders>
            <w:shd w:val="clear" w:color="auto" w:fill="auto"/>
            <w:vAlign w:val="center"/>
            <w:hideMark/>
          </w:tcPr>
          <w:p w14:paraId="7066F767"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教师个人填写/</w:t>
            </w:r>
            <w:proofErr w:type="gramStart"/>
            <w:r w:rsidRPr="00FA51AA">
              <w:rPr>
                <w:rFonts w:ascii="仿宋" w:eastAsia="仿宋" w:hAnsi="仿宋" w:cs="宋体" w:hint="eastAsia"/>
                <w:kern w:val="0"/>
                <w:sz w:val="24"/>
                <w:szCs w:val="24"/>
              </w:rPr>
              <w:t>系部审核</w:t>
            </w:r>
            <w:proofErr w:type="gramEnd"/>
          </w:p>
        </w:tc>
      </w:tr>
      <w:tr w:rsidR="00FA51AA" w:rsidRPr="00FA51AA" w14:paraId="7148EE25"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3B3166FE"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2.2 实习管理（1）</w:t>
            </w:r>
          </w:p>
        </w:tc>
      </w:tr>
      <w:tr w:rsidR="00FA51AA" w:rsidRPr="00FA51AA" w14:paraId="33B4F112" w14:textId="77777777" w:rsidTr="00FA51AA">
        <w:trPr>
          <w:trHeight w:val="20"/>
        </w:trPr>
        <w:tc>
          <w:tcPr>
            <w:tcW w:w="2615" w:type="pct"/>
            <w:tcBorders>
              <w:top w:val="nil"/>
              <w:left w:val="nil"/>
              <w:bottom w:val="nil"/>
              <w:right w:val="nil"/>
            </w:tcBorders>
            <w:shd w:val="clear" w:color="auto" w:fill="auto"/>
            <w:vAlign w:val="center"/>
            <w:hideMark/>
          </w:tcPr>
          <w:p w14:paraId="15E4F369"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2.2.1 实习管理表</w:t>
            </w:r>
          </w:p>
        </w:tc>
        <w:tc>
          <w:tcPr>
            <w:tcW w:w="2385" w:type="pct"/>
            <w:tcBorders>
              <w:top w:val="nil"/>
              <w:left w:val="nil"/>
              <w:bottom w:val="nil"/>
              <w:right w:val="nil"/>
            </w:tcBorders>
            <w:shd w:val="clear" w:color="auto" w:fill="auto"/>
            <w:vAlign w:val="center"/>
            <w:hideMark/>
          </w:tcPr>
          <w:p w14:paraId="0B5AC143"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教务处（省内）/就业办（省外）</w:t>
            </w:r>
          </w:p>
        </w:tc>
      </w:tr>
      <w:tr w:rsidR="00FA51AA" w:rsidRPr="00FA51AA" w14:paraId="3B008180"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3F910F30"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lastRenderedPageBreak/>
              <w:t>2.3 教材（2）</w:t>
            </w:r>
          </w:p>
        </w:tc>
      </w:tr>
      <w:tr w:rsidR="00FA51AA" w:rsidRPr="00FA51AA" w14:paraId="562DA3B4" w14:textId="77777777" w:rsidTr="00FA51AA">
        <w:trPr>
          <w:trHeight w:val="20"/>
        </w:trPr>
        <w:tc>
          <w:tcPr>
            <w:tcW w:w="2615" w:type="pct"/>
            <w:tcBorders>
              <w:top w:val="nil"/>
              <w:left w:val="nil"/>
              <w:bottom w:val="nil"/>
              <w:right w:val="nil"/>
            </w:tcBorders>
            <w:shd w:val="clear" w:color="auto" w:fill="auto"/>
            <w:vAlign w:val="center"/>
            <w:hideMark/>
          </w:tcPr>
          <w:p w14:paraId="1D74D5E8"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2.3.1 教材建设表</w:t>
            </w:r>
          </w:p>
        </w:tc>
        <w:tc>
          <w:tcPr>
            <w:tcW w:w="2385" w:type="pct"/>
            <w:tcBorders>
              <w:top w:val="nil"/>
              <w:left w:val="nil"/>
              <w:bottom w:val="nil"/>
              <w:right w:val="nil"/>
            </w:tcBorders>
            <w:shd w:val="clear" w:color="auto" w:fill="auto"/>
            <w:vAlign w:val="center"/>
            <w:hideMark/>
          </w:tcPr>
          <w:p w14:paraId="263EE6EC"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教师个人填写/</w:t>
            </w:r>
            <w:proofErr w:type="gramStart"/>
            <w:r w:rsidRPr="00FA51AA">
              <w:rPr>
                <w:rFonts w:ascii="仿宋" w:eastAsia="仿宋" w:hAnsi="仿宋" w:cs="宋体" w:hint="eastAsia"/>
                <w:kern w:val="0"/>
                <w:sz w:val="24"/>
                <w:szCs w:val="24"/>
              </w:rPr>
              <w:t>系部审核</w:t>
            </w:r>
            <w:proofErr w:type="gramEnd"/>
          </w:p>
        </w:tc>
      </w:tr>
      <w:tr w:rsidR="00FA51AA" w:rsidRPr="00FA51AA" w14:paraId="30D853D2" w14:textId="77777777" w:rsidTr="00FA51AA">
        <w:trPr>
          <w:trHeight w:val="20"/>
        </w:trPr>
        <w:tc>
          <w:tcPr>
            <w:tcW w:w="2615" w:type="pct"/>
            <w:tcBorders>
              <w:top w:val="nil"/>
              <w:left w:val="nil"/>
              <w:bottom w:val="nil"/>
              <w:right w:val="nil"/>
            </w:tcBorders>
            <w:shd w:val="clear" w:color="auto" w:fill="auto"/>
            <w:vAlign w:val="center"/>
            <w:hideMark/>
          </w:tcPr>
          <w:p w14:paraId="2FEE2488"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2.3.2 教材选用表</w:t>
            </w:r>
          </w:p>
        </w:tc>
        <w:tc>
          <w:tcPr>
            <w:tcW w:w="2385" w:type="pct"/>
            <w:tcBorders>
              <w:top w:val="nil"/>
              <w:left w:val="nil"/>
              <w:bottom w:val="nil"/>
              <w:right w:val="nil"/>
            </w:tcBorders>
            <w:shd w:val="clear" w:color="auto" w:fill="auto"/>
            <w:vAlign w:val="center"/>
            <w:hideMark/>
          </w:tcPr>
          <w:p w14:paraId="5DFC3DB6"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教师个人填写/</w:t>
            </w:r>
            <w:proofErr w:type="gramStart"/>
            <w:r w:rsidRPr="00FA51AA">
              <w:rPr>
                <w:rFonts w:ascii="仿宋" w:eastAsia="仿宋" w:hAnsi="仿宋" w:cs="宋体" w:hint="eastAsia"/>
                <w:kern w:val="0"/>
                <w:sz w:val="24"/>
                <w:szCs w:val="24"/>
              </w:rPr>
              <w:t>系部审核</w:t>
            </w:r>
            <w:proofErr w:type="gramEnd"/>
          </w:p>
        </w:tc>
      </w:tr>
      <w:tr w:rsidR="00FA51AA" w:rsidRPr="00FA51AA" w14:paraId="0B2FB063"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76147DEC"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2.4 招生（4）</w:t>
            </w:r>
          </w:p>
        </w:tc>
      </w:tr>
      <w:tr w:rsidR="00FA51AA" w:rsidRPr="00FA51AA" w14:paraId="152A250A" w14:textId="77777777" w:rsidTr="00FA51AA">
        <w:trPr>
          <w:trHeight w:val="20"/>
        </w:trPr>
        <w:tc>
          <w:tcPr>
            <w:tcW w:w="2615" w:type="pct"/>
            <w:tcBorders>
              <w:top w:val="nil"/>
              <w:left w:val="nil"/>
              <w:bottom w:val="nil"/>
              <w:right w:val="nil"/>
            </w:tcBorders>
            <w:shd w:val="clear" w:color="auto" w:fill="auto"/>
            <w:vAlign w:val="center"/>
            <w:hideMark/>
          </w:tcPr>
          <w:p w14:paraId="3F8E7DF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2.4.1 普通高考招生表</w:t>
            </w:r>
          </w:p>
        </w:tc>
        <w:tc>
          <w:tcPr>
            <w:tcW w:w="2385" w:type="pct"/>
            <w:tcBorders>
              <w:top w:val="nil"/>
              <w:left w:val="nil"/>
              <w:bottom w:val="nil"/>
              <w:right w:val="nil"/>
            </w:tcBorders>
            <w:shd w:val="clear" w:color="auto" w:fill="auto"/>
            <w:vAlign w:val="center"/>
            <w:hideMark/>
          </w:tcPr>
          <w:p w14:paraId="58822DF6"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招生办</w:t>
            </w:r>
          </w:p>
        </w:tc>
      </w:tr>
      <w:tr w:rsidR="00FA51AA" w:rsidRPr="00FA51AA" w14:paraId="09370D02" w14:textId="77777777" w:rsidTr="00FA51AA">
        <w:trPr>
          <w:trHeight w:val="20"/>
        </w:trPr>
        <w:tc>
          <w:tcPr>
            <w:tcW w:w="2615" w:type="pct"/>
            <w:tcBorders>
              <w:top w:val="nil"/>
              <w:left w:val="nil"/>
              <w:bottom w:val="nil"/>
              <w:right w:val="nil"/>
            </w:tcBorders>
            <w:shd w:val="clear" w:color="auto" w:fill="auto"/>
            <w:vAlign w:val="center"/>
            <w:hideMark/>
          </w:tcPr>
          <w:p w14:paraId="0CDBAEFA"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2.4.2 职教高考招生表</w:t>
            </w:r>
          </w:p>
        </w:tc>
        <w:tc>
          <w:tcPr>
            <w:tcW w:w="2385" w:type="pct"/>
            <w:tcBorders>
              <w:top w:val="nil"/>
              <w:left w:val="nil"/>
              <w:bottom w:val="nil"/>
              <w:right w:val="nil"/>
            </w:tcBorders>
            <w:shd w:val="clear" w:color="auto" w:fill="auto"/>
            <w:vAlign w:val="center"/>
            <w:hideMark/>
          </w:tcPr>
          <w:p w14:paraId="62D46517"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招生办</w:t>
            </w:r>
          </w:p>
        </w:tc>
      </w:tr>
      <w:tr w:rsidR="00FA51AA" w:rsidRPr="00FA51AA" w14:paraId="3A2B585C" w14:textId="77777777" w:rsidTr="00FA51AA">
        <w:trPr>
          <w:trHeight w:val="20"/>
        </w:trPr>
        <w:tc>
          <w:tcPr>
            <w:tcW w:w="2615" w:type="pct"/>
            <w:tcBorders>
              <w:top w:val="nil"/>
              <w:left w:val="nil"/>
              <w:bottom w:val="nil"/>
              <w:right w:val="nil"/>
            </w:tcBorders>
            <w:shd w:val="clear" w:color="auto" w:fill="auto"/>
            <w:vAlign w:val="center"/>
            <w:hideMark/>
          </w:tcPr>
          <w:p w14:paraId="1FFABD8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2.4.3 分生源招生表</w:t>
            </w:r>
          </w:p>
        </w:tc>
        <w:tc>
          <w:tcPr>
            <w:tcW w:w="2385" w:type="pct"/>
            <w:tcBorders>
              <w:top w:val="nil"/>
              <w:left w:val="nil"/>
              <w:bottom w:val="nil"/>
              <w:right w:val="nil"/>
            </w:tcBorders>
            <w:shd w:val="clear" w:color="auto" w:fill="auto"/>
            <w:vAlign w:val="center"/>
            <w:hideMark/>
          </w:tcPr>
          <w:p w14:paraId="71468A0F"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招生办</w:t>
            </w:r>
          </w:p>
        </w:tc>
      </w:tr>
      <w:tr w:rsidR="00FA51AA" w:rsidRPr="00FA51AA" w14:paraId="03452C9D" w14:textId="77777777" w:rsidTr="00FA51AA">
        <w:trPr>
          <w:trHeight w:val="20"/>
        </w:trPr>
        <w:tc>
          <w:tcPr>
            <w:tcW w:w="2615" w:type="pct"/>
            <w:tcBorders>
              <w:top w:val="nil"/>
              <w:left w:val="nil"/>
              <w:bottom w:val="nil"/>
              <w:right w:val="nil"/>
            </w:tcBorders>
            <w:shd w:val="clear" w:color="auto" w:fill="auto"/>
            <w:vAlign w:val="center"/>
            <w:hideMark/>
          </w:tcPr>
          <w:p w14:paraId="2BE9A574"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2.4.4 分层次招生表</w:t>
            </w:r>
          </w:p>
        </w:tc>
        <w:tc>
          <w:tcPr>
            <w:tcW w:w="2385" w:type="pct"/>
            <w:tcBorders>
              <w:top w:val="nil"/>
              <w:left w:val="nil"/>
              <w:bottom w:val="nil"/>
              <w:right w:val="nil"/>
            </w:tcBorders>
            <w:shd w:val="clear" w:color="auto" w:fill="auto"/>
            <w:vAlign w:val="center"/>
            <w:hideMark/>
          </w:tcPr>
          <w:p w14:paraId="3D7D196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招生办</w:t>
            </w:r>
          </w:p>
        </w:tc>
      </w:tr>
      <w:tr w:rsidR="00FA51AA" w:rsidRPr="00FA51AA" w14:paraId="4ED66F95"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0FCD377D"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2.5 就业（2）</w:t>
            </w:r>
          </w:p>
        </w:tc>
      </w:tr>
      <w:tr w:rsidR="00FA51AA" w:rsidRPr="00FA51AA" w14:paraId="064870E2" w14:textId="77777777" w:rsidTr="00FA51AA">
        <w:trPr>
          <w:trHeight w:val="20"/>
        </w:trPr>
        <w:tc>
          <w:tcPr>
            <w:tcW w:w="2615" w:type="pct"/>
            <w:tcBorders>
              <w:top w:val="nil"/>
              <w:left w:val="nil"/>
              <w:bottom w:val="nil"/>
              <w:right w:val="nil"/>
            </w:tcBorders>
            <w:shd w:val="clear" w:color="auto" w:fill="auto"/>
            <w:vAlign w:val="center"/>
            <w:hideMark/>
          </w:tcPr>
          <w:p w14:paraId="1383885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2.5.1 应届毕业生就业表</w:t>
            </w:r>
          </w:p>
        </w:tc>
        <w:tc>
          <w:tcPr>
            <w:tcW w:w="2385" w:type="pct"/>
            <w:tcBorders>
              <w:top w:val="nil"/>
              <w:left w:val="nil"/>
              <w:bottom w:val="nil"/>
              <w:right w:val="nil"/>
            </w:tcBorders>
            <w:shd w:val="clear" w:color="auto" w:fill="auto"/>
            <w:vAlign w:val="center"/>
            <w:hideMark/>
          </w:tcPr>
          <w:p w14:paraId="38112F18"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就业办</w:t>
            </w:r>
          </w:p>
        </w:tc>
      </w:tr>
      <w:tr w:rsidR="00FA51AA" w:rsidRPr="00FA51AA" w14:paraId="5886176E" w14:textId="77777777" w:rsidTr="00FA51AA">
        <w:trPr>
          <w:trHeight w:val="20"/>
        </w:trPr>
        <w:tc>
          <w:tcPr>
            <w:tcW w:w="2615" w:type="pct"/>
            <w:tcBorders>
              <w:top w:val="nil"/>
              <w:left w:val="nil"/>
              <w:bottom w:val="nil"/>
              <w:right w:val="nil"/>
            </w:tcBorders>
            <w:shd w:val="clear" w:color="auto" w:fill="auto"/>
            <w:vAlign w:val="center"/>
            <w:hideMark/>
          </w:tcPr>
          <w:p w14:paraId="241F3451"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2.5.2 上届毕业生年终就业表</w:t>
            </w:r>
          </w:p>
        </w:tc>
        <w:tc>
          <w:tcPr>
            <w:tcW w:w="2385" w:type="pct"/>
            <w:tcBorders>
              <w:top w:val="nil"/>
              <w:left w:val="nil"/>
              <w:bottom w:val="nil"/>
              <w:right w:val="nil"/>
            </w:tcBorders>
            <w:shd w:val="clear" w:color="auto" w:fill="auto"/>
            <w:vAlign w:val="center"/>
            <w:hideMark/>
          </w:tcPr>
          <w:p w14:paraId="5C26D354"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就业办</w:t>
            </w:r>
          </w:p>
        </w:tc>
      </w:tr>
      <w:tr w:rsidR="00FA51AA" w:rsidRPr="00FA51AA" w14:paraId="78867C36"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2B3DAF9A"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2.6 校企合作（3）</w:t>
            </w:r>
          </w:p>
        </w:tc>
      </w:tr>
      <w:tr w:rsidR="00FA51AA" w:rsidRPr="00FA51AA" w14:paraId="0DE98B08" w14:textId="77777777" w:rsidTr="00FA51AA">
        <w:trPr>
          <w:trHeight w:val="20"/>
        </w:trPr>
        <w:tc>
          <w:tcPr>
            <w:tcW w:w="2615" w:type="pct"/>
            <w:tcBorders>
              <w:top w:val="nil"/>
              <w:left w:val="nil"/>
              <w:bottom w:val="nil"/>
              <w:right w:val="nil"/>
            </w:tcBorders>
            <w:shd w:val="clear" w:color="auto" w:fill="auto"/>
            <w:vAlign w:val="center"/>
            <w:hideMark/>
          </w:tcPr>
          <w:p w14:paraId="5A581894"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2.6.1 校企合作表</w:t>
            </w:r>
          </w:p>
        </w:tc>
        <w:tc>
          <w:tcPr>
            <w:tcW w:w="2385" w:type="pct"/>
            <w:tcBorders>
              <w:top w:val="nil"/>
              <w:left w:val="nil"/>
              <w:bottom w:val="nil"/>
              <w:right w:val="nil"/>
            </w:tcBorders>
            <w:shd w:val="clear" w:color="auto" w:fill="auto"/>
            <w:vAlign w:val="center"/>
            <w:hideMark/>
          </w:tcPr>
          <w:p w14:paraId="00B3D47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职教集团</w:t>
            </w:r>
          </w:p>
        </w:tc>
      </w:tr>
      <w:tr w:rsidR="00FA51AA" w:rsidRPr="00FA51AA" w14:paraId="026E35F0" w14:textId="77777777" w:rsidTr="00FA51AA">
        <w:trPr>
          <w:trHeight w:val="20"/>
        </w:trPr>
        <w:tc>
          <w:tcPr>
            <w:tcW w:w="2615" w:type="pct"/>
            <w:tcBorders>
              <w:top w:val="nil"/>
              <w:left w:val="nil"/>
              <w:bottom w:val="nil"/>
              <w:right w:val="nil"/>
            </w:tcBorders>
            <w:shd w:val="clear" w:color="auto" w:fill="auto"/>
            <w:vAlign w:val="center"/>
            <w:hideMark/>
          </w:tcPr>
          <w:p w14:paraId="53876A2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2.6.2 牵头组建职教集团表</w:t>
            </w:r>
          </w:p>
        </w:tc>
        <w:tc>
          <w:tcPr>
            <w:tcW w:w="2385" w:type="pct"/>
            <w:tcBorders>
              <w:top w:val="nil"/>
              <w:left w:val="nil"/>
              <w:bottom w:val="nil"/>
              <w:right w:val="nil"/>
            </w:tcBorders>
            <w:shd w:val="clear" w:color="auto" w:fill="auto"/>
            <w:vAlign w:val="center"/>
            <w:hideMark/>
          </w:tcPr>
          <w:p w14:paraId="0D01358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职教集团</w:t>
            </w:r>
          </w:p>
        </w:tc>
      </w:tr>
      <w:tr w:rsidR="00FA51AA" w:rsidRPr="00FA51AA" w14:paraId="0A6F0A37"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48F8C374"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2.7 学徒</w:t>
            </w:r>
            <w:proofErr w:type="gramStart"/>
            <w:r w:rsidRPr="00FA51AA">
              <w:rPr>
                <w:rFonts w:ascii="仿宋" w:eastAsia="仿宋" w:hAnsi="仿宋" w:cs="宋体" w:hint="eastAsia"/>
                <w:b/>
                <w:bCs/>
                <w:kern w:val="0"/>
                <w:sz w:val="24"/>
                <w:szCs w:val="24"/>
              </w:rPr>
              <w:t>制人才</w:t>
            </w:r>
            <w:proofErr w:type="gramEnd"/>
            <w:r w:rsidRPr="00FA51AA">
              <w:rPr>
                <w:rFonts w:ascii="仿宋" w:eastAsia="仿宋" w:hAnsi="仿宋" w:cs="宋体" w:hint="eastAsia"/>
                <w:b/>
                <w:bCs/>
                <w:kern w:val="0"/>
                <w:sz w:val="24"/>
                <w:szCs w:val="24"/>
              </w:rPr>
              <w:t>培养（1）</w:t>
            </w:r>
          </w:p>
        </w:tc>
      </w:tr>
      <w:tr w:rsidR="00FA51AA" w:rsidRPr="00FA51AA" w14:paraId="382D0AC8" w14:textId="77777777" w:rsidTr="00FA51AA">
        <w:trPr>
          <w:trHeight w:val="20"/>
        </w:trPr>
        <w:tc>
          <w:tcPr>
            <w:tcW w:w="2615" w:type="pct"/>
            <w:tcBorders>
              <w:top w:val="nil"/>
              <w:left w:val="nil"/>
              <w:bottom w:val="nil"/>
              <w:right w:val="nil"/>
            </w:tcBorders>
            <w:shd w:val="clear" w:color="auto" w:fill="auto"/>
            <w:vAlign w:val="center"/>
            <w:hideMark/>
          </w:tcPr>
          <w:p w14:paraId="60E7A7FC"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2.7.1 学徒</w:t>
            </w:r>
            <w:proofErr w:type="gramStart"/>
            <w:r w:rsidRPr="00FA51AA">
              <w:rPr>
                <w:rFonts w:ascii="仿宋" w:eastAsia="仿宋" w:hAnsi="仿宋" w:cs="宋体" w:hint="eastAsia"/>
                <w:kern w:val="0"/>
                <w:sz w:val="24"/>
                <w:szCs w:val="24"/>
              </w:rPr>
              <w:t>制人才</w:t>
            </w:r>
            <w:proofErr w:type="gramEnd"/>
            <w:r w:rsidRPr="00FA51AA">
              <w:rPr>
                <w:rFonts w:ascii="仿宋" w:eastAsia="仿宋" w:hAnsi="仿宋" w:cs="宋体" w:hint="eastAsia"/>
                <w:kern w:val="0"/>
                <w:sz w:val="24"/>
                <w:szCs w:val="24"/>
              </w:rPr>
              <w:t>培养表</w:t>
            </w:r>
          </w:p>
        </w:tc>
        <w:tc>
          <w:tcPr>
            <w:tcW w:w="2385" w:type="pct"/>
            <w:tcBorders>
              <w:top w:val="nil"/>
              <w:left w:val="nil"/>
              <w:bottom w:val="nil"/>
              <w:right w:val="nil"/>
            </w:tcBorders>
            <w:shd w:val="clear" w:color="auto" w:fill="auto"/>
            <w:vAlign w:val="center"/>
            <w:hideMark/>
          </w:tcPr>
          <w:p w14:paraId="32245DBE" w14:textId="1020E88F"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护理系口腔系</w:t>
            </w:r>
          </w:p>
        </w:tc>
      </w:tr>
      <w:tr w:rsidR="00FA51AA" w:rsidRPr="00FA51AA" w14:paraId="22FE4753"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33035C72"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2.8 校企互动（2）</w:t>
            </w:r>
          </w:p>
        </w:tc>
      </w:tr>
      <w:tr w:rsidR="00FA51AA" w:rsidRPr="00FA51AA" w14:paraId="11B775F0" w14:textId="77777777" w:rsidTr="00FA51AA">
        <w:trPr>
          <w:trHeight w:val="20"/>
        </w:trPr>
        <w:tc>
          <w:tcPr>
            <w:tcW w:w="2615" w:type="pct"/>
            <w:tcBorders>
              <w:top w:val="nil"/>
              <w:left w:val="nil"/>
              <w:bottom w:val="nil"/>
              <w:right w:val="nil"/>
            </w:tcBorders>
            <w:shd w:val="clear" w:color="auto" w:fill="auto"/>
            <w:vAlign w:val="center"/>
            <w:hideMark/>
          </w:tcPr>
          <w:p w14:paraId="100300B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2.8.1 书记校长走访信息表</w:t>
            </w:r>
          </w:p>
        </w:tc>
        <w:tc>
          <w:tcPr>
            <w:tcW w:w="2385" w:type="pct"/>
            <w:tcBorders>
              <w:top w:val="nil"/>
              <w:left w:val="nil"/>
              <w:bottom w:val="nil"/>
              <w:right w:val="nil"/>
            </w:tcBorders>
            <w:shd w:val="clear" w:color="auto" w:fill="auto"/>
            <w:vAlign w:val="center"/>
            <w:hideMark/>
          </w:tcPr>
          <w:p w14:paraId="5E3E28FE"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职教集团</w:t>
            </w:r>
          </w:p>
        </w:tc>
      </w:tr>
      <w:tr w:rsidR="00FA51AA" w:rsidRPr="00FA51AA" w14:paraId="12041883" w14:textId="77777777" w:rsidTr="00FA51AA">
        <w:trPr>
          <w:trHeight w:val="20"/>
        </w:trPr>
        <w:tc>
          <w:tcPr>
            <w:tcW w:w="2615" w:type="pct"/>
            <w:tcBorders>
              <w:top w:val="nil"/>
              <w:left w:val="nil"/>
              <w:bottom w:val="nil"/>
              <w:right w:val="nil"/>
            </w:tcBorders>
            <w:shd w:val="clear" w:color="auto" w:fill="auto"/>
            <w:vAlign w:val="center"/>
            <w:hideMark/>
          </w:tcPr>
          <w:p w14:paraId="46342D9C"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2.8.2 企业家进校园表</w:t>
            </w:r>
          </w:p>
        </w:tc>
        <w:tc>
          <w:tcPr>
            <w:tcW w:w="2385" w:type="pct"/>
            <w:tcBorders>
              <w:top w:val="nil"/>
              <w:left w:val="nil"/>
              <w:bottom w:val="nil"/>
              <w:right w:val="nil"/>
            </w:tcBorders>
            <w:shd w:val="clear" w:color="auto" w:fill="auto"/>
            <w:vAlign w:val="center"/>
            <w:hideMark/>
          </w:tcPr>
          <w:p w14:paraId="5AC6A711"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职教集团</w:t>
            </w:r>
          </w:p>
        </w:tc>
      </w:tr>
      <w:tr w:rsidR="00FA51AA" w:rsidRPr="00FA51AA" w14:paraId="55133A14"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422D0B31"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2.9 实践基地（5）</w:t>
            </w:r>
          </w:p>
        </w:tc>
      </w:tr>
      <w:tr w:rsidR="00FA51AA" w:rsidRPr="00FA51AA" w14:paraId="6448C85A" w14:textId="77777777" w:rsidTr="00FA51AA">
        <w:trPr>
          <w:trHeight w:val="20"/>
        </w:trPr>
        <w:tc>
          <w:tcPr>
            <w:tcW w:w="2615" w:type="pct"/>
            <w:tcBorders>
              <w:top w:val="nil"/>
              <w:left w:val="nil"/>
              <w:bottom w:val="nil"/>
              <w:right w:val="nil"/>
            </w:tcBorders>
            <w:shd w:val="clear" w:color="auto" w:fill="auto"/>
            <w:vAlign w:val="center"/>
            <w:hideMark/>
          </w:tcPr>
          <w:p w14:paraId="5DA804F4"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2.9.1 校内实践教学场所表</w:t>
            </w:r>
          </w:p>
        </w:tc>
        <w:tc>
          <w:tcPr>
            <w:tcW w:w="2385" w:type="pct"/>
            <w:tcBorders>
              <w:top w:val="nil"/>
              <w:left w:val="nil"/>
              <w:bottom w:val="nil"/>
              <w:right w:val="nil"/>
            </w:tcBorders>
            <w:shd w:val="clear" w:color="auto" w:fill="auto"/>
            <w:vAlign w:val="center"/>
            <w:hideMark/>
          </w:tcPr>
          <w:p w14:paraId="11D2EFDE" w14:textId="24EEFAB9"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护理计算机药学检验临床医学基础口腔江北校区北安校区</w:t>
            </w:r>
          </w:p>
        </w:tc>
      </w:tr>
      <w:tr w:rsidR="00FA51AA" w:rsidRPr="00FA51AA" w14:paraId="1BA29BBA" w14:textId="77777777" w:rsidTr="00FA51AA">
        <w:trPr>
          <w:trHeight w:val="20"/>
        </w:trPr>
        <w:tc>
          <w:tcPr>
            <w:tcW w:w="2615" w:type="pct"/>
            <w:tcBorders>
              <w:top w:val="nil"/>
              <w:left w:val="nil"/>
              <w:bottom w:val="nil"/>
              <w:right w:val="nil"/>
            </w:tcBorders>
            <w:shd w:val="clear" w:color="auto" w:fill="auto"/>
            <w:vAlign w:val="center"/>
            <w:hideMark/>
          </w:tcPr>
          <w:p w14:paraId="573B0115"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2.9.2 省级以上实训基地表</w:t>
            </w:r>
          </w:p>
        </w:tc>
        <w:tc>
          <w:tcPr>
            <w:tcW w:w="2385" w:type="pct"/>
            <w:tcBorders>
              <w:top w:val="nil"/>
              <w:left w:val="nil"/>
              <w:bottom w:val="nil"/>
              <w:right w:val="nil"/>
            </w:tcBorders>
            <w:shd w:val="clear" w:color="auto" w:fill="auto"/>
            <w:vAlign w:val="center"/>
            <w:hideMark/>
          </w:tcPr>
          <w:p w14:paraId="0DA55B0C" w14:textId="2ABB0774"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护理口腔检验临床</w:t>
            </w:r>
          </w:p>
        </w:tc>
      </w:tr>
      <w:tr w:rsidR="00FA51AA" w:rsidRPr="00FA51AA" w14:paraId="599918A8" w14:textId="77777777" w:rsidTr="00FA51AA">
        <w:trPr>
          <w:trHeight w:val="20"/>
        </w:trPr>
        <w:tc>
          <w:tcPr>
            <w:tcW w:w="2615" w:type="pct"/>
            <w:tcBorders>
              <w:top w:val="nil"/>
              <w:left w:val="nil"/>
              <w:bottom w:val="nil"/>
              <w:right w:val="nil"/>
            </w:tcBorders>
            <w:shd w:val="clear" w:color="auto" w:fill="auto"/>
            <w:vAlign w:val="center"/>
            <w:hideMark/>
          </w:tcPr>
          <w:p w14:paraId="483CE32B"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2.9.3 校外实践基地表</w:t>
            </w:r>
          </w:p>
        </w:tc>
        <w:tc>
          <w:tcPr>
            <w:tcW w:w="2385" w:type="pct"/>
            <w:tcBorders>
              <w:top w:val="nil"/>
              <w:left w:val="nil"/>
              <w:bottom w:val="nil"/>
              <w:right w:val="nil"/>
            </w:tcBorders>
            <w:shd w:val="clear" w:color="auto" w:fill="auto"/>
            <w:vAlign w:val="center"/>
            <w:hideMark/>
          </w:tcPr>
          <w:p w14:paraId="62E3D617"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教务处（省内）/就业办（省外）</w:t>
            </w:r>
          </w:p>
        </w:tc>
      </w:tr>
      <w:tr w:rsidR="00FA51AA" w:rsidRPr="00FA51AA" w14:paraId="32AC84F1" w14:textId="77777777" w:rsidTr="00FA51AA">
        <w:trPr>
          <w:trHeight w:val="20"/>
        </w:trPr>
        <w:tc>
          <w:tcPr>
            <w:tcW w:w="2615" w:type="pct"/>
            <w:tcBorders>
              <w:top w:val="nil"/>
              <w:left w:val="nil"/>
              <w:bottom w:val="nil"/>
              <w:right w:val="nil"/>
            </w:tcBorders>
            <w:shd w:val="clear" w:color="auto" w:fill="auto"/>
            <w:vAlign w:val="center"/>
            <w:hideMark/>
          </w:tcPr>
          <w:p w14:paraId="67E21DBB"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2.9.5 大型仪器设备使用表</w:t>
            </w:r>
          </w:p>
        </w:tc>
        <w:tc>
          <w:tcPr>
            <w:tcW w:w="2385" w:type="pct"/>
            <w:tcBorders>
              <w:top w:val="nil"/>
              <w:left w:val="nil"/>
              <w:bottom w:val="nil"/>
              <w:right w:val="nil"/>
            </w:tcBorders>
            <w:shd w:val="clear" w:color="auto" w:fill="auto"/>
            <w:vAlign w:val="center"/>
            <w:hideMark/>
          </w:tcPr>
          <w:p w14:paraId="689B8E3C"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设备处</w:t>
            </w:r>
          </w:p>
        </w:tc>
      </w:tr>
      <w:tr w:rsidR="00FA51AA" w:rsidRPr="00FA51AA" w14:paraId="5F4F9CD9"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1F74CFAB"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2.10 信息化情况（1）</w:t>
            </w:r>
          </w:p>
        </w:tc>
      </w:tr>
      <w:tr w:rsidR="00FA51AA" w:rsidRPr="00FA51AA" w14:paraId="438670CF" w14:textId="77777777" w:rsidTr="00FA51AA">
        <w:trPr>
          <w:trHeight w:val="20"/>
        </w:trPr>
        <w:tc>
          <w:tcPr>
            <w:tcW w:w="2615" w:type="pct"/>
            <w:tcBorders>
              <w:top w:val="nil"/>
              <w:left w:val="nil"/>
              <w:bottom w:val="nil"/>
              <w:right w:val="nil"/>
            </w:tcBorders>
            <w:shd w:val="clear" w:color="auto" w:fill="auto"/>
            <w:vAlign w:val="center"/>
            <w:hideMark/>
          </w:tcPr>
          <w:p w14:paraId="0C4126D9"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2.10.1 信息化情况表</w:t>
            </w:r>
          </w:p>
        </w:tc>
        <w:tc>
          <w:tcPr>
            <w:tcW w:w="2385" w:type="pct"/>
            <w:tcBorders>
              <w:top w:val="nil"/>
              <w:left w:val="nil"/>
              <w:bottom w:val="nil"/>
              <w:right w:val="nil"/>
            </w:tcBorders>
            <w:shd w:val="clear" w:color="auto" w:fill="auto"/>
            <w:vAlign w:val="center"/>
            <w:hideMark/>
          </w:tcPr>
          <w:p w14:paraId="3A7C0988"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计算机中心信息科</w:t>
            </w:r>
          </w:p>
        </w:tc>
      </w:tr>
      <w:tr w:rsidR="00FA51AA" w:rsidRPr="00FA51AA" w14:paraId="54758BDC"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17A29D34"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2.11 财务数据（4）</w:t>
            </w:r>
          </w:p>
        </w:tc>
      </w:tr>
      <w:tr w:rsidR="00FA51AA" w:rsidRPr="00FA51AA" w14:paraId="0E971C9B" w14:textId="77777777" w:rsidTr="00FA51AA">
        <w:trPr>
          <w:trHeight w:val="20"/>
        </w:trPr>
        <w:tc>
          <w:tcPr>
            <w:tcW w:w="2615" w:type="pct"/>
            <w:tcBorders>
              <w:top w:val="nil"/>
              <w:left w:val="nil"/>
              <w:bottom w:val="nil"/>
              <w:right w:val="nil"/>
            </w:tcBorders>
            <w:shd w:val="clear" w:color="auto" w:fill="auto"/>
            <w:vAlign w:val="center"/>
            <w:hideMark/>
          </w:tcPr>
          <w:p w14:paraId="3C836B1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2.11.1 学校经费总收入表</w:t>
            </w:r>
          </w:p>
        </w:tc>
        <w:tc>
          <w:tcPr>
            <w:tcW w:w="2385" w:type="pct"/>
            <w:tcBorders>
              <w:top w:val="nil"/>
              <w:left w:val="nil"/>
              <w:bottom w:val="nil"/>
              <w:right w:val="nil"/>
            </w:tcBorders>
            <w:shd w:val="clear" w:color="auto" w:fill="auto"/>
            <w:vAlign w:val="center"/>
            <w:hideMark/>
          </w:tcPr>
          <w:p w14:paraId="18AF0D1F"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财务处</w:t>
            </w:r>
          </w:p>
        </w:tc>
      </w:tr>
      <w:tr w:rsidR="00FA51AA" w:rsidRPr="00FA51AA" w14:paraId="7DFCA9B0" w14:textId="77777777" w:rsidTr="00FA51AA">
        <w:trPr>
          <w:trHeight w:val="20"/>
        </w:trPr>
        <w:tc>
          <w:tcPr>
            <w:tcW w:w="2615" w:type="pct"/>
            <w:tcBorders>
              <w:top w:val="nil"/>
              <w:left w:val="nil"/>
              <w:bottom w:val="nil"/>
              <w:right w:val="nil"/>
            </w:tcBorders>
            <w:shd w:val="clear" w:color="auto" w:fill="auto"/>
            <w:vAlign w:val="center"/>
            <w:hideMark/>
          </w:tcPr>
          <w:p w14:paraId="56311E94"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2.11.2 学校其他收入情况表</w:t>
            </w:r>
          </w:p>
        </w:tc>
        <w:tc>
          <w:tcPr>
            <w:tcW w:w="2385" w:type="pct"/>
            <w:tcBorders>
              <w:top w:val="nil"/>
              <w:left w:val="nil"/>
              <w:bottom w:val="nil"/>
              <w:right w:val="nil"/>
            </w:tcBorders>
            <w:shd w:val="clear" w:color="auto" w:fill="auto"/>
            <w:vAlign w:val="center"/>
            <w:hideMark/>
          </w:tcPr>
          <w:p w14:paraId="356EFD6A"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财务处</w:t>
            </w:r>
          </w:p>
        </w:tc>
      </w:tr>
      <w:tr w:rsidR="00FA51AA" w:rsidRPr="00FA51AA" w14:paraId="60EF2A19" w14:textId="77777777" w:rsidTr="00FA51AA">
        <w:trPr>
          <w:trHeight w:val="20"/>
        </w:trPr>
        <w:tc>
          <w:tcPr>
            <w:tcW w:w="2615" w:type="pct"/>
            <w:tcBorders>
              <w:top w:val="nil"/>
              <w:left w:val="nil"/>
              <w:bottom w:val="nil"/>
              <w:right w:val="nil"/>
            </w:tcBorders>
            <w:shd w:val="clear" w:color="auto" w:fill="auto"/>
            <w:vAlign w:val="center"/>
            <w:hideMark/>
          </w:tcPr>
          <w:p w14:paraId="6106D18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2.11.3 学校经费</w:t>
            </w:r>
            <w:proofErr w:type="gramStart"/>
            <w:r w:rsidRPr="00FA51AA">
              <w:rPr>
                <w:rFonts w:ascii="仿宋" w:eastAsia="仿宋" w:hAnsi="仿宋" w:cs="宋体" w:hint="eastAsia"/>
                <w:kern w:val="0"/>
                <w:sz w:val="24"/>
                <w:szCs w:val="24"/>
              </w:rPr>
              <w:t>总支出表</w:t>
            </w:r>
            <w:proofErr w:type="gramEnd"/>
          </w:p>
        </w:tc>
        <w:tc>
          <w:tcPr>
            <w:tcW w:w="2385" w:type="pct"/>
            <w:tcBorders>
              <w:top w:val="nil"/>
              <w:left w:val="nil"/>
              <w:bottom w:val="nil"/>
              <w:right w:val="nil"/>
            </w:tcBorders>
            <w:shd w:val="clear" w:color="auto" w:fill="auto"/>
            <w:vAlign w:val="center"/>
            <w:hideMark/>
          </w:tcPr>
          <w:p w14:paraId="5DA01269"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财务处</w:t>
            </w:r>
          </w:p>
        </w:tc>
      </w:tr>
      <w:tr w:rsidR="00FA51AA" w:rsidRPr="00FA51AA" w14:paraId="75C806E4" w14:textId="77777777" w:rsidTr="00FA51AA">
        <w:trPr>
          <w:trHeight w:val="20"/>
        </w:trPr>
        <w:tc>
          <w:tcPr>
            <w:tcW w:w="2615" w:type="pct"/>
            <w:tcBorders>
              <w:top w:val="nil"/>
              <w:left w:val="nil"/>
              <w:bottom w:val="nil"/>
              <w:right w:val="nil"/>
            </w:tcBorders>
            <w:shd w:val="clear" w:color="auto" w:fill="auto"/>
            <w:vAlign w:val="center"/>
            <w:hideMark/>
          </w:tcPr>
          <w:p w14:paraId="522EE6C2"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2.11.4 学校其他经费支出表</w:t>
            </w:r>
          </w:p>
        </w:tc>
        <w:tc>
          <w:tcPr>
            <w:tcW w:w="2385" w:type="pct"/>
            <w:tcBorders>
              <w:top w:val="nil"/>
              <w:left w:val="nil"/>
              <w:bottom w:val="nil"/>
              <w:right w:val="nil"/>
            </w:tcBorders>
            <w:shd w:val="clear" w:color="auto" w:fill="auto"/>
            <w:vAlign w:val="center"/>
            <w:hideMark/>
          </w:tcPr>
          <w:p w14:paraId="6C578CF8"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财务处</w:t>
            </w:r>
          </w:p>
        </w:tc>
      </w:tr>
      <w:tr w:rsidR="00FA51AA" w:rsidRPr="00FA51AA" w14:paraId="1D71C99E"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15BD6253"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2.12 国际合作交流（2）</w:t>
            </w:r>
          </w:p>
        </w:tc>
      </w:tr>
      <w:tr w:rsidR="00FA51AA" w:rsidRPr="00FA51AA" w14:paraId="2CF0D830" w14:textId="77777777" w:rsidTr="00FA51AA">
        <w:trPr>
          <w:trHeight w:val="20"/>
        </w:trPr>
        <w:tc>
          <w:tcPr>
            <w:tcW w:w="2615" w:type="pct"/>
            <w:tcBorders>
              <w:top w:val="nil"/>
              <w:left w:val="nil"/>
              <w:bottom w:val="nil"/>
              <w:right w:val="nil"/>
            </w:tcBorders>
            <w:shd w:val="clear" w:color="auto" w:fill="auto"/>
            <w:vAlign w:val="center"/>
            <w:hideMark/>
          </w:tcPr>
          <w:p w14:paraId="31508678"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2.12.1 职业院校“引进来”情况统计表</w:t>
            </w:r>
          </w:p>
        </w:tc>
        <w:tc>
          <w:tcPr>
            <w:tcW w:w="2385" w:type="pct"/>
            <w:tcBorders>
              <w:top w:val="nil"/>
              <w:left w:val="nil"/>
              <w:bottom w:val="nil"/>
              <w:right w:val="nil"/>
            </w:tcBorders>
            <w:shd w:val="clear" w:color="auto" w:fill="auto"/>
            <w:vAlign w:val="center"/>
            <w:hideMark/>
          </w:tcPr>
          <w:p w14:paraId="79437BC9"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本校无数据</w:t>
            </w:r>
          </w:p>
        </w:tc>
      </w:tr>
      <w:tr w:rsidR="00FA51AA" w:rsidRPr="00FA51AA" w14:paraId="339E75AF" w14:textId="77777777" w:rsidTr="00FA51AA">
        <w:trPr>
          <w:trHeight w:val="20"/>
        </w:trPr>
        <w:tc>
          <w:tcPr>
            <w:tcW w:w="2615" w:type="pct"/>
            <w:tcBorders>
              <w:top w:val="nil"/>
              <w:left w:val="nil"/>
              <w:bottom w:val="nil"/>
              <w:right w:val="nil"/>
            </w:tcBorders>
            <w:shd w:val="clear" w:color="auto" w:fill="auto"/>
            <w:vAlign w:val="center"/>
            <w:hideMark/>
          </w:tcPr>
          <w:p w14:paraId="2EA2812E"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2.12.2 职业院校“走出去”情况统计表</w:t>
            </w:r>
          </w:p>
        </w:tc>
        <w:tc>
          <w:tcPr>
            <w:tcW w:w="2385" w:type="pct"/>
            <w:tcBorders>
              <w:top w:val="nil"/>
              <w:left w:val="nil"/>
              <w:bottom w:val="nil"/>
              <w:right w:val="nil"/>
            </w:tcBorders>
            <w:shd w:val="clear" w:color="auto" w:fill="auto"/>
            <w:vAlign w:val="center"/>
            <w:hideMark/>
          </w:tcPr>
          <w:p w14:paraId="2B429016"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本校无数据</w:t>
            </w:r>
          </w:p>
        </w:tc>
      </w:tr>
      <w:tr w:rsidR="00204096" w:rsidRPr="00FA51AA" w14:paraId="1E393BC1" w14:textId="77777777" w:rsidTr="0070363C">
        <w:trPr>
          <w:trHeight w:val="20"/>
          <w:tblHeader/>
        </w:trPr>
        <w:tc>
          <w:tcPr>
            <w:tcW w:w="2615" w:type="pct"/>
            <w:tcBorders>
              <w:top w:val="single" w:sz="4" w:space="0" w:color="auto"/>
              <w:left w:val="nil"/>
              <w:bottom w:val="single" w:sz="4" w:space="0" w:color="auto"/>
              <w:right w:val="nil"/>
            </w:tcBorders>
            <w:shd w:val="clear" w:color="auto" w:fill="auto"/>
            <w:vAlign w:val="center"/>
            <w:hideMark/>
          </w:tcPr>
          <w:p w14:paraId="4B8B71E8" w14:textId="77777777" w:rsidR="00204096" w:rsidRPr="00FA51AA" w:rsidRDefault="00204096" w:rsidP="0070363C">
            <w:pPr>
              <w:widowControl/>
              <w:jc w:val="left"/>
              <w:rPr>
                <w:rFonts w:ascii="宋体" w:eastAsia="宋体" w:hAnsi="宋体" w:cs="宋体"/>
                <w:b/>
                <w:bCs/>
                <w:kern w:val="0"/>
                <w:sz w:val="24"/>
                <w:szCs w:val="24"/>
              </w:rPr>
            </w:pPr>
            <w:r w:rsidRPr="00FA51AA">
              <w:rPr>
                <w:rFonts w:ascii="宋体" w:eastAsia="宋体" w:hAnsi="宋体" w:cs="宋体" w:hint="eastAsia"/>
                <w:b/>
                <w:bCs/>
                <w:kern w:val="0"/>
                <w:sz w:val="24"/>
                <w:szCs w:val="24"/>
              </w:rPr>
              <w:t>数据表名称</w:t>
            </w:r>
          </w:p>
        </w:tc>
        <w:tc>
          <w:tcPr>
            <w:tcW w:w="2385" w:type="pct"/>
            <w:tcBorders>
              <w:top w:val="single" w:sz="4" w:space="0" w:color="auto"/>
              <w:left w:val="nil"/>
              <w:bottom w:val="single" w:sz="4" w:space="0" w:color="auto"/>
              <w:right w:val="nil"/>
            </w:tcBorders>
            <w:shd w:val="clear" w:color="auto" w:fill="auto"/>
            <w:vAlign w:val="center"/>
            <w:hideMark/>
          </w:tcPr>
          <w:p w14:paraId="3F9DA7C0" w14:textId="77777777" w:rsidR="00204096" w:rsidRPr="00FA51AA" w:rsidRDefault="00204096" w:rsidP="0070363C">
            <w:pPr>
              <w:widowControl/>
              <w:jc w:val="left"/>
              <w:rPr>
                <w:rFonts w:ascii="宋体" w:eastAsia="宋体" w:hAnsi="宋体" w:cs="宋体"/>
                <w:b/>
                <w:bCs/>
                <w:kern w:val="0"/>
                <w:sz w:val="24"/>
                <w:szCs w:val="24"/>
              </w:rPr>
            </w:pPr>
            <w:r w:rsidRPr="00FA51AA">
              <w:rPr>
                <w:rFonts w:ascii="宋体" w:eastAsia="宋体" w:hAnsi="宋体" w:cs="宋体" w:hint="eastAsia"/>
                <w:b/>
                <w:bCs/>
                <w:kern w:val="0"/>
                <w:sz w:val="24"/>
                <w:szCs w:val="24"/>
              </w:rPr>
              <w:t>负责/牵头部门</w:t>
            </w:r>
          </w:p>
        </w:tc>
      </w:tr>
      <w:tr w:rsidR="00FA51AA" w:rsidRPr="00FA51AA" w14:paraId="109B7E56"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61157E4F"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2.13 学生奖助情况（2）</w:t>
            </w:r>
          </w:p>
        </w:tc>
      </w:tr>
      <w:tr w:rsidR="00FA51AA" w:rsidRPr="00FA51AA" w14:paraId="2090F163" w14:textId="77777777" w:rsidTr="00FA51AA">
        <w:trPr>
          <w:trHeight w:val="20"/>
        </w:trPr>
        <w:tc>
          <w:tcPr>
            <w:tcW w:w="2615" w:type="pct"/>
            <w:tcBorders>
              <w:top w:val="nil"/>
              <w:left w:val="nil"/>
              <w:bottom w:val="nil"/>
              <w:right w:val="nil"/>
            </w:tcBorders>
            <w:shd w:val="clear" w:color="auto" w:fill="auto"/>
            <w:vAlign w:val="center"/>
            <w:hideMark/>
          </w:tcPr>
          <w:p w14:paraId="384A505B"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2.13.1 学生获奖表</w:t>
            </w:r>
          </w:p>
        </w:tc>
        <w:tc>
          <w:tcPr>
            <w:tcW w:w="2385" w:type="pct"/>
            <w:tcBorders>
              <w:top w:val="nil"/>
              <w:left w:val="nil"/>
              <w:bottom w:val="nil"/>
              <w:right w:val="nil"/>
            </w:tcBorders>
            <w:shd w:val="clear" w:color="auto" w:fill="auto"/>
            <w:vAlign w:val="center"/>
            <w:hideMark/>
          </w:tcPr>
          <w:p w14:paraId="15F985DB" w14:textId="352D57AF"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护理检验口腔药学临床涉外</w:t>
            </w:r>
          </w:p>
        </w:tc>
      </w:tr>
      <w:tr w:rsidR="00FA51AA" w:rsidRPr="00FA51AA" w14:paraId="2971CBF0" w14:textId="77777777" w:rsidTr="00FA51AA">
        <w:trPr>
          <w:trHeight w:val="20"/>
        </w:trPr>
        <w:tc>
          <w:tcPr>
            <w:tcW w:w="2615" w:type="pct"/>
            <w:tcBorders>
              <w:top w:val="nil"/>
              <w:left w:val="nil"/>
              <w:bottom w:val="nil"/>
              <w:right w:val="nil"/>
            </w:tcBorders>
            <w:shd w:val="clear" w:color="auto" w:fill="auto"/>
            <w:vAlign w:val="center"/>
            <w:hideMark/>
          </w:tcPr>
          <w:p w14:paraId="738919BC"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2.13.2 奖</w:t>
            </w:r>
            <w:proofErr w:type="gramStart"/>
            <w:r w:rsidRPr="00FA51AA">
              <w:rPr>
                <w:rFonts w:ascii="仿宋" w:eastAsia="仿宋" w:hAnsi="仿宋" w:cs="宋体" w:hint="eastAsia"/>
                <w:kern w:val="0"/>
                <w:sz w:val="24"/>
                <w:szCs w:val="24"/>
              </w:rPr>
              <w:t>助学表</w:t>
            </w:r>
            <w:proofErr w:type="gramEnd"/>
          </w:p>
        </w:tc>
        <w:tc>
          <w:tcPr>
            <w:tcW w:w="2385" w:type="pct"/>
            <w:tcBorders>
              <w:top w:val="nil"/>
              <w:left w:val="nil"/>
              <w:bottom w:val="nil"/>
              <w:right w:val="nil"/>
            </w:tcBorders>
            <w:shd w:val="clear" w:color="auto" w:fill="auto"/>
            <w:vAlign w:val="center"/>
            <w:hideMark/>
          </w:tcPr>
          <w:p w14:paraId="6DAD3908"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学生处</w:t>
            </w:r>
          </w:p>
        </w:tc>
      </w:tr>
      <w:tr w:rsidR="00FA51AA" w:rsidRPr="00FA51AA" w14:paraId="3A1BCFD7"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0DA97C8C"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2.14 学生社团（1）</w:t>
            </w:r>
          </w:p>
        </w:tc>
      </w:tr>
      <w:tr w:rsidR="00FA51AA" w:rsidRPr="00FA51AA" w14:paraId="71BAF979" w14:textId="77777777" w:rsidTr="00FA51AA">
        <w:trPr>
          <w:trHeight w:val="20"/>
        </w:trPr>
        <w:tc>
          <w:tcPr>
            <w:tcW w:w="2615" w:type="pct"/>
            <w:tcBorders>
              <w:top w:val="nil"/>
              <w:left w:val="nil"/>
              <w:bottom w:val="nil"/>
              <w:right w:val="nil"/>
            </w:tcBorders>
            <w:shd w:val="clear" w:color="auto" w:fill="auto"/>
            <w:vAlign w:val="center"/>
            <w:hideMark/>
          </w:tcPr>
          <w:p w14:paraId="580141CC"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lastRenderedPageBreak/>
              <w:t>2.14.1 学生社团表</w:t>
            </w:r>
          </w:p>
        </w:tc>
        <w:tc>
          <w:tcPr>
            <w:tcW w:w="2385" w:type="pct"/>
            <w:tcBorders>
              <w:top w:val="nil"/>
              <w:left w:val="nil"/>
              <w:bottom w:val="nil"/>
              <w:right w:val="nil"/>
            </w:tcBorders>
            <w:shd w:val="clear" w:color="auto" w:fill="auto"/>
            <w:vAlign w:val="center"/>
            <w:hideMark/>
          </w:tcPr>
          <w:p w14:paraId="43460F05"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团委</w:t>
            </w:r>
          </w:p>
        </w:tc>
      </w:tr>
      <w:tr w:rsidR="00FA51AA" w:rsidRPr="00FA51AA" w14:paraId="2CF7A0EC"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2D017BD0"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2.15 师资队伍建设（2）</w:t>
            </w:r>
          </w:p>
        </w:tc>
      </w:tr>
      <w:tr w:rsidR="00FA51AA" w:rsidRPr="00FA51AA" w14:paraId="6757C4E4" w14:textId="77777777" w:rsidTr="00FA51AA">
        <w:trPr>
          <w:trHeight w:val="20"/>
        </w:trPr>
        <w:tc>
          <w:tcPr>
            <w:tcW w:w="2615" w:type="pct"/>
            <w:tcBorders>
              <w:top w:val="nil"/>
              <w:left w:val="nil"/>
              <w:bottom w:val="nil"/>
              <w:right w:val="nil"/>
            </w:tcBorders>
            <w:shd w:val="clear" w:color="auto" w:fill="auto"/>
            <w:vAlign w:val="center"/>
            <w:hideMark/>
          </w:tcPr>
          <w:p w14:paraId="32E546B7" w14:textId="27899790"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2.15.1 高水平教学创新团队技能大师工作室表</w:t>
            </w:r>
          </w:p>
        </w:tc>
        <w:tc>
          <w:tcPr>
            <w:tcW w:w="2385" w:type="pct"/>
            <w:tcBorders>
              <w:top w:val="nil"/>
              <w:left w:val="nil"/>
              <w:bottom w:val="nil"/>
              <w:right w:val="nil"/>
            </w:tcBorders>
            <w:shd w:val="clear" w:color="auto" w:fill="auto"/>
            <w:vAlign w:val="center"/>
            <w:hideMark/>
          </w:tcPr>
          <w:p w14:paraId="20D6B12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护理系</w:t>
            </w:r>
          </w:p>
        </w:tc>
      </w:tr>
      <w:tr w:rsidR="00FA51AA" w:rsidRPr="00FA51AA" w14:paraId="1F072E26" w14:textId="77777777" w:rsidTr="00FA51AA">
        <w:trPr>
          <w:trHeight w:val="20"/>
        </w:trPr>
        <w:tc>
          <w:tcPr>
            <w:tcW w:w="2615" w:type="pct"/>
            <w:tcBorders>
              <w:top w:val="nil"/>
              <w:left w:val="nil"/>
              <w:bottom w:val="nil"/>
              <w:right w:val="nil"/>
            </w:tcBorders>
            <w:shd w:val="clear" w:color="auto" w:fill="auto"/>
            <w:vAlign w:val="center"/>
            <w:hideMark/>
          </w:tcPr>
          <w:p w14:paraId="2D294BDA"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2.15.2 校内教师教科研业绩</w:t>
            </w:r>
          </w:p>
        </w:tc>
        <w:tc>
          <w:tcPr>
            <w:tcW w:w="2385" w:type="pct"/>
            <w:tcBorders>
              <w:top w:val="nil"/>
              <w:left w:val="nil"/>
              <w:bottom w:val="nil"/>
              <w:right w:val="nil"/>
            </w:tcBorders>
            <w:shd w:val="clear" w:color="auto" w:fill="auto"/>
            <w:vAlign w:val="center"/>
            <w:hideMark/>
          </w:tcPr>
          <w:p w14:paraId="244FA8B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教师个人填写/</w:t>
            </w:r>
            <w:proofErr w:type="gramStart"/>
            <w:r w:rsidRPr="00FA51AA">
              <w:rPr>
                <w:rFonts w:ascii="仿宋" w:eastAsia="仿宋" w:hAnsi="仿宋" w:cs="宋体" w:hint="eastAsia"/>
                <w:kern w:val="0"/>
                <w:sz w:val="24"/>
                <w:szCs w:val="24"/>
              </w:rPr>
              <w:t>系部审核</w:t>
            </w:r>
            <w:proofErr w:type="gramEnd"/>
          </w:p>
        </w:tc>
      </w:tr>
      <w:tr w:rsidR="00FA51AA" w:rsidRPr="00FA51AA" w14:paraId="287FBDC5"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718222D8"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2.16 职业资格和技能等级证书（3）</w:t>
            </w:r>
          </w:p>
        </w:tc>
      </w:tr>
      <w:tr w:rsidR="00FA51AA" w:rsidRPr="00FA51AA" w14:paraId="7D41EEA3" w14:textId="77777777" w:rsidTr="00FA51AA">
        <w:trPr>
          <w:trHeight w:val="20"/>
        </w:trPr>
        <w:tc>
          <w:tcPr>
            <w:tcW w:w="2615" w:type="pct"/>
            <w:tcBorders>
              <w:top w:val="nil"/>
              <w:left w:val="nil"/>
              <w:bottom w:val="nil"/>
              <w:right w:val="nil"/>
            </w:tcBorders>
            <w:shd w:val="clear" w:color="auto" w:fill="auto"/>
            <w:vAlign w:val="center"/>
            <w:hideMark/>
          </w:tcPr>
          <w:p w14:paraId="479FE77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2.16.1 职业资格证书获取表</w:t>
            </w:r>
          </w:p>
        </w:tc>
        <w:tc>
          <w:tcPr>
            <w:tcW w:w="2385" w:type="pct"/>
            <w:tcBorders>
              <w:top w:val="nil"/>
              <w:left w:val="nil"/>
              <w:bottom w:val="nil"/>
              <w:right w:val="nil"/>
            </w:tcBorders>
            <w:shd w:val="clear" w:color="auto" w:fill="auto"/>
            <w:vAlign w:val="center"/>
            <w:hideMark/>
          </w:tcPr>
          <w:p w14:paraId="5C7E885B"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培训处</w:t>
            </w:r>
          </w:p>
        </w:tc>
      </w:tr>
      <w:tr w:rsidR="00FA51AA" w:rsidRPr="00FA51AA" w14:paraId="619D1E73" w14:textId="77777777" w:rsidTr="00FA51AA">
        <w:trPr>
          <w:trHeight w:val="20"/>
        </w:trPr>
        <w:tc>
          <w:tcPr>
            <w:tcW w:w="2615" w:type="pct"/>
            <w:tcBorders>
              <w:top w:val="nil"/>
              <w:left w:val="nil"/>
              <w:bottom w:val="nil"/>
              <w:right w:val="nil"/>
            </w:tcBorders>
            <w:shd w:val="clear" w:color="auto" w:fill="auto"/>
            <w:vAlign w:val="center"/>
            <w:hideMark/>
          </w:tcPr>
          <w:p w14:paraId="656CCC6A"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2.16.2 职业技能等级证书获取表</w:t>
            </w:r>
          </w:p>
        </w:tc>
        <w:tc>
          <w:tcPr>
            <w:tcW w:w="2385" w:type="pct"/>
            <w:tcBorders>
              <w:top w:val="nil"/>
              <w:left w:val="nil"/>
              <w:bottom w:val="nil"/>
              <w:right w:val="nil"/>
            </w:tcBorders>
            <w:shd w:val="clear" w:color="auto" w:fill="auto"/>
            <w:vAlign w:val="center"/>
            <w:hideMark/>
          </w:tcPr>
          <w:p w14:paraId="19EAD94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培训处</w:t>
            </w:r>
          </w:p>
        </w:tc>
      </w:tr>
      <w:tr w:rsidR="00FA51AA" w:rsidRPr="00FA51AA" w14:paraId="2544D6CA" w14:textId="77777777" w:rsidTr="00FA51AA">
        <w:trPr>
          <w:trHeight w:val="20"/>
        </w:trPr>
        <w:tc>
          <w:tcPr>
            <w:tcW w:w="2615" w:type="pct"/>
            <w:tcBorders>
              <w:top w:val="nil"/>
              <w:left w:val="nil"/>
              <w:bottom w:val="nil"/>
              <w:right w:val="nil"/>
            </w:tcBorders>
            <w:shd w:val="clear" w:color="auto" w:fill="auto"/>
            <w:vAlign w:val="center"/>
            <w:hideMark/>
          </w:tcPr>
          <w:p w14:paraId="63A6167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2.16.3 “X”技能等级证书获取表</w:t>
            </w:r>
          </w:p>
        </w:tc>
        <w:tc>
          <w:tcPr>
            <w:tcW w:w="2385" w:type="pct"/>
            <w:tcBorders>
              <w:top w:val="nil"/>
              <w:left w:val="nil"/>
              <w:bottom w:val="nil"/>
              <w:right w:val="nil"/>
            </w:tcBorders>
            <w:shd w:val="clear" w:color="auto" w:fill="auto"/>
            <w:vAlign w:val="center"/>
            <w:hideMark/>
          </w:tcPr>
          <w:p w14:paraId="75B7BFC5" w14:textId="6488319F"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护理系临床系</w:t>
            </w:r>
          </w:p>
        </w:tc>
      </w:tr>
      <w:tr w:rsidR="00FA51AA" w:rsidRPr="00FA51AA" w14:paraId="1AC35AAA"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5CF0BE5A"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2.17 宣传舆情（4）</w:t>
            </w:r>
          </w:p>
        </w:tc>
      </w:tr>
      <w:tr w:rsidR="00FA51AA" w:rsidRPr="00FA51AA" w14:paraId="5AC03D35" w14:textId="77777777" w:rsidTr="00FA51AA">
        <w:trPr>
          <w:trHeight w:val="20"/>
        </w:trPr>
        <w:tc>
          <w:tcPr>
            <w:tcW w:w="2615" w:type="pct"/>
            <w:tcBorders>
              <w:top w:val="nil"/>
              <w:left w:val="nil"/>
              <w:bottom w:val="nil"/>
              <w:right w:val="nil"/>
            </w:tcBorders>
            <w:shd w:val="clear" w:color="auto" w:fill="auto"/>
            <w:vAlign w:val="center"/>
            <w:hideMark/>
          </w:tcPr>
          <w:p w14:paraId="5379E8AC"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2.17.1 学校宣传表</w:t>
            </w:r>
          </w:p>
        </w:tc>
        <w:tc>
          <w:tcPr>
            <w:tcW w:w="2385" w:type="pct"/>
            <w:tcBorders>
              <w:top w:val="nil"/>
              <w:left w:val="nil"/>
              <w:bottom w:val="nil"/>
              <w:right w:val="nil"/>
            </w:tcBorders>
            <w:shd w:val="clear" w:color="auto" w:fill="auto"/>
            <w:vAlign w:val="center"/>
            <w:hideMark/>
          </w:tcPr>
          <w:p w14:paraId="06E0022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宣传统战部</w:t>
            </w:r>
          </w:p>
        </w:tc>
      </w:tr>
      <w:tr w:rsidR="00FA51AA" w:rsidRPr="00FA51AA" w14:paraId="3E3C9DC3" w14:textId="77777777" w:rsidTr="00FA51AA">
        <w:trPr>
          <w:trHeight w:val="20"/>
        </w:trPr>
        <w:tc>
          <w:tcPr>
            <w:tcW w:w="2615" w:type="pct"/>
            <w:tcBorders>
              <w:top w:val="nil"/>
              <w:left w:val="nil"/>
              <w:bottom w:val="nil"/>
              <w:right w:val="nil"/>
            </w:tcBorders>
            <w:shd w:val="clear" w:color="auto" w:fill="auto"/>
            <w:vAlign w:val="center"/>
            <w:hideMark/>
          </w:tcPr>
          <w:p w14:paraId="1BF8F153"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2.17.2 学校优秀案例表</w:t>
            </w:r>
          </w:p>
        </w:tc>
        <w:tc>
          <w:tcPr>
            <w:tcW w:w="2385" w:type="pct"/>
            <w:tcBorders>
              <w:top w:val="nil"/>
              <w:left w:val="nil"/>
              <w:bottom w:val="nil"/>
              <w:right w:val="nil"/>
            </w:tcBorders>
            <w:shd w:val="clear" w:color="auto" w:fill="auto"/>
            <w:vAlign w:val="center"/>
            <w:hideMark/>
          </w:tcPr>
          <w:p w14:paraId="384EB32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宣传统战部</w:t>
            </w:r>
          </w:p>
        </w:tc>
      </w:tr>
      <w:tr w:rsidR="00FA51AA" w:rsidRPr="00FA51AA" w14:paraId="1F9FE3B0" w14:textId="77777777" w:rsidTr="00FA51AA">
        <w:trPr>
          <w:trHeight w:val="20"/>
        </w:trPr>
        <w:tc>
          <w:tcPr>
            <w:tcW w:w="2615" w:type="pct"/>
            <w:tcBorders>
              <w:top w:val="nil"/>
              <w:left w:val="nil"/>
              <w:bottom w:val="nil"/>
              <w:right w:val="nil"/>
            </w:tcBorders>
            <w:shd w:val="clear" w:color="auto" w:fill="auto"/>
            <w:vAlign w:val="center"/>
            <w:hideMark/>
          </w:tcPr>
          <w:p w14:paraId="367D2891"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2.17.3 职教活动周表</w:t>
            </w:r>
          </w:p>
        </w:tc>
        <w:tc>
          <w:tcPr>
            <w:tcW w:w="2385" w:type="pct"/>
            <w:tcBorders>
              <w:top w:val="nil"/>
              <w:left w:val="nil"/>
              <w:bottom w:val="nil"/>
              <w:right w:val="nil"/>
            </w:tcBorders>
            <w:shd w:val="clear" w:color="auto" w:fill="auto"/>
            <w:vAlign w:val="center"/>
            <w:hideMark/>
          </w:tcPr>
          <w:p w14:paraId="7A8A1DA3"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教务处</w:t>
            </w:r>
          </w:p>
        </w:tc>
      </w:tr>
      <w:tr w:rsidR="00FA51AA" w:rsidRPr="00FA51AA" w14:paraId="40C1BAE4" w14:textId="77777777" w:rsidTr="00FA51AA">
        <w:trPr>
          <w:trHeight w:val="20"/>
        </w:trPr>
        <w:tc>
          <w:tcPr>
            <w:tcW w:w="2615" w:type="pct"/>
            <w:tcBorders>
              <w:top w:val="nil"/>
              <w:left w:val="nil"/>
              <w:bottom w:val="nil"/>
              <w:right w:val="nil"/>
            </w:tcBorders>
            <w:shd w:val="clear" w:color="auto" w:fill="auto"/>
            <w:vAlign w:val="center"/>
            <w:hideMark/>
          </w:tcPr>
          <w:p w14:paraId="53EE98F3"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2.17.4 学校舆情表</w:t>
            </w:r>
          </w:p>
        </w:tc>
        <w:tc>
          <w:tcPr>
            <w:tcW w:w="2385" w:type="pct"/>
            <w:tcBorders>
              <w:top w:val="nil"/>
              <w:left w:val="nil"/>
              <w:bottom w:val="nil"/>
              <w:right w:val="nil"/>
            </w:tcBorders>
            <w:shd w:val="clear" w:color="auto" w:fill="auto"/>
            <w:vAlign w:val="center"/>
            <w:hideMark/>
          </w:tcPr>
          <w:p w14:paraId="036E7D18"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宣传统战部</w:t>
            </w:r>
          </w:p>
        </w:tc>
      </w:tr>
      <w:tr w:rsidR="00FA51AA" w:rsidRPr="00FA51AA" w14:paraId="17E72AD3"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632B8701"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 xml:space="preserve">2.18 </w:t>
            </w:r>
            <w:proofErr w:type="gramStart"/>
            <w:r w:rsidRPr="00FA51AA">
              <w:rPr>
                <w:rFonts w:ascii="仿宋" w:eastAsia="仿宋" w:hAnsi="仿宋" w:cs="宋体" w:hint="eastAsia"/>
                <w:b/>
                <w:bCs/>
                <w:kern w:val="0"/>
                <w:sz w:val="24"/>
                <w:szCs w:val="24"/>
              </w:rPr>
              <w:t>思政教育</w:t>
            </w:r>
            <w:proofErr w:type="gramEnd"/>
            <w:r w:rsidRPr="00FA51AA">
              <w:rPr>
                <w:rFonts w:ascii="仿宋" w:eastAsia="仿宋" w:hAnsi="仿宋" w:cs="宋体" w:hint="eastAsia"/>
                <w:b/>
                <w:bCs/>
                <w:kern w:val="0"/>
                <w:sz w:val="24"/>
                <w:szCs w:val="24"/>
              </w:rPr>
              <w:t>（6）</w:t>
            </w:r>
          </w:p>
        </w:tc>
      </w:tr>
      <w:tr w:rsidR="00FA51AA" w:rsidRPr="00FA51AA" w14:paraId="6A19492E" w14:textId="77777777" w:rsidTr="00FA51AA">
        <w:trPr>
          <w:trHeight w:val="20"/>
        </w:trPr>
        <w:tc>
          <w:tcPr>
            <w:tcW w:w="2615" w:type="pct"/>
            <w:tcBorders>
              <w:top w:val="nil"/>
              <w:left w:val="nil"/>
              <w:bottom w:val="nil"/>
              <w:right w:val="nil"/>
            </w:tcBorders>
            <w:shd w:val="clear" w:color="auto" w:fill="auto"/>
            <w:vAlign w:val="center"/>
            <w:hideMark/>
          </w:tcPr>
          <w:p w14:paraId="1A62A4F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 xml:space="preserve">2.18.1 </w:t>
            </w:r>
            <w:proofErr w:type="gramStart"/>
            <w:r w:rsidRPr="00FA51AA">
              <w:rPr>
                <w:rFonts w:ascii="仿宋" w:eastAsia="仿宋" w:hAnsi="仿宋" w:cs="宋体" w:hint="eastAsia"/>
                <w:kern w:val="0"/>
                <w:sz w:val="24"/>
                <w:szCs w:val="24"/>
              </w:rPr>
              <w:t>思政工作</w:t>
            </w:r>
            <w:proofErr w:type="gramEnd"/>
            <w:r w:rsidRPr="00FA51AA">
              <w:rPr>
                <w:rFonts w:ascii="仿宋" w:eastAsia="仿宋" w:hAnsi="仿宋" w:cs="宋体" w:hint="eastAsia"/>
                <w:kern w:val="0"/>
                <w:sz w:val="24"/>
                <w:szCs w:val="24"/>
              </w:rPr>
              <w:t>队伍配备表</w:t>
            </w:r>
          </w:p>
        </w:tc>
        <w:tc>
          <w:tcPr>
            <w:tcW w:w="2385" w:type="pct"/>
            <w:tcBorders>
              <w:top w:val="nil"/>
              <w:left w:val="nil"/>
              <w:bottom w:val="nil"/>
              <w:right w:val="nil"/>
            </w:tcBorders>
            <w:shd w:val="clear" w:color="auto" w:fill="auto"/>
            <w:vAlign w:val="center"/>
            <w:hideMark/>
          </w:tcPr>
          <w:p w14:paraId="55604A90" w14:textId="7792E5D3" w:rsidR="00FA51AA" w:rsidRPr="00FA51AA" w:rsidRDefault="00FA51AA" w:rsidP="00FA51AA">
            <w:pPr>
              <w:widowControl/>
              <w:jc w:val="left"/>
              <w:rPr>
                <w:rFonts w:ascii="仿宋" w:eastAsia="仿宋" w:hAnsi="仿宋" w:cs="宋体"/>
                <w:kern w:val="0"/>
                <w:sz w:val="24"/>
                <w:szCs w:val="24"/>
              </w:rPr>
            </w:pPr>
            <w:proofErr w:type="gramStart"/>
            <w:r w:rsidRPr="00FA51AA">
              <w:rPr>
                <w:rFonts w:ascii="仿宋" w:eastAsia="仿宋" w:hAnsi="仿宋" w:cs="宋体" w:hint="eastAsia"/>
                <w:kern w:val="0"/>
                <w:sz w:val="24"/>
                <w:szCs w:val="24"/>
              </w:rPr>
              <w:t>思政部</w:t>
            </w:r>
            <w:proofErr w:type="gramEnd"/>
            <w:r w:rsidRPr="00FA51AA">
              <w:rPr>
                <w:rFonts w:ascii="仿宋" w:eastAsia="仿宋" w:hAnsi="仿宋" w:cs="宋体" w:hint="eastAsia"/>
                <w:kern w:val="0"/>
                <w:sz w:val="24"/>
                <w:szCs w:val="24"/>
              </w:rPr>
              <w:t>学生处科研处</w:t>
            </w:r>
          </w:p>
        </w:tc>
      </w:tr>
      <w:tr w:rsidR="00FA51AA" w:rsidRPr="00FA51AA" w14:paraId="60B62181" w14:textId="77777777" w:rsidTr="00FA51AA">
        <w:trPr>
          <w:trHeight w:val="20"/>
        </w:trPr>
        <w:tc>
          <w:tcPr>
            <w:tcW w:w="2615" w:type="pct"/>
            <w:tcBorders>
              <w:top w:val="nil"/>
              <w:left w:val="nil"/>
              <w:bottom w:val="nil"/>
              <w:right w:val="nil"/>
            </w:tcBorders>
            <w:shd w:val="clear" w:color="auto" w:fill="auto"/>
            <w:vAlign w:val="center"/>
            <w:hideMark/>
          </w:tcPr>
          <w:p w14:paraId="671965D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2.18.2 心理健康师资表</w:t>
            </w:r>
          </w:p>
        </w:tc>
        <w:tc>
          <w:tcPr>
            <w:tcW w:w="2385" w:type="pct"/>
            <w:tcBorders>
              <w:top w:val="nil"/>
              <w:left w:val="nil"/>
              <w:bottom w:val="nil"/>
              <w:right w:val="nil"/>
            </w:tcBorders>
            <w:shd w:val="clear" w:color="auto" w:fill="auto"/>
            <w:vAlign w:val="center"/>
            <w:hideMark/>
          </w:tcPr>
          <w:p w14:paraId="5465CEAA"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人文基础部心理教研室</w:t>
            </w:r>
          </w:p>
        </w:tc>
      </w:tr>
      <w:tr w:rsidR="00FA51AA" w:rsidRPr="00FA51AA" w14:paraId="1B24BDB1" w14:textId="77777777" w:rsidTr="00FA51AA">
        <w:trPr>
          <w:trHeight w:val="20"/>
        </w:trPr>
        <w:tc>
          <w:tcPr>
            <w:tcW w:w="2615" w:type="pct"/>
            <w:tcBorders>
              <w:top w:val="nil"/>
              <w:left w:val="nil"/>
              <w:bottom w:val="nil"/>
              <w:right w:val="nil"/>
            </w:tcBorders>
            <w:shd w:val="clear" w:color="auto" w:fill="auto"/>
            <w:vAlign w:val="center"/>
            <w:hideMark/>
          </w:tcPr>
          <w:p w14:paraId="46303239"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2.18.3 安全管理表</w:t>
            </w:r>
          </w:p>
        </w:tc>
        <w:tc>
          <w:tcPr>
            <w:tcW w:w="2385" w:type="pct"/>
            <w:tcBorders>
              <w:top w:val="nil"/>
              <w:left w:val="nil"/>
              <w:bottom w:val="nil"/>
              <w:right w:val="nil"/>
            </w:tcBorders>
            <w:shd w:val="clear" w:color="auto" w:fill="auto"/>
            <w:vAlign w:val="center"/>
            <w:hideMark/>
          </w:tcPr>
          <w:p w14:paraId="42037ED0"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保卫处</w:t>
            </w:r>
          </w:p>
        </w:tc>
      </w:tr>
      <w:tr w:rsidR="00FA51AA" w:rsidRPr="00FA51AA" w14:paraId="3B2557A8" w14:textId="77777777" w:rsidTr="00FA51AA">
        <w:trPr>
          <w:trHeight w:val="20"/>
        </w:trPr>
        <w:tc>
          <w:tcPr>
            <w:tcW w:w="2615" w:type="pct"/>
            <w:tcBorders>
              <w:top w:val="nil"/>
              <w:left w:val="nil"/>
              <w:bottom w:val="nil"/>
              <w:right w:val="nil"/>
            </w:tcBorders>
            <w:shd w:val="clear" w:color="auto" w:fill="auto"/>
            <w:vAlign w:val="center"/>
            <w:hideMark/>
          </w:tcPr>
          <w:p w14:paraId="6B8DF7C1"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2.18.4 育人活动开展情况表</w:t>
            </w:r>
          </w:p>
        </w:tc>
        <w:tc>
          <w:tcPr>
            <w:tcW w:w="2385" w:type="pct"/>
            <w:tcBorders>
              <w:top w:val="nil"/>
              <w:left w:val="nil"/>
              <w:bottom w:val="nil"/>
              <w:right w:val="nil"/>
            </w:tcBorders>
            <w:shd w:val="clear" w:color="auto" w:fill="auto"/>
            <w:vAlign w:val="center"/>
            <w:hideMark/>
          </w:tcPr>
          <w:p w14:paraId="406699C1" w14:textId="23CB410D" w:rsidR="00FA51AA" w:rsidRPr="00FA51AA" w:rsidRDefault="00FA51AA" w:rsidP="00FA51AA">
            <w:pPr>
              <w:widowControl/>
              <w:jc w:val="left"/>
              <w:rPr>
                <w:rFonts w:ascii="仿宋" w:eastAsia="仿宋" w:hAnsi="仿宋" w:cs="宋体"/>
                <w:kern w:val="0"/>
                <w:sz w:val="24"/>
                <w:szCs w:val="24"/>
              </w:rPr>
            </w:pPr>
            <w:proofErr w:type="gramStart"/>
            <w:r w:rsidRPr="00FA51AA">
              <w:rPr>
                <w:rFonts w:ascii="仿宋" w:eastAsia="仿宋" w:hAnsi="仿宋" w:cs="宋体" w:hint="eastAsia"/>
                <w:kern w:val="0"/>
                <w:sz w:val="24"/>
                <w:szCs w:val="24"/>
              </w:rPr>
              <w:t>思政部</w:t>
            </w:r>
            <w:proofErr w:type="gramEnd"/>
            <w:r w:rsidRPr="00FA51AA">
              <w:rPr>
                <w:rFonts w:ascii="仿宋" w:eastAsia="仿宋" w:hAnsi="仿宋" w:cs="宋体" w:hint="eastAsia"/>
                <w:kern w:val="0"/>
                <w:sz w:val="24"/>
                <w:szCs w:val="24"/>
              </w:rPr>
              <w:t>人文基础部党办学生处护理系临床系检验系药学系口腔系涉外系</w:t>
            </w:r>
          </w:p>
        </w:tc>
      </w:tr>
      <w:tr w:rsidR="00FA51AA" w:rsidRPr="00FA51AA" w14:paraId="02F4D973" w14:textId="77777777" w:rsidTr="00FA51AA">
        <w:trPr>
          <w:trHeight w:val="20"/>
        </w:trPr>
        <w:tc>
          <w:tcPr>
            <w:tcW w:w="2615" w:type="pct"/>
            <w:tcBorders>
              <w:top w:val="nil"/>
              <w:left w:val="nil"/>
              <w:bottom w:val="nil"/>
              <w:right w:val="nil"/>
            </w:tcBorders>
            <w:shd w:val="clear" w:color="auto" w:fill="auto"/>
            <w:vAlign w:val="center"/>
            <w:hideMark/>
          </w:tcPr>
          <w:p w14:paraId="22A09A01"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2.18.5 专题教育开展情况表</w:t>
            </w:r>
          </w:p>
        </w:tc>
        <w:tc>
          <w:tcPr>
            <w:tcW w:w="2385" w:type="pct"/>
            <w:tcBorders>
              <w:top w:val="nil"/>
              <w:left w:val="nil"/>
              <w:bottom w:val="nil"/>
              <w:right w:val="nil"/>
            </w:tcBorders>
            <w:shd w:val="clear" w:color="auto" w:fill="auto"/>
            <w:vAlign w:val="center"/>
            <w:hideMark/>
          </w:tcPr>
          <w:p w14:paraId="0640E744" w14:textId="60F74287" w:rsidR="00FA51AA" w:rsidRPr="00FA51AA" w:rsidRDefault="00FA51AA" w:rsidP="00FA51AA">
            <w:pPr>
              <w:widowControl/>
              <w:jc w:val="left"/>
              <w:rPr>
                <w:rFonts w:ascii="仿宋" w:eastAsia="仿宋" w:hAnsi="仿宋" w:cs="宋体"/>
                <w:kern w:val="0"/>
                <w:sz w:val="24"/>
                <w:szCs w:val="24"/>
              </w:rPr>
            </w:pPr>
            <w:proofErr w:type="gramStart"/>
            <w:r w:rsidRPr="00FA51AA">
              <w:rPr>
                <w:rFonts w:ascii="仿宋" w:eastAsia="仿宋" w:hAnsi="仿宋" w:cs="宋体" w:hint="eastAsia"/>
                <w:kern w:val="0"/>
                <w:sz w:val="24"/>
                <w:szCs w:val="24"/>
              </w:rPr>
              <w:t>思政部</w:t>
            </w:r>
            <w:proofErr w:type="gramEnd"/>
            <w:r w:rsidRPr="00FA51AA">
              <w:rPr>
                <w:rFonts w:ascii="仿宋" w:eastAsia="仿宋" w:hAnsi="仿宋" w:cs="宋体" w:hint="eastAsia"/>
                <w:kern w:val="0"/>
                <w:sz w:val="24"/>
                <w:szCs w:val="24"/>
              </w:rPr>
              <w:t>保卫处人文基础部宣传统战部</w:t>
            </w:r>
          </w:p>
        </w:tc>
      </w:tr>
      <w:tr w:rsidR="00FA51AA" w:rsidRPr="00FA51AA" w14:paraId="55923A45" w14:textId="77777777" w:rsidTr="00FA51AA">
        <w:trPr>
          <w:trHeight w:val="20"/>
        </w:trPr>
        <w:tc>
          <w:tcPr>
            <w:tcW w:w="2615" w:type="pct"/>
            <w:tcBorders>
              <w:top w:val="nil"/>
              <w:left w:val="nil"/>
              <w:bottom w:val="nil"/>
              <w:right w:val="nil"/>
            </w:tcBorders>
            <w:shd w:val="clear" w:color="auto" w:fill="auto"/>
            <w:vAlign w:val="center"/>
            <w:hideMark/>
          </w:tcPr>
          <w:p w14:paraId="0646B7AB"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2.18.6 《习近平新时代中国特色社会主义思想学生读本》使用情况表</w:t>
            </w:r>
          </w:p>
        </w:tc>
        <w:tc>
          <w:tcPr>
            <w:tcW w:w="2385" w:type="pct"/>
            <w:tcBorders>
              <w:top w:val="nil"/>
              <w:left w:val="nil"/>
              <w:bottom w:val="nil"/>
              <w:right w:val="nil"/>
            </w:tcBorders>
            <w:shd w:val="clear" w:color="auto" w:fill="auto"/>
            <w:vAlign w:val="center"/>
            <w:hideMark/>
          </w:tcPr>
          <w:p w14:paraId="6200D903" w14:textId="77777777" w:rsidR="00FA51AA" w:rsidRPr="00FA51AA" w:rsidRDefault="00FA51AA" w:rsidP="00FA51AA">
            <w:pPr>
              <w:widowControl/>
              <w:jc w:val="left"/>
              <w:rPr>
                <w:rFonts w:ascii="仿宋" w:eastAsia="仿宋" w:hAnsi="仿宋" w:cs="宋体"/>
                <w:kern w:val="0"/>
                <w:sz w:val="24"/>
                <w:szCs w:val="24"/>
              </w:rPr>
            </w:pPr>
            <w:proofErr w:type="gramStart"/>
            <w:r w:rsidRPr="00FA51AA">
              <w:rPr>
                <w:rFonts w:ascii="仿宋" w:eastAsia="仿宋" w:hAnsi="仿宋" w:cs="宋体" w:hint="eastAsia"/>
                <w:kern w:val="0"/>
                <w:sz w:val="24"/>
                <w:szCs w:val="24"/>
              </w:rPr>
              <w:t>思政部</w:t>
            </w:r>
            <w:proofErr w:type="gramEnd"/>
          </w:p>
        </w:tc>
      </w:tr>
      <w:tr w:rsidR="00FA51AA" w:rsidRPr="00FA51AA" w14:paraId="50CA7405" w14:textId="77777777" w:rsidTr="00FA51AA">
        <w:trPr>
          <w:trHeight w:val="20"/>
        </w:trPr>
        <w:tc>
          <w:tcPr>
            <w:tcW w:w="5000" w:type="pct"/>
            <w:gridSpan w:val="2"/>
            <w:tcBorders>
              <w:top w:val="single" w:sz="4" w:space="0" w:color="auto"/>
              <w:left w:val="nil"/>
              <w:bottom w:val="single" w:sz="4" w:space="0" w:color="auto"/>
              <w:right w:val="nil"/>
            </w:tcBorders>
            <w:shd w:val="clear" w:color="auto" w:fill="auto"/>
            <w:noWrap/>
            <w:vAlign w:val="center"/>
            <w:hideMark/>
          </w:tcPr>
          <w:p w14:paraId="65D25317" w14:textId="77777777" w:rsidR="00FA51AA" w:rsidRPr="00FA51AA" w:rsidRDefault="00FA51AA" w:rsidP="00FA51AA">
            <w:pPr>
              <w:widowControl/>
              <w:jc w:val="left"/>
              <w:rPr>
                <w:rFonts w:ascii="仿宋" w:eastAsia="仿宋" w:hAnsi="仿宋" w:cs="宋体"/>
                <w:b/>
                <w:bCs/>
                <w:kern w:val="0"/>
                <w:sz w:val="24"/>
                <w:szCs w:val="24"/>
              </w:rPr>
            </w:pPr>
            <w:r w:rsidRPr="00FA51AA">
              <w:rPr>
                <w:rFonts w:ascii="仿宋" w:eastAsia="仿宋" w:hAnsi="仿宋" w:cs="宋体" w:hint="eastAsia"/>
                <w:b/>
                <w:bCs/>
                <w:kern w:val="0"/>
                <w:sz w:val="24"/>
                <w:szCs w:val="24"/>
              </w:rPr>
              <w:t>2.19 培训信息（1）</w:t>
            </w:r>
          </w:p>
        </w:tc>
      </w:tr>
      <w:tr w:rsidR="00FA51AA" w:rsidRPr="00FA51AA" w14:paraId="029DFDD0" w14:textId="77777777" w:rsidTr="00FA51AA">
        <w:trPr>
          <w:trHeight w:val="20"/>
        </w:trPr>
        <w:tc>
          <w:tcPr>
            <w:tcW w:w="2615" w:type="pct"/>
            <w:tcBorders>
              <w:top w:val="nil"/>
              <w:left w:val="nil"/>
              <w:bottom w:val="single" w:sz="4" w:space="0" w:color="auto"/>
              <w:right w:val="nil"/>
            </w:tcBorders>
            <w:shd w:val="clear" w:color="auto" w:fill="auto"/>
            <w:vAlign w:val="center"/>
            <w:hideMark/>
          </w:tcPr>
          <w:p w14:paraId="01D1B56B"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2.19.1 培训信息表</w:t>
            </w:r>
          </w:p>
        </w:tc>
        <w:tc>
          <w:tcPr>
            <w:tcW w:w="2385" w:type="pct"/>
            <w:tcBorders>
              <w:top w:val="nil"/>
              <w:left w:val="nil"/>
              <w:bottom w:val="single" w:sz="4" w:space="0" w:color="auto"/>
              <w:right w:val="nil"/>
            </w:tcBorders>
            <w:shd w:val="clear" w:color="auto" w:fill="auto"/>
            <w:vAlign w:val="center"/>
            <w:hideMark/>
          </w:tcPr>
          <w:p w14:paraId="652975ED" w14:textId="77777777" w:rsidR="00FA51AA" w:rsidRPr="00FA51AA" w:rsidRDefault="00FA51AA" w:rsidP="00FA51AA">
            <w:pPr>
              <w:widowControl/>
              <w:jc w:val="left"/>
              <w:rPr>
                <w:rFonts w:ascii="仿宋" w:eastAsia="仿宋" w:hAnsi="仿宋" w:cs="宋体"/>
                <w:kern w:val="0"/>
                <w:sz w:val="24"/>
                <w:szCs w:val="24"/>
              </w:rPr>
            </w:pPr>
            <w:r w:rsidRPr="00FA51AA">
              <w:rPr>
                <w:rFonts w:ascii="仿宋" w:eastAsia="仿宋" w:hAnsi="仿宋" w:cs="宋体" w:hint="eastAsia"/>
                <w:kern w:val="0"/>
                <w:sz w:val="24"/>
                <w:szCs w:val="24"/>
              </w:rPr>
              <w:t>培训处</w:t>
            </w:r>
          </w:p>
        </w:tc>
      </w:tr>
    </w:tbl>
    <w:p w14:paraId="09A13058" w14:textId="77777777" w:rsidR="00FA51AA" w:rsidRPr="00FA51AA" w:rsidRDefault="00FA51AA" w:rsidP="00FA51AA">
      <w:pPr>
        <w:spacing w:afterLines="100" w:after="312"/>
        <w:jc w:val="center"/>
        <w:rPr>
          <w:rFonts w:eastAsia="黑体"/>
          <w:sz w:val="44"/>
          <w:szCs w:val="44"/>
        </w:rPr>
      </w:pPr>
    </w:p>
    <w:sectPr w:rsidR="00FA51AA" w:rsidRPr="00FA5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1AFC" w14:textId="77777777" w:rsidR="003A04E4" w:rsidRDefault="003A04E4" w:rsidP="00FA51AA">
      <w:r>
        <w:separator/>
      </w:r>
    </w:p>
  </w:endnote>
  <w:endnote w:type="continuationSeparator" w:id="0">
    <w:p w14:paraId="45325B02" w14:textId="77777777" w:rsidR="003A04E4" w:rsidRDefault="003A04E4" w:rsidP="00FA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5266" w14:textId="77777777" w:rsidR="003A04E4" w:rsidRDefault="003A04E4" w:rsidP="00FA51AA">
      <w:r>
        <w:separator/>
      </w:r>
    </w:p>
  </w:footnote>
  <w:footnote w:type="continuationSeparator" w:id="0">
    <w:p w14:paraId="799C11BA" w14:textId="77777777" w:rsidR="003A04E4" w:rsidRDefault="003A04E4" w:rsidP="00FA5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52"/>
    <w:rsid w:val="00064E99"/>
    <w:rsid w:val="00096928"/>
    <w:rsid w:val="000B28B3"/>
    <w:rsid w:val="00106732"/>
    <w:rsid w:val="001E4002"/>
    <w:rsid w:val="00204096"/>
    <w:rsid w:val="0027628B"/>
    <w:rsid w:val="002F50CD"/>
    <w:rsid w:val="003A04E4"/>
    <w:rsid w:val="00401108"/>
    <w:rsid w:val="005B1700"/>
    <w:rsid w:val="005E2652"/>
    <w:rsid w:val="0062238D"/>
    <w:rsid w:val="00821FAB"/>
    <w:rsid w:val="00837F3B"/>
    <w:rsid w:val="00885521"/>
    <w:rsid w:val="008B24A9"/>
    <w:rsid w:val="00BD74D4"/>
    <w:rsid w:val="00D2082D"/>
    <w:rsid w:val="00E72503"/>
    <w:rsid w:val="00E879B7"/>
    <w:rsid w:val="00F522F8"/>
    <w:rsid w:val="00FA51AA"/>
    <w:rsid w:val="00FC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3A426"/>
  <w15:chartTrackingRefBased/>
  <w15:docId w15:val="{BA57D69A-5BFD-436A-AF71-8D11B8C3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1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51AA"/>
    <w:rPr>
      <w:sz w:val="18"/>
      <w:szCs w:val="18"/>
    </w:rPr>
  </w:style>
  <w:style w:type="paragraph" w:styleId="a5">
    <w:name w:val="footer"/>
    <w:basedOn w:val="a"/>
    <w:link w:val="a6"/>
    <w:uiPriority w:val="99"/>
    <w:unhideWhenUsed/>
    <w:rsid w:val="00FA51AA"/>
    <w:pPr>
      <w:tabs>
        <w:tab w:val="center" w:pos="4153"/>
        <w:tab w:val="right" w:pos="8306"/>
      </w:tabs>
      <w:snapToGrid w:val="0"/>
      <w:jc w:val="left"/>
    </w:pPr>
    <w:rPr>
      <w:sz w:val="18"/>
      <w:szCs w:val="18"/>
    </w:rPr>
  </w:style>
  <w:style w:type="character" w:customStyle="1" w:styleId="a6">
    <w:name w:val="页脚 字符"/>
    <w:basedOn w:val="a0"/>
    <w:link w:val="a5"/>
    <w:uiPriority w:val="99"/>
    <w:rsid w:val="00FA51AA"/>
    <w:rPr>
      <w:sz w:val="18"/>
      <w:szCs w:val="18"/>
    </w:rPr>
  </w:style>
  <w:style w:type="paragraph" w:styleId="a7">
    <w:name w:val="Normal (Web)"/>
    <w:basedOn w:val="a"/>
    <w:uiPriority w:val="99"/>
    <w:unhideWhenUsed/>
    <w:rsid w:val="00FA51A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A51AA"/>
    <w:rPr>
      <w:b/>
      <w:bCs/>
    </w:rPr>
  </w:style>
  <w:style w:type="character" w:styleId="a9">
    <w:name w:val="Hyperlink"/>
    <w:basedOn w:val="a0"/>
    <w:uiPriority w:val="99"/>
    <w:unhideWhenUsed/>
    <w:rsid w:val="001E4002"/>
    <w:rPr>
      <w:color w:val="0563C1" w:themeColor="hyperlink"/>
      <w:u w:val="single"/>
    </w:rPr>
  </w:style>
  <w:style w:type="character" w:styleId="aa">
    <w:name w:val="Unresolved Mention"/>
    <w:basedOn w:val="a0"/>
    <w:uiPriority w:val="99"/>
    <w:semiHidden/>
    <w:unhideWhenUsed/>
    <w:rsid w:val="001E4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ve.hljhlgz.org.cn:202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7</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小孚</dc:creator>
  <cp:keywords/>
  <dc:description/>
  <cp:lastModifiedBy>刘 小孚</cp:lastModifiedBy>
  <cp:revision>14</cp:revision>
  <cp:lastPrinted>2022-10-08T07:16:00Z</cp:lastPrinted>
  <dcterms:created xsi:type="dcterms:W3CDTF">2022-09-23T04:13:00Z</dcterms:created>
  <dcterms:modified xsi:type="dcterms:W3CDTF">2022-10-08T07:59:00Z</dcterms:modified>
</cp:coreProperties>
</file>